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 xml:space="preserve">the period for the exercise of public </w:t>
      </w:r>
      <w:proofErr w:type="gramStart"/>
      <w:r>
        <w:t>rights;</w:t>
      </w:r>
      <w:proofErr w:type="gramEnd"/>
    </w:p>
    <w:p w14:paraId="3A2E16F3" w14:textId="752E18F9" w:rsidR="00815FCF" w:rsidRDefault="00815FCF" w:rsidP="004E74B5">
      <w:pPr>
        <w:pStyle w:val="ListParagraph"/>
        <w:numPr>
          <w:ilvl w:val="2"/>
          <w:numId w:val="4"/>
        </w:numPr>
        <w:spacing w:after="120"/>
        <w:contextualSpacing w:val="0"/>
      </w:pPr>
      <w:r>
        <w:t xml:space="preserve">details of the manner in which notice should be given of an intention to inspect the accounting records and other </w:t>
      </w:r>
      <w:proofErr w:type="gramStart"/>
      <w:r>
        <w:t>documents;</w:t>
      </w:r>
      <w:proofErr w:type="gramEnd"/>
    </w:p>
    <w:p w14:paraId="15333C5A" w14:textId="0480ED17" w:rsidR="00815FCF" w:rsidRDefault="00815FCF" w:rsidP="004E74B5">
      <w:pPr>
        <w:pStyle w:val="ListParagraph"/>
        <w:numPr>
          <w:ilvl w:val="2"/>
          <w:numId w:val="4"/>
        </w:numPr>
        <w:spacing w:after="120"/>
        <w:contextualSpacing w:val="0"/>
      </w:pPr>
      <w:r>
        <w:t xml:space="preserve">the name and address of the local </w:t>
      </w:r>
      <w:proofErr w:type="gramStart"/>
      <w:r>
        <w:t>auditor;</w:t>
      </w:r>
      <w:proofErr w:type="gramEnd"/>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258F125"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4939E5FD"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2C5C81">
        <w:rPr>
          <w:rFonts w:eastAsia="Times New Roman" w:cs="Arial"/>
          <w:b/>
          <w:sz w:val="28"/>
          <w:szCs w:val="28"/>
        </w:rPr>
        <w:t xml:space="preserve">Hartfield Parish Council </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2494AE4"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2C5C81">
              <w:rPr>
                <w:rFonts w:eastAsia="Times New Roman" w:cs="Arial"/>
                <w:b/>
                <w:sz w:val="18"/>
                <w:szCs w:val="18"/>
              </w:rPr>
              <w:t xml:space="preserve"> 23</w:t>
            </w:r>
            <w:r w:rsidR="002C5C81" w:rsidRPr="002C5C81">
              <w:rPr>
                <w:rFonts w:eastAsia="Times New Roman" w:cs="Arial"/>
                <w:b/>
                <w:sz w:val="18"/>
                <w:szCs w:val="18"/>
                <w:vertAlign w:val="superscript"/>
              </w:rPr>
              <w:t>rd</w:t>
            </w:r>
            <w:r w:rsidR="002C5C81">
              <w:rPr>
                <w:rFonts w:eastAsia="Times New Roman" w:cs="Arial"/>
                <w:b/>
                <w:sz w:val="18"/>
                <w:szCs w:val="18"/>
              </w:rPr>
              <w:t xml:space="preserve"> May 2022</w:t>
            </w:r>
            <w:r w:rsidR="002C5C81" w:rsidRPr="00D06620">
              <w:rPr>
                <w:rFonts w:eastAsia="Times New Roman" w:cs="Arial"/>
                <w:sz w:val="18"/>
                <w:szCs w:val="18"/>
              </w:rPr>
              <w:t xml:space="preserve">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5BA6FADE" w:rsidR="00815FCF" w:rsidRDefault="00815FCF" w:rsidP="002C5C8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2C5C81">
              <w:rPr>
                <w:rFonts w:eastAsia="Times New Roman" w:cs="Arial"/>
                <w:sz w:val="18"/>
                <w:szCs w:val="18"/>
              </w:rPr>
              <w:t xml:space="preserve">Emma Fulham Goods Yard House TN7 4JG 01342 822404 </w:t>
            </w:r>
          </w:p>
          <w:p w14:paraId="2FF2EE04" w14:textId="5748D6B1" w:rsidR="002C5C81" w:rsidRPr="00D06620" w:rsidRDefault="002C5C81" w:rsidP="002C5C8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Parishclerk@hartfieldonline.com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D86FF4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874EFA">
              <w:rPr>
                <w:rFonts w:eastAsia="Times New Roman" w:cs="Arial"/>
                <w:b/>
                <w:sz w:val="18"/>
                <w:szCs w:val="18"/>
              </w:rPr>
              <w:t>13</w:t>
            </w:r>
            <w:r w:rsidR="00BF3571">
              <w:rPr>
                <w:rFonts w:eastAsia="Times New Roman" w:cs="Arial"/>
                <w:b/>
                <w:sz w:val="18"/>
                <w:szCs w:val="18"/>
              </w:rPr>
              <w:t xml:space="preserve"> June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33E7D1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874EFA">
              <w:rPr>
                <w:rFonts w:eastAsia="Times New Roman" w:cs="Arial"/>
                <w:b/>
                <w:sz w:val="18"/>
                <w:szCs w:val="18"/>
              </w:rPr>
              <w:t>22</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43F11DF6" w:rsidR="00815FCF" w:rsidRPr="00D06620" w:rsidRDefault="00815FCF" w:rsidP="002C5C81">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2C5C81">
              <w:rPr>
                <w:rFonts w:eastAsia="Times New Roman" w:cs="Arial"/>
                <w:b/>
                <w:sz w:val="18"/>
                <w:szCs w:val="18"/>
              </w:rPr>
              <w:t xml:space="preserve">Emma Fulham Clerk to the Council </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68739193">
    <w:abstractNumId w:val="3"/>
  </w:num>
  <w:num w:numId="2" w16cid:durableId="1525510753">
    <w:abstractNumId w:val="1"/>
  </w:num>
  <w:num w:numId="3" w16cid:durableId="743919352">
    <w:abstractNumId w:val="4"/>
  </w:num>
  <w:num w:numId="4" w16cid:durableId="984164185">
    <w:abstractNumId w:val="5"/>
  </w:num>
  <w:num w:numId="5" w16cid:durableId="1761411858">
    <w:abstractNumId w:val="2"/>
  </w:num>
  <w:num w:numId="6" w16cid:durableId="552499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2C5C81"/>
    <w:rsid w:val="003D2B77"/>
    <w:rsid w:val="003F371A"/>
    <w:rsid w:val="00414553"/>
    <w:rsid w:val="004E74B5"/>
    <w:rsid w:val="00500F4D"/>
    <w:rsid w:val="0050557D"/>
    <w:rsid w:val="005A520D"/>
    <w:rsid w:val="006074C4"/>
    <w:rsid w:val="006D6735"/>
    <w:rsid w:val="006F2BF0"/>
    <w:rsid w:val="007B431A"/>
    <w:rsid w:val="00805A33"/>
    <w:rsid w:val="00815FCF"/>
    <w:rsid w:val="00874EFA"/>
    <w:rsid w:val="00917CA8"/>
    <w:rsid w:val="00921065"/>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2262</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Emma Fulham</cp:lastModifiedBy>
  <cp:revision>2</cp:revision>
  <dcterms:created xsi:type="dcterms:W3CDTF">2022-04-21T09:03:00Z</dcterms:created>
  <dcterms:modified xsi:type="dcterms:W3CDTF">2022-04-21T09:03:00Z</dcterms:modified>
</cp:coreProperties>
</file>