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488F5" w14:textId="3B70D122" w:rsidR="00406714" w:rsidRDefault="00406714" w:rsidP="00406714">
      <w:pPr>
        <w:spacing w:before="240" w:after="240"/>
        <w:jc w:val="center"/>
        <w:rPr>
          <w:rFonts w:asciiTheme="majorHAnsi" w:hAnsiTheme="majorHAnsi" w:cstheme="majorHAnsi"/>
          <w:b/>
          <w:bCs/>
          <w:u w:val="single"/>
        </w:rPr>
      </w:pPr>
      <w:r>
        <w:rPr>
          <w:rFonts w:asciiTheme="majorHAnsi" w:hAnsiTheme="majorHAnsi" w:cstheme="majorHAnsi"/>
          <w:b/>
          <w:bCs/>
          <w:u w:val="single"/>
        </w:rPr>
        <w:t xml:space="preserve">Minutes of Wadhurst Parish Council full council meeting held at The Pavilion, Sparrows Green Recreation Ground, Wadhurst on Thursday </w:t>
      </w:r>
      <w:r w:rsidR="00341AAE">
        <w:rPr>
          <w:rFonts w:asciiTheme="majorHAnsi" w:hAnsiTheme="majorHAnsi" w:cstheme="majorHAnsi"/>
          <w:b/>
          <w:bCs/>
          <w:u w:val="single"/>
        </w:rPr>
        <w:t>7</w:t>
      </w:r>
      <w:r w:rsidR="00341AAE" w:rsidRPr="00341AAE">
        <w:rPr>
          <w:rFonts w:asciiTheme="majorHAnsi" w:hAnsiTheme="majorHAnsi" w:cstheme="majorHAnsi"/>
          <w:b/>
          <w:bCs/>
          <w:u w:val="single"/>
          <w:vertAlign w:val="superscript"/>
        </w:rPr>
        <w:t>th</w:t>
      </w:r>
      <w:r w:rsidR="00341AAE">
        <w:rPr>
          <w:rFonts w:asciiTheme="majorHAnsi" w:hAnsiTheme="majorHAnsi" w:cstheme="majorHAnsi"/>
          <w:b/>
          <w:bCs/>
          <w:u w:val="single"/>
        </w:rPr>
        <w:t xml:space="preserve"> March</w:t>
      </w:r>
      <w:r w:rsidR="003948AA">
        <w:rPr>
          <w:rFonts w:asciiTheme="majorHAnsi" w:hAnsiTheme="majorHAnsi" w:cstheme="majorHAnsi"/>
          <w:b/>
          <w:bCs/>
          <w:u w:val="single"/>
        </w:rPr>
        <w:t xml:space="preserve"> 2024. </w:t>
      </w:r>
    </w:p>
    <w:p w14:paraId="24EFCBB6" w14:textId="61A5DCD1" w:rsidR="00406714" w:rsidRDefault="00406714" w:rsidP="00406714">
      <w:pPr>
        <w:spacing w:before="240" w:after="240"/>
        <w:rPr>
          <w:rFonts w:asciiTheme="majorHAnsi" w:hAnsiTheme="majorHAnsi" w:cstheme="majorHAnsi"/>
        </w:rPr>
      </w:pPr>
      <w:r>
        <w:rPr>
          <w:rFonts w:asciiTheme="majorHAnsi" w:hAnsiTheme="majorHAnsi" w:cstheme="majorHAnsi"/>
        </w:rPr>
        <w:t>Present: Cllrs S. Gadd (Chair), I. Anderson, P. Moore,</w:t>
      </w:r>
      <w:r w:rsidR="00BD339B">
        <w:rPr>
          <w:rFonts w:asciiTheme="majorHAnsi" w:hAnsiTheme="majorHAnsi" w:cstheme="majorHAnsi"/>
        </w:rPr>
        <w:t xml:space="preserve"> C. Moore, </w:t>
      </w:r>
      <w:r w:rsidR="00341AAE">
        <w:rPr>
          <w:rFonts w:asciiTheme="majorHAnsi" w:hAnsiTheme="majorHAnsi" w:cstheme="majorHAnsi"/>
        </w:rPr>
        <w:t xml:space="preserve">P. Smith, </w:t>
      </w:r>
      <w:r w:rsidR="00BD339B">
        <w:rPr>
          <w:rFonts w:asciiTheme="majorHAnsi" w:hAnsiTheme="majorHAnsi" w:cstheme="majorHAnsi"/>
        </w:rPr>
        <w:t xml:space="preserve">D </w:t>
      </w:r>
      <w:proofErr w:type="spellStart"/>
      <w:r w:rsidR="00BD339B">
        <w:rPr>
          <w:rFonts w:asciiTheme="majorHAnsi" w:hAnsiTheme="majorHAnsi" w:cstheme="majorHAnsi"/>
        </w:rPr>
        <w:t>Shairp</w:t>
      </w:r>
      <w:proofErr w:type="spellEnd"/>
      <w:r w:rsidR="00BD339B">
        <w:rPr>
          <w:rFonts w:asciiTheme="majorHAnsi" w:hAnsiTheme="majorHAnsi" w:cstheme="majorHAnsi"/>
        </w:rPr>
        <w:t xml:space="preserve">, J. Edwards </w:t>
      </w:r>
      <w:r>
        <w:rPr>
          <w:rFonts w:asciiTheme="majorHAnsi" w:hAnsiTheme="majorHAnsi" w:cstheme="majorHAnsi"/>
        </w:rPr>
        <w:t>and J. Crawford.</w:t>
      </w:r>
    </w:p>
    <w:p w14:paraId="1E66C449" w14:textId="05B99DE0" w:rsidR="00406714" w:rsidRDefault="00406714" w:rsidP="00406714">
      <w:pPr>
        <w:spacing w:before="240" w:after="240"/>
        <w:rPr>
          <w:rFonts w:asciiTheme="majorHAnsi" w:hAnsiTheme="majorHAnsi" w:cstheme="majorHAnsi"/>
        </w:rPr>
      </w:pPr>
      <w:r>
        <w:rPr>
          <w:rFonts w:asciiTheme="majorHAnsi" w:hAnsiTheme="majorHAnsi" w:cstheme="majorHAnsi"/>
        </w:rPr>
        <w:t xml:space="preserve">Absent: </w:t>
      </w:r>
      <w:r w:rsidR="00341AAE">
        <w:rPr>
          <w:rFonts w:asciiTheme="majorHAnsi" w:hAnsiTheme="majorHAnsi" w:cstheme="majorHAnsi"/>
        </w:rPr>
        <w:t xml:space="preserve">Cllrs M. Ramsden and  </w:t>
      </w:r>
      <w:r>
        <w:rPr>
          <w:rFonts w:asciiTheme="majorHAnsi" w:hAnsiTheme="majorHAnsi" w:cstheme="majorHAnsi"/>
        </w:rPr>
        <w:t xml:space="preserve">A. </w:t>
      </w:r>
      <w:proofErr w:type="spellStart"/>
      <w:r>
        <w:rPr>
          <w:rFonts w:asciiTheme="majorHAnsi" w:hAnsiTheme="majorHAnsi" w:cstheme="majorHAnsi"/>
        </w:rPr>
        <w:t>Tincombe</w:t>
      </w:r>
      <w:proofErr w:type="spellEnd"/>
      <w:r>
        <w:rPr>
          <w:rFonts w:asciiTheme="majorHAnsi" w:hAnsiTheme="majorHAnsi" w:cstheme="majorHAnsi"/>
        </w:rPr>
        <w:t xml:space="preserve">. </w:t>
      </w:r>
    </w:p>
    <w:p w14:paraId="6784DCB7" w14:textId="75FE986E" w:rsidR="00406714" w:rsidRDefault="00DA48E9" w:rsidP="00406714">
      <w:pPr>
        <w:spacing w:before="240" w:after="240"/>
        <w:rPr>
          <w:rFonts w:asciiTheme="majorHAnsi" w:hAnsiTheme="majorHAnsi" w:cstheme="majorHAnsi"/>
        </w:rPr>
      </w:pPr>
      <w:r>
        <w:rPr>
          <w:rFonts w:asciiTheme="majorHAnsi" w:hAnsiTheme="majorHAnsi" w:cstheme="majorHAnsi"/>
        </w:rPr>
        <w:t>In attendance: Locum Clerk Emma Fulham</w:t>
      </w:r>
      <w:r w:rsidR="003948AA">
        <w:rPr>
          <w:rFonts w:asciiTheme="majorHAnsi" w:hAnsiTheme="majorHAnsi" w:cstheme="majorHAnsi"/>
        </w:rPr>
        <w:t>.</w:t>
      </w:r>
      <w:r w:rsidR="00406714">
        <w:rPr>
          <w:rFonts w:asciiTheme="majorHAnsi" w:hAnsiTheme="majorHAnsi" w:cstheme="majorHAnsi"/>
        </w:rPr>
        <w:t xml:space="preserve"> </w:t>
      </w:r>
      <w:bookmarkStart w:id="0" w:name="_Hlk160732331"/>
      <w:r w:rsidR="00523FFE">
        <w:rPr>
          <w:rFonts w:asciiTheme="majorHAnsi" w:hAnsiTheme="majorHAnsi" w:cstheme="majorHAnsi"/>
        </w:rPr>
        <w:t>Cllr Howell (WDC)</w:t>
      </w:r>
      <w:bookmarkEnd w:id="0"/>
      <w:r w:rsidR="00341AAE">
        <w:rPr>
          <w:rFonts w:asciiTheme="majorHAnsi" w:hAnsiTheme="majorHAnsi" w:cstheme="majorHAnsi"/>
        </w:rPr>
        <w:t>.</w:t>
      </w:r>
    </w:p>
    <w:p w14:paraId="27B43C37" w14:textId="77777777" w:rsidR="00C3136A" w:rsidRDefault="00233CC3" w:rsidP="00C3136A">
      <w:pPr>
        <w:spacing w:before="240" w:after="240"/>
        <w:rPr>
          <w:rFonts w:asciiTheme="majorHAnsi" w:hAnsiTheme="majorHAnsi" w:cstheme="majorHAnsi"/>
        </w:rPr>
      </w:pPr>
      <w:r>
        <w:rPr>
          <w:rFonts w:asciiTheme="majorHAnsi" w:hAnsiTheme="majorHAnsi" w:cstheme="majorHAnsi"/>
        </w:rPr>
        <w:t>P</w:t>
      </w:r>
      <w:r w:rsidR="00406714">
        <w:rPr>
          <w:rFonts w:asciiTheme="majorHAnsi" w:hAnsiTheme="majorHAnsi" w:cstheme="majorHAnsi"/>
        </w:rPr>
        <w:t>ublic present</w:t>
      </w:r>
      <w:r>
        <w:rPr>
          <w:rFonts w:asciiTheme="majorHAnsi" w:hAnsiTheme="majorHAnsi" w:cstheme="majorHAnsi"/>
        </w:rPr>
        <w:t xml:space="preserve">: </w:t>
      </w:r>
      <w:r w:rsidR="00BD339B">
        <w:rPr>
          <w:rFonts w:asciiTheme="majorHAnsi" w:hAnsiTheme="majorHAnsi" w:cstheme="majorHAnsi"/>
        </w:rPr>
        <w:t xml:space="preserve">There were </w:t>
      </w:r>
      <w:r w:rsidR="00341AAE">
        <w:rPr>
          <w:rFonts w:asciiTheme="majorHAnsi" w:hAnsiTheme="majorHAnsi" w:cstheme="majorHAnsi"/>
        </w:rPr>
        <w:t xml:space="preserve">no </w:t>
      </w:r>
      <w:r w:rsidR="00BD339B">
        <w:rPr>
          <w:rFonts w:asciiTheme="majorHAnsi" w:hAnsiTheme="majorHAnsi" w:cstheme="majorHAnsi"/>
        </w:rPr>
        <w:t xml:space="preserve">members of the public at the meeting. </w:t>
      </w:r>
    </w:p>
    <w:p w14:paraId="762E7633" w14:textId="461527F4" w:rsidR="00406714" w:rsidRPr="00C3136A" w:rsidRDefault="00406714" w:rsidP="00C3136A">
      <w:pPr>
        <w:pStyle w:val="ListParagraph"/>
        <w:numPr>
          <w:ilvl w:val="0"/>
          <w:numId w:val="8"/>
        </w:numPr>
        <w:spacing w:before="240" w:after="240"/>
        <w:rPr>
          <w:rFonts w:asciiTheme="majorHAnsi" w:hAnsiTheme="majorHAnsi" w:cstheme="majorHAnsi"/>
        </w:rPr>
      </w:pPr>
      <w:r w:rsidRPr="00C3136A">
        <w:rPr>
          <w:rFonts w:asciiTheme="majorHAnsi" w:hAnsiTheme="majorHAnsi" w:cstheme="majorHAnsi"/>
        </w:rPr>
        <w:t>To receive apologies and reasons for absence.</w:t>
      </w:r>
    </w:p>
    <w:p w14:paraId="1FA53F35" w14:textId="0C606108" w:rsidR="00406714" w:rsidRDefault="00406714" w:rsidP="003948AA">
      <w:pPr>
        <w:shd w:val="clear" w:color="auto" w:fill="FFFFFF"/>
        <w:spacing w:line="240" w:lineRule="auto"/>
        <w:ind w:left="720"/>
        <w:rPr>
          <w:rFonts w:asciiTheme="majorHAnsi" w:hAnsiTheme="majorHAnsi" w:cstheme="majorHAnsi"/>
        </w:rPr>
      </w:pPr>
      <w:r>
        <w:rPr>
          <w:rFonts w:asciiTheme="majorHAnsi" w:hAnsiTheme="majorHAnsi" w:cstheme="majorHAnsi"/>
        </w:rPr>
        <w:t xml:space="preserve">Cllrs </w:t>
      </w:r>
      <w:r w:rsidR="00341AAE">
        <w:rPr>
          <w:rFonts w:asciiTheme="majorHAnsi" w:hAnsiTheme="majorHAnsi" w:cstheme="majorHAnsi"/>
        </w:rPr>
        <w:t>Ramsden</w:t>
      </w:r>
      <w:r w:rsidR="00BD339B">
        <w:rPr>
          <w:rFonts w:asciiTheme="majorHAnsi" w:hAnsiTheme="majorHAnsi" w:cstheme="majorHAnsi"/>
        </w:rPr>
        <w:t xml:space="preserve"> and A. </w:t>
      </w:r>
      <w:proofErr w:type="spellStart"/>
      <w:r w:rsidR="00BD339B">
        <w:rPr>
          <w:rFonts w:asciiTheme="majorHAnsi" w:hAnsiTheme="majorHAnsi" w:cstheme="majorHAnsi"/>
        </w:rPr>
        <w:t>Tincombe</w:t>
      </w:r>
      <w:proofErr w:type="spellEnd"/>
      <w:r w:rsidR="00BD339B">
        <w:rPr>
          <w:rFonts w:asciiTheme="majorHAnsi" w:hAnsiTheme="majorHAnsi" w:cstheme="majorHAnsi"/>
        </w:rPr>
        <w:t>.</w:t>
      </w:r>
    </w:p>
    <w:p w14:paraId="017E23AE" w14:textId="24EF3DE5" w:rsidR="00341AAE" w:rsidRDefault="00341AAE" w:rsidP="00341AAE">
      <w:pPr>
        <w:shd w:val="clear" w:color="auto" w:fill="FFFFFF"/>
        <w:spacing w:line="240" w:lineRule="auto"/>
        <w:ind w:left="720"/>
        <w:rPr>
          <w:rFonts w:asciiTheme="majorHAnsi" w:hAnsiTheme="majorHAnsi" w:cstheme="majorHAnsi"/>
        </w:rPr>
      </w:pPr>
      <w:bookmarkStart w:id="1" w:name="_Hlk160732702"/>
      <w:r>
        <w:rPr>
          <w:rFonts w:asciiTheme="majorHAnsi" w:hAnsiTheme="majorHAnsi" w:cstheme="majorHAnsi"/>
        </w:rPr>
        <w:t>Cllr Glynn-Ives (WDC)</w:t>
      </w:r>
      <w:r>
        <w:rPr>
          <w:rFonts w:asciiTheme="majorHAnsi" w:hAnsiTheme="majorHAnsi" w:cstheme="majorHAnsi"/>
        </w:rPr>
        <w:t xml:space="preserve"> </w:t>
      </w:r>
      <w:r>
        <w:rPr>
          <w:rFonts w:asciiTheme="majorHAnsi" w:hAnsiTheme="majorHAnsi" w:cstheme="majorHAnsi"/>
        </w:rPr>
        <w:t>and Cllr Stanley (ESCC).</w:t>
      </w:r>
    </w:p>
    <w:bookmarkEnd w:id="1"/>
    <w:p w14:paraId="21768722" w14:textId="77777777" w:rsidR="00406714" w:rsidRDefault="00406714" w:rsidP="00406714">
      <w:pPr>
        <w:shd w:val="clear" w:color="auto" w:fill="FFFFFF"/>
        <w:ind w:left="720"/>
        <w:rPr>
          <w:rFonts w:asciiTheme="majorHAnsi" w:hAnsiTheme="majorHAnsi" w:cstheme="majorHAnsi"/>
        </w:rPr>
      </w:pPr>
    </w:p>
    <w:p w14:paraId="5B2AE3A4" w14:textId="522CDF84" w:rsidR="00406714" w:rsidRPr="00C3136A" w:rsidRDefault="00406714" w:rsidP="00C3136A">
      <w:pPr>
        <w:pStyle w:val="ListParagraph"/>
        <w:numPr>
          <w:ilvl w:val="0"/>
          <w:numId w:val="8"/>
        </w:numPr>
        <w:shd w:val="clear" w:color="auto" w:fill="FFFFFF"/>
        <w:spacing w:line="240" w:lineRule="auto"/>
        <w:rPr>
          <w:rFonts w:asciiTheme="majorHAnsi" w:hAnsiTheme="majorHAnsi" w:cstheme="majorHAnsi"/>
        </w:rPr>
      </w:pPr>
      <w:r w:rsidRPr="00C3136A">
        <w:rPr>
          <w:rFonts w:asciiTheme="majorHAnsi" w:hAnsiTheme="majorHAnsi" w:cstheme="majorHAnsi"/>
        </w:rPr>
        <w:t xml:space="preserve">To receive declarations of personal, </w:t>
      </w:r>
      <w:proofErr w:type="gramStart"/>
      <w:r w:rsidRPr="00C3136A">
        <w:rPr>
          <w:rFonts w:asciiTheme="majorHAnsi" w:hAnsiTheme="majorHAnsi" w:cstheme="majorHAnsi"/>
        </w:rPr>
        <w:t>prejudicial</w:t>
      </w:r>
      <w:proofErr w:type="gramEnd"/>
      <w:r w:rsidRPr="00C3136A">
        <w:rPr>
          <w:rFonts w:asciiTheme="majorHAnsi" w:hAnsiTheme="majorHAnsi" w:cstheme="majorHAnsi"/>
        </w:rPr>
        <w:t xml:space="preserve"> and disclosable pecuniary interests on items on the agenda and updates to members’ register of interests.</w:t>
      </w:r>
    </w:p>
    <w:p w14:paraId="3E5EC0ED" w14:textId="176A60BA" w:rsidR="00BD339B" w:rsidRDefault="00BD339B" w:rsidP="00BD339B">
      <w:pPr>
        <w:shd w:val="clear" w:color="auto" w:fill="FFFFFF"/>
        <w:spacing w:line="240" w:lineRule="auto"/>
        <w:ind w:left="714"/>
        <w:rPr>
          <w:rFonts w:asciiTheme="majorHAnsi" w:hAnsiTheme="majorHAnsi" w:cstheme="majorHAnsi"/>
        </w:rPr>
      </w:pPr>
      <w:r>
        <w:rPr>
          <w:rFonts w:asciiTheme="majorHAnsi" w:hAnsiTheme="majorHAnsi" w:cstheme="majorHAnsi"/>
        </w:rPr>
        <w:t xml:space="preserve">The Chair reminded Cllrs to declare when necessary. </w:t>
      </w:r>
    </w:p>
    <w:p w14:paraId="0A9BBE2E" w14:textId="6AD6842D" w:rsidR="00BD339B" w:rsidRDefault="00BD339B" w:rsidP="00BD339B">
      <w:pPr>
        <w:shd w:val="clear" w:color="auto" w:fill="FFFFFF"/>
        <w:spacing w:line="240" w:lineRule="auto"/>
        <w:ind w:left="714"/>
        <w:rPr>
          <w:rFonts w:asciiTheme="majorHAnsi" w:hAnsiTheme="majorHAnsi" w:cstheme="majorHAnsi"/>
        </w:rPr>
      </w:pPr>
      <w:r>
        <w:rPr>
          <w:rFonts w:asciiTheme="majorHAnsi" w:hAnsiTheme="majorHAnsi" w:cstheme="majorHAnsi"/>
        </w:rPr>
        <w:t>Cllr S. Gadd reported an interest in item 9</w:t>
      </w:r>
      <w:r w:rsidR="00341AAE">
        <w:rPr>
          <w:rFonts w:asciiTheme="majorHAnsi" w:hAnsiTheme="majorHAnsi" w:cstheme="majorHAnsi"/>
        </w:rPr>
        <w:t xml:space="preserve">.5 and 10.5 </w:t>
      </w:r>
      <w:r>
        <w:rPr>
          <w:rFonts w:asciiTheme="majorHAnsi" w:hAnsiTheme="majorHAnsi" w:cstheme="majorHAnsi"/>
        </w:rPr>
        <w:t xml:space="preserve">as a trustee of Hall and Fields. </w:t>
      </w:r>
    </w:p>
    <w:p w14:paraId="4A8EA06A" w14:textId="77777777" w:rsidR="00406714" w:rsidRDefault="00406714" w:rsidP="00406714">
      <w:pPr>
        <w:shd w:val="clear" w:color="auto" w:fill="FFFFFF"/>
        <w:ind w:left="714"/>
        <w:rPr>
          <w:rFonts w:asciiTheme="majorHAnsi" w:hAnsiTheme="majorHAnsi" w:cstheme="majorHAnsi"/>
        </w:rPr>
      </w:pPr>
    </w:p>
    <w:p w14:paraId="556863B6" w14:textId="77777777" w:rsidR="00C3136A" w:rsidRDefault="00406714" w:rsidP="00C3136A">
      <w:pPr>
        <w:pStyle w:val="ListParagraph"/>
        <w:numPr>
          <w:ilvl w:val="0"/>
          <w:numId w:val="8"/>
        </w:numPr>
        <w:spacing w:line="240" w:lineRule="auto"/>
        <w:rPr>
          <w:rFonts w:asciiTheme="majorHAnsi" w:hAnsiTheme="majorHAnsi" w:cstheme="majorHAnsi"/>
        </w:rPr>
      </w:pPr>
      <w:r w:rsidRPr="00C3136A">
        <w:rPr>
          <w:rFonts w:asciiTheme="majorHAnsi" w:hAnsiTheme="majorHAnsi" w:cstheme="majorHAnsi"/>
        </w:rPr>
        <w:t>Public Forum – time limit 15 minutes.</w:t>
      </w:r>
    </w:p>
    <w:p w14:paraId="66DBF171" w14:textId="31C1084E" w:rsidR="00341AAE" w:rsidRPr="00C3136A" w:rsidRDefault="00341AAE" w:rsidP="00C3136A">
      <w:pPr>
        <w:pStyle w:val="ListParagraph"/>
        <w:spacing w:line="240" w:lineRule="auto"/>
        <w:rPr>
          <w:rFonts w:asciiTheme="majorHAnsi" w:hAnsiTheme="majorHAnsi" w:cstheme="majorHAnsi"/>
        </w:rPr>
      </w:pPr>
      <w:r w:rsidRPr="00C3136A">
        <w:rPr>
          <w:rFonts w:asciiTheme="majorHAnsi" w:hAnsiTheme="majorHAnsi" w:cstheme="majorHAnsi"/>
        </w:rPr>
        <w:t xml:space="preserve">There were no public questions. </w:t>
      </w:r>
    </w:p>
    <w:p w14:paraId="0D9BF08C" w14:textId="77777777" w:rsidR="00C3136A" w:rsidRDefault="00C3136A" w:rsidP="00C3136A">
      <w:pPr>
        <w:shd w:val="clear" w:color="auto" w:fill="FFFFFF"/>
        <w:spacing w:line="240" w:lineRule="auto"/>
        <w:rPr>
          <w:rFonts w:asciiTheme="majorHAnsi" w:hAnsiTheme="majorHAnsi" w:cstheme="majorHAnsi"/>
        </w:rPr>
      </w:pPr>
    </w:p>
    <w:p w14:paraId="0E37BAA7" w14:textId="20C632FB" w:rsidR="00406714" w:rsidRPr="00C3136A" w:rsidRDefault="00406714" w:rsidP="00C3136A">
      <w:pPr>
        <w:pStyle w:val="ListParagraph"/>
        <w:numPr>
          <w:ilvl w:val="0"/>
          <w:numId w:val="8"/>
        </w:numPr>
        <w:shd w:val="clear" w:color="auto" w:fill="FFFFFF"/>
        <w:spacing w:line="240" w:lineRule="auto"/>
        <w:rPr>
          <w:rFonts w:asciiTheme="majorHAnsi" w:hAnsiTheme="majorHAnsi" w:cstheme="majorHAnsi"/>
        </w:rPr>
      </w:pPr>
      <w:r w:rsidRPr="00C3136A">
        <w:rPr>
          <w:rFonts w:asciiTheme="majorHAnsi" w:hAnsiTheme="majorHAnsi" w:cstheme="majorHAnsi"/>
        </w:rPr>
        <w:t>County Councillor and District Councillor reports.</w:t>
      </w:r>
      <w:r w:rsidR="00341AAE" w:rsidRPr="00C3136A">
        <w:rPr>
          <w:rFonts w:asciiTheme="majorHAnsi" w:hAnsiTheme="majorHAnsi" w:cstheme="majorHAnsi"/>
        </w:rPr>
        <w:br/>
        <w:t xml:space="preserve">Reports had been submitted by </w:t>
      </w:r>
      <w:r w:rsidR="00341AAE" w:rsidRPr="00C3136A">
        <w:rPr>
          <w:rFonts w:asciiTheme="majorHAnsi" w:hAnsiTheme="majorHAnsi" w:cstheme="majorHAnsi"/>
        </w:rPr>
        <w:t>Cllr Glynn-Ives (WDC), Cllr Howell (WDC) and Cllr Stanley (ESCC).</w:t>
      </w:r>
      <w:r w:rsidR="00E84ABD" w:rsidRPr="00C3136A">
        <w:rPr>
          <w:rFonts w:asciiTheme="majorHAnsi" w:hAnsiTheme="majorHAnsi" w:cstheme="majorHAnsi"/>
        </w:rPr>
        <w:br/>
      </w:r>
      <w:r w:rsidRPr="00C3136A">
        <w:rPr>
          <w:rFonts w:asciiTheme="majorHAnsi" w:hAnsiTheme="majorHAnsi" w:cstheme="majorHAnsi"/>
        </w:rPr>
        <w:t xml:space="preserve">District Cllr Howell </w:t>
      </w:r>
      <w:r w:rsidR="00516928" w:rsidRPr="00C3136A">
        <w:rPr>
          <w:rFonts w:asciiTheme="majorHAnsi" w:hAnsiTheme="majorHAnsi" w:cstheme="majorHAnsi"/>
        </w:rPr>
        <w:t xml:space="preserve">reported on </w:t>
      </w:r>
      <w:r w:rsidR="00341AAE" w:rsidRPr="00C3136A">
        <w:rPr>
          <w:rFonts w:asciiTheme="majorHAnsi" w:hAnsiTheme="majorHAnsi" w:cstheme="majorHAnsi"/>
        </w:rPr>
        <w:t xml:space="preserve">local plan </w:t>
      </w:r>
      <w:proofErr w:type="gramStart"/>
      <w:r w:rsidR="00341AAE" w:rsidRPr="00C3136A">
        <w:rPr>
          <w:rFonts w:asciiTheme="majorHAnsi" w:hAnsiTheme="majorHAnsi" w:cstheme="majorHAnsi"/>
        </w:rPr>
        <w:t>consultation</w:t>
      </w:r>
      <w:proofErr w:type="gramEnd"/>
      <w:r w:rsidR="00341AAE" w:rsidRPr="00C3136A">
        <w:rPr>
          <w:rFonts w:asciiTheme="majorHAnsi" w:hAnsiTheme="majorHAnsi" w:cstheme="majorHAnsi"/>
        </w:rPr>
        <w:t xml:space="preserve"> and she urged people to get involved. </w:t>
      </w:r>
    </w:p>
    <w:p w14:paraId="0B003F2F" w14:textId="77777777" w:rsidR="00406714" w:rsidRDefault="00406714" w:rsidP="00C3136A">
      <w:pPr>
        <w:numPr>
          <w:ilvl w:val="0"/>
          <w:numId w:val="8"/>
        </w:numPr>
        <w:spacing w:line="240" w:lineRule="auto"/>
        <w:ind w:left="714" w:hanging="357"/>
        <w:rPr>
          <w:rFonts w:asciiTheme="majorHAnsi" w:hAnsiTheme="majorHAnsi" w:cstheme="majorHAnsi"/>
        </w:rPr>
      </w:pPr>
      <w:r>
        <w:rPr>
          <w:rFonts w:asciiTheme="majorHAnsi" w:hAnsiTheme="majorHAnsi" w:cstheme="majorHAnsi"/>
        </w:rPr>
        <w:t xml:space="preserve">To consider, and approve if appropriate, which agenda items are sufficiently confidential as to warrant exclusion of members of the press and public under the provisions of the Public Bodies (admissions to meetings) Act 1960.  </w:t>
      </w:r>
      <w:r>
        <w:rPr>
          <w:rFonts w:asciiTheme="majorHAnsi" w:hAnsiTheme="majorHAnsi" w:cstheme="majorHAnsi"/>
        </w:rPr>
        <w:br/>
        <w:t>None.</w:t>
      </w:r>
    </w:p>
    <w:p w14:paraId="479E59CA" w14:textId="77777777" w:rsidR="008D6B40" w:rsidRPr="00C3136A" w:rsidRDefault="008D6B40" w:rsidP="00FA7243">
      <w:pPr>
        <w:rPr>
          <w:rFonts w:ascii="Calibri" w:hAnsi="Calibri" w:cs="Calibri"/>
        </w:rPr>
      </w:pPr>
    </w:p>
    <w:p w14:paraId="12454E8B" w14:textId="599B698B" w:rsidR="00C3136A" w:rsidRPr="00C3136A" w:rsidRDefault="00341AAE" w:rsidP="00C3136A">
      <w:pPr>
        <w:pStyle w:val="ListParagraph"/>
        <w:numPr>
          <w:ilvl w:val="0"/>
          <w:numId w:val="8"/>
        </w:numPr>
        <w:spacing w:line="240" w:lineRule="auto"/>
        <w:rPr>
          <w:rFonts w:cs="Calibri"/>
        </w:rPr>
      </w:pPr>
      <w:r w:rsidRPr="00C3136A">
        <w:rPr>
          <w:rFonts w:cs="Calibri"/>
        </w:rPr>
        <w:t>To approve the minutes of the parish council meeting held on 8</w:t>
      </w:r>
      <w:r w:rsidRPr="00C3136A">
        <w:rPr>
          <w:rFonts w:cs="Calibri"/>
          <w:vertAlign w:val="superscript"/>
        </w:rPr>
        <w:t>th</w:t>
      </w:r>
      <w:r w:rsidRPr="00C3136A">
        <w:rPr>
          <w:rFonts w:cs="Calibri"/>
        </w:rPr>
        <w:t xml:space="preserve"> February 2024 as a true record</w:t>
      </w:r>
      <w:r w:rsidR="00C3136A">
        <w:rPr>
          <w:rFonts w:cs="Calibri"/>
        </w:rPr>
        <w:br/>
      </w:r>
      <w:r w:rsidR="00C3136A" w:rsidRPr="00C3136A">
        <w:rPr>
          <w:rFonts w:cs="Calibri"/>
          <w:b/>
          <w:bCs/>
        </w:rPr>
        <w:t xml:space="preserve">Proposed as a true record by Cllr C. Moore seconded by Cllr Anderson and unanimously approved. </w:t>
      </w:r>
    </w:p>
    <w:p w14:paraId="40A7305E" w14:textId="77777777" w:rsidR="00341AAE" w:rsidRPr="00C3136A" w:rsidRDefault="00341AAE" w:rsidP="00341AAE">
      <w:pPr>
        <w:rPr>
          <w:rFonts w:ascii="Calibri" w:hAnsi="Calibri" w:cs="Calibri"/>
        </w:rPr>
      </w:pPr>
    </w:p>
    <w:p w14:paraId="68F7635B" w14:textId="77777777" w:rsidR="00341AAE" w:rsidRPr="00C3136A" w:rsidRDefault="00341AAE" w:rsidP="00C3136A">
      <w:pPr>
        <w:numPr>
          <w:ilvl w:val="0"/>
          <w:numId w:val="8"/>
        </w:numPr>
        <w:spacing w:line="240" w:lineRule="auto"/>
        <w:ind w:left="714" w:hanging="357"/>
        <w:rPr>
          <w:rFonts w:ascii="Calibri" w:hAnsi="Calibri" w:cs="Calibri"/>
        </w:rPr>
      </w:pPr>
      <w:r w:rsidRPr="00C3136A">
        <w:rPr>
          <w:rFonts w:ascii="Calibri" w:hAnsi="Calibri" w:cs="Calibri"/>
        </w:rPr>
        <w:t>To determine matters arising from the meeting on 8</w:t>
      </w:r>
      <w:r w:rsidRPr="00C3136A">
        <w:rPr>
          <w:rFonts w:ascii="Calibri" w:hAnsi="Calibri" w:cs="Calibri"/>
          <w:vertAlign w:val="superscript"/>
        </w:rPr>
        <w:t>th</w:t>
      </w:r>
      <w:r w:rsidRPr="00C3136A">
        <w:rPr>
          <w:rFonts w:ascii="Calibri" w:hAnsi="Calibri" w:cs="Calibri"/>
        </w:rPr>
        <w:t xml:space="preserve"> February 2024 for updating and noting.</w:t>
      </w:r>
    </w:p>
    <w:p w14:paraId="013E0E0E" w14:textId="332B6496" w:rsidR="00C3136A" w:rsidRPr="00C3136A" w:rsidRDefault="00C3136A" w:rsidP="00341AAE">
      <w:pPr>
        <w:ind w:left="714"/>
        <w:rPr>
          <w:rFonts w:ascii="Calibri" w:hAnsi="Calibri" w:cs="Calibri"/>
        </w:rPr>
      </w:pPr>
      <w:r>
        <w:rPr>
          <w:rFonts w:ascii="Calibri" w:hAnsi="Calibri" w:cs="Calibri"/>
        </w:rPr>
        <w:t xml:space="preserve">Planters – funding had been approved but locations need to be finalised. </w:t>
      </w:r>
    </w:p>
    <w:p w14:paraId="30F17D47" w14:textId="6A12D771" w:rsidR="00341AAE" w:rsidRPr="00C3136A" w:rsidRDefault="00341AAE" w:rsidP="00341AAE">
      <w:pPr>
        <w:ind w:left="714"/>
        <w:rPr>
          <w:rFonts w:ascii="Calibri" w:hAnsi="Calibri" w:cs="Calibri"/>
        </w:rPr>
      </w:pPr>
      <w:r w:rsidRPr="00C3136A">
        <w:rPr>
          <w:rFonts w:ascii="Calibri" w:hAnsi="Calibri" w:cs="Calibri"/>
        </w:rPr>
        <w:t xml:space="preserve">Tennis Court brushing </w:t>
      </w:r>
      <w:r w:rsidR="00C3136A" w:rsidRPr="00C3136A">
        <w:rPr>
          <w:rFonts w:ascii="Calibri" w:hAnsi="Calibri" w:cs="Calibri"/>
        </w:rPr>
        <w:t>–</w:t>
      </w:r>
      <w:r w:rsidRPr="00C3136A">
        <w:rPr>
          <w:rFonts w:ascii="Calibri" w:hAnsi="Calibri" w:cs="Calibri"/>
        </w:rPr>
        <w:t xml:space="preserve"> </w:t>
      </w:r>
      <w:r w:rsidR="00C3136A" w:rsidRPr="00C3136A">
        <w:rPr>
          <w:rFonts w:ascii="Calibri" w:hAnsi="Calibri" w:cs="Calibri"/>
        </w:rPr>
        <w:t xml:space="preserve">This had been investigated and would be completed once the weather was drier. </w:t>
      </w:r>
    </w:p>
    <w:p w14:paraId="3070691E" w14:textId="36125E4A" w:rsidR="00341AAE" w:rsidRPr="00C3136A" w:rsidRDefault="00341AAE" w:rsidP="00341AAE">
      <w:pPr>
        <w:ind w:left="714"/>
        <w:rPr>
          <w:rFonts w:ascii="Calibri" w:hAnsi="Calibri" w:cs="Calibri"/>
        </w:rPr>
      </w:pPr>
      <w:r w:rsidRPr="00C3136A">
        <w:rPr>
          <w:rFonts w:ascii="Calibri" w:hAnsi="Calibri" w:cs="Calibri"/>
        </w:rPr>
        <w:t xml:space="preserve">Electrical supply contribution to local businesses was agreed to increase to £60.00 </w:t>
      </w:r>
      <w:r w:rsidR="00C3136A" w:rsidRPr="00C3136A">
        <w:rPr>
          <w:rFonts w:ascii="Calibri" w:hAnsi="Calibri" w:cs="Calibri"/>
        </w:rPr>
        <w:t xml:space="preserve">This was </w:t>
      </w:r>
      <w:r w:rsidRPr="00C3136A">
        <w:rPr>
          <w:rFonts w:ascii="Calibri" w:hAnsi="Calibri" w:cs="Calibri"/>
        </w:rPr>
        <w:t>proposed by Cllr C. Moore and seconded by Cllr P. Smith and unanimously approved.</w:t>
      </w:r>
    </w:p>
    <w:p w14:paraId="73C0EBBA" w14:textId="1225B5E8" w:rsidR="00341AAE" w:rsidRPr="00C3136A" w:rsidRDefault="00C3136A" w:rsidP="00341AAE">
      <w:pPr>
        <w:ind w:left="714"/>
        <w:rPr>
          <w:rFonts w:ascii="Calibri" w:hAnsi="Calibri" w:cs="Calibri"/>
        </w:rPr>
      </w:pPr>
      <w:r w:rsidRPr="00C3136A">
        <w:rPr>
          <w:rFonts w:ascii="Calibri" w:hAnsi="Calibri" w:cs="Calibri"/>
        </w:rPr>
        <w:t xml:space="preserve">Grants – </w:t>
      </w:r>
      <w:r>
        <w:rPr>
          <w:rFonts w:ascii="Calibri" w:hAnsi="Calibri" w:cs="Calibri"/>
        </w:rPr>
        <w:t xml:space="preserve">Cllr S. Gadd confirmed </w:t>
      </w:r>
      <w:r w:rsidRPr="00C3136A">
        <w:rPr>
          <w:rFonts w:ascii="Calibri" w:hAnsi="Calibri" w:cs="Calibri"/>
        </w:rPr>
        <w:t xml:space="preserve">more information needs to go on the website with the new forms. </w:t>
      </w:r>
    </w:p>
    <w:p w14:paraId="5A54BB5C" w14:textId="224EEA23" w:rsidR="00C3136A" w:rsidRPr="00264ACE" w:rsidRDefault="00C3136A" w:rsidP="00341AAE">
      <w:pPr>
        <w:ind w:left="714"/>
        <w:rPr>
          <w:rFonts w:asciiTheme="minorHAnsi" w:hAnsiTheme="minorHAnsi" w:cstheme="minorHAnsi"/>
        </w:rPr>
      </w:pPr>
      <w:r w:rsidRPr="00264ACE">
        <w:rPr>
          <w:rFonts w:asciiTheme="minorHAnsi" w:hAnsiTheme="minorHAnsi" w:cstheme="minorHAnsi"/>
        </w:rPr>
        <w:t xml:space="preserve">D-Day – The commemoration hall was </w:t>
      </w:r>
      <w:proofErr w:type="gramStart"/>
      <w:r w:rsidRPr="00264ACE">
        <w:rPr>
          <w:rFonts w:asciiTheme="minorHAnsi" w:hAnsiTheme="minorHAnsi" w:cstheme="minorHAnsi"/>
        </w:rPr>
        <w:t>booked</w:t>
      </w:r>
      <w:proofErr w:type="gramEnd"/>
      <w:r w:rsidRPr="00264ACE">
        <w:rPr>
          <w:rFonts w:asciiTheme="minorHAnsi" w:hAnsiTheme="minorHAnsi" w:cstheme="minorHAnsi"/>
        </w:rPr>
        <w:t xml:space="preserve"> and a draft plan was there but needed further works</w:t>
      </w:r>
      <w:r w:rsidR="00EA0A10">
        <w:rPr>
          <w:rFonts w:asciiTheme="minorHAnsi" w:hAnsiTheme="minorHAnsi" w:cstheme="minorHAnsi"/>
        </w:rPr>
        <w:t xml:space="preserve"> to make the event work. The Clerk was asked to book the hall 1-5pm.</w:t>
      </w:r>
    </w:p>
    <w:p w14:paraId="149D1B3A" w14:textId="0CBFC2E3" w:rsidR="00C3136A" w:rsidRPr="00264ACE" w:rsidRDefault="00C3136A" w:rsidP="00341AAE">
      <w:pPr>
        <w:ind w:left="714"/>
        <w:rPr>
          <w:rFonts w:asciiTheme="minorHAnsi" w:hAnsiTheme="minorHAnsi" w:cstheme="minorHAnsi"/>
        </w:rPr>
      </w:pPr>
      <w:r w:rsidRPr="00264ACE">
        <w:rPr>
          <w:rFonts w:asciiTheme="minorHAnsi" w:hAnsiTheme="minorHAnsi" w:cstheme="minorHAnsi"/>
        </w:rPr>
        <w:t xml:space="preserve">Condolence books have been purchased by Cllr Gadd and are in the office. </w:t>
      </w:r>
    </w:p>
    <w:p w14:paraId="467E17A5" w14:textId="77777777" w:rsidR="00C3136A" w:rsidRPr="00264ACE" w:rsidRDefault="00C3136A" w:rsidP="00341AAE">
      <w:pPr>
        <w:ind w:left="714"/>
        <w:rPr>
          <w:rFonts w:asciiTheme="minorHAnsi" w:hAnsiTheme="minorHAnsi" w:cstheme="minorHAnsi"/>
        </w:rPr>
      </w:pPr>
    </w:p>
    <w:p w14:paraId="53105099" w14:textId="68C08EE0" w:rsidR="00341AAE" w:rsidRPr="00264ACE" w:rsidRDefault="00341AAE" w:rsidP="00C3136A">
      <w:pPr>
        <w:numPr>
          <w:ilvl w:val="0"/>
          <w:numId w:val="8"/>
        </w:numPr>
        <w:spacing w:line="240" w:lineRule="auto"/>
        <w:ind w:left="714" w:hanging="357"/>
        <w:rPr>
          <w:rFonts w:asciiTheme="minorHAnsi" w:hAnsiTheme="minorHAnsi" w:cstheme="minorHAnsi"/>
        </w:rPr>
      </w:pPr>
      <w:bookmarkStart w:id="2" w:name="_Hlk493150532"/>
      <w:r w:rsidRPr="00264ACE">
        <w:rPr>
          <w:rFonts w:asciiTheme="minorHAnsi" w:hAnsiTheme="minorHAnsi" w:cstheme="minorHAnsi"/>
        </w:rPr>
        <w:t>Correspondence List.</w:t>
      </w:r>
      <w:r w:rsidR="00CA2B92">
        <w:rPr>
          <w:rFonts w:asciiTheme="minorHAnsi" w:hAnsiTheme="minorHAnsi" w:cstheme="minorHAnsi"/>
        </w:rPr>
        <w:br/>
      </w:r>
    </w:p>
    <w:p w14:paraId="15697BEC" w14:textId="3E361538" w:rsidR="00C3136A" w:rsidRPr="00264ACE" w:rsidRDefault="00C3136A" w:rsidP="00C3136A">
      <w:pPr>
        <w:ind w:firstLine="357"/>
        <w:rPr>
          <w:rFonts w:asciiTheme="minorHAnsi" w:hAnsiTheme="minorHAnsi" w:cstheme="minorHAnsi"/>
        </w:rPr>
      </w:pPr>
      <w:r w:rsidRPr="00264ACE">
        <w:rPr>
          <w:rFonts w:asciiTheme="minorHAnsi" w:hAnsiTheme="minorHAnsi" w:cstheme="minorHAnsi"/>
        </w:rPr>
        <w:t>This had been circulated prior to the meeting there were no actions.</w:t>
      </w:r>
      <w:r w:rsidR="00CA2B92">
        <w:rPr>
          <w:rFonts w:asciiTheme="minorHAnsi" w:hAnsiTheme="minorHAnsi" w:cstheme="minorHAnsi"/>
        </w:rPr>
        <w:br/>
      </w:r>
    </w:p>
    <w:p w14:paraId="00A4AC52" w14:textId="2DC7E59D" w:rsidR="00C3136A" w:rsidRPr="00264ACE" w:rsidRDefault="00264ACE" w:rsidP="00264ACE">
      <w:pPr>
        <w:ind w:left="357"/>
        <w:rPr>
          <w:rFonts w:asciiTheme="minorHAnsi" w:hAnsiTheme="minorHAnsi" w:cstheme="minorHAnsi"/>
        </w:rPr>
      </w:pPr>
      <w:r>
        <w:rPr>
          <w:rFonts w:asciiTheme="minorHAnsi" w:hAnsiTheme="minorHAnsi" w:cstheme="minorHAnsi"/>
        </w:rPr>
        <w:t>8</w:t>
      </w:r>
      <w:r w:rsidR="00C3136A" w:rsidRPr="00264ACE">
        <w:rPr>
          <w:rFonts w:asciiTheme="minorHAnsi" w:hAnsiTheme="minorHAnsi" w:cstheme="minorHAnsi"/>
        </w:rPr>
        <w:t xml:space="preserve">.1 </w:t>
      </w:r>
      <w:r w:rsidR="00341AAE" w:rsidRPr="00264ACE">
        <w:rPr>
          <w:rFonts w:asciiTheme="minorHAnsi" w:hAnsiTheme="minorHAnsi" w:cstheme="minorHAnsi"/>
        </w:rPr>
        <w:t>To consider response to WDC Local Plan Consultation.</w:t>
      </w:r>
      <w:r w:rsidR="00CA2B92">
        <w:rPr>
          <w:rFonts w:asciiTheme="minorHAnsi" w:hAnsiTheme="minorHAnsi" w:cstheme="minorHAnsi"/>
        </w:rPr>
        <w:br/>
      </w:r>
      <w:r w:rsidR="00C3136A" w:rsidRPr="00264ACE">
        <w:rPr>
          <w:rFonts w:asciiTheme="minorHAnsi" w:hAnsiTheme="minorHAnsi" w:cstheme="minorHAnsi"/>
        </w:rPr>
        <w:br/>
      </w:r>
      <w:r w:rsidRPr="00264ACE">
        <w:rPr>
          <w:rFonts w:asciiTheme="minorHAnsi" w:hAnsiTheme="minorHAnsi" w:cstheme="minorHAnsi"/>
          <w:b/>
          <w:bCs/>
        </w:rPr>
        <w:t xml:space="preserve">Cllr S. Gadd proposed this matter was referred to the Planning Committee and this was seconded by Cllr D. </w:t>
      </w:r>
      <w:proofErr w:type="spellStart"/>
      <w:proofErr w:type="gramStart"/>
      <w:r w:rsidRPr="00264ACE">
        <w:rPr>
          <w:rFonts w:asciiTheme="minorHAnsi" w:hAnsiTheme="minorHAnsi" w:cstheme="minorHAnsi"/>
          <w:b/>
          <w:bCs/>
        </w:rPr>
        <w:t>Shairpe</w:t>
      </w:r>
      <w:proofErr w:type="spellEnd"/>
      <w:proofErr w:type="gramEnd"/>
      <w:r w:rsidRPr="00264ACE">
        <w:rPr>
          <w:rFonts w:asciiTheme="minorHAnsi" w:hAnsiTheme="minorHAnsi" w:cstheme="minorHAnsi"/>
          <w:b/>
          <w:bCs/>
        </w:rPr>
        <w:t xml:space="preserve"> and this was unanimously approved.</w:t>
      </w:r>
      <w:r>
        <w:rPr>
          <w:rFonts w:asciiTheme="minorHAnsi" w:hAnsiTheme="minorHAnsi" w:cstheme="minorHAnsi"/>
        </w:rPr>
        <w:t xml:space="preserve"> </w:t>
      </w:r>
      <w:r w:rsidR="00CA2B92">
        <w:rPr>
          <w:rFonts w:asciiTheme="minorHAnsi" w:hAnsiTheme="minorHAnsi" w:cstheme="minorHAnsi"/>
        </w:rPr>
        <w:br/>
      </w:r>
    </w:p>
    <w:p w14:paraId="465A34CC" w14:textId="7A48825A" w:rsidR="00341AAE" w:rsidRDefault="00264ACE" w:rsidP="00C3136A">
      <w:pPr>
        <w:ind w:firstLine="357"/>
        <w:rPr>
          <w:rFonts w:asciiTheme="minorHAnsi" w:hAnsiTheme="minorHAnsi" w:cstheme="minorHAnsi"/>
        </w:rPr>
      </w:pPr>
      <w:r>
        <w:rPr>
          <w:rFonts w:asciiTheme="minorHAnsi" w:hAnsiTheme="minorHAnsi" w:cstheme="minorHAnsi"/>
        </w:rPr>
        <w:t>8</w:t>
      </w:r>
      <w:r w:rsidR="00C3136A" w:rsidRPr="00264ACE">
        <w:rPr>
          <w:rFonts w:asciiTheme="minorHAnsi" w:hAnsiTheme="minorHAnsi" w:cstheme="minorHAnsi"/>
        </w:rPr>
        <w:t xml:space="preserve">.2 </w:t>
      </w:r>
      <w:r w:rsidR="00341AAE" w:rsidRPr="00264ACE">
        <w:rPr>
          <w:rFonts w:asciiTheme="minorHAnsi" w:hAnsiTheme="minorHAnsi" w:cstheme="minorHAnsi"/>
        </w:rPr>
        <w:t>To consider response to wild verge correspondence. (letter of support requested)</w:t>
      </w:r>
      <w:r w:rsidR="00CA2B92">
        <w:rPr>
          <w:rFonts w:asciiTheme="minorHAnsi" w:hAnsiTheme="minorHAnsi" w:cstheme="minorHAnsi"/>
        </w:rPr>
        <w:br/>
      </w:r>
    </w:p>
    <w:p w14:paraId="2B645507" w14:textId="6B8022E7" w:rsidR="00264ACE" w:rsidRPr="00CA2B92" w:rsidRDefault="00264ACE" w:rsidP="00CA2B92">
      <w:pPr>
        <w:spacing w:line="240" w:lineRule="auto"/>
        <w:ind w:left="357"/>
        <w:rPr>
          <w:rFonts w:asciiTheme="minorHAnsi" w:hAnsiTheme="minorHAnsi" w:cstheme="minorHAnsi"/>
          <w:b/>
          <w:bCs/>
        </w:rPr>
      </w:pPr>
      <w:r w:rsidRPr="00CA2B92">
        <w:rPr>
          <w:rFonts w:asciiTheme="minorHAnsi" w:hAnsiTheme="minorHAnsi" w:cstheme="minorHAnsi"/>
          <w:b/>
          <w:bCs/>
        </w:rPr>
        <w:t xml:space="preserve">Cllr C. Moore proposed that the Council support the initiative to keep triangles </w:t>
      </w:r>
      <w:proofErr w:type="gramStart"/>
      <w:r w:rsidRPr="00CA2B92">
        <w:rPr>
          <w:rFonts w:asciiTheme="minorHAnsi" w:hAnsiTheme="minorHAnsi" w:cstheme="minorHAnsi"/>
          <w:b/>
          <w:bCs/>
        </w:rPr>
        <w:t>wild</w:t>
      </w:r>
      <w:proofErr w:type="gramEnd"/>
      <w:r w:rsidRPr="00CA2B92">
        <w:rPr>
          <w:rFonts w:asciiTheme="minorHAnsi" w:hAnsiTheme="minorHAnsi" w:cstheme="minorHAnsi"/>
          <w:b/>
          <w:bCs/>
        </w:rPr>
        <w:t xml:space="preserve"> but this </w:t>
      </w:r>
      <w:r w:rsidR="00CA2B92">
        <w:rPr>
          <w:rFonts w:asciiTheme="minorHAnsi" w:hAnsiTheme="minorHAnsi" w:cstheme="minorHAnsi"/>
          <w:b/>
          <w:bCs/>
        </w:rPr>
        <w:t xml:space="preserve">support </w:t>
      </w:r>
      <w:r w:rsidRPr="00CA2B92">
        <w:rPr>
          <w:rFonts w:asciiTheme="minorHAnsi" w:hAnsiTheme="minorHAnsi" w:cstheme="minorHAnsi"/>
          <w:b/>
          <w:bCs/>
        </w:rPr>
        <w:t xml:space="preserve">was subject to </w:t>
      </w:r>
      <w:r w:rsidR="00CA2B92">
        <w:rPr>
          <w:rFonts w:asciiTheme="minorHAnsi" w:hAnsiTheme="minorHAnsi" w:cstheme="minorHAnsi"/>
          <w:b/>
          <w:bCs/>
        </w:rPr>
        <w:t xml:space="preserve">the applicants </w:t>
      </w:r>
      <w:r w:rsidRPr="00CA2B92">
        <w:rPr>
          <w:rFonts w:asciiTheme="minorHAnsi" w:hAnsiTheme="minorHAnsi" w:cstheme="minorHAnsi"/>
          <w:b/>
          <w:bCs/>
        </w:rPr>
        <w:t>following the criteria</w:t>
      </w:r>
      <w:r w:rsidR="00CA2B92" w:rsidRPr="00CA2B92">
        <w:rPr>
          <w:rFonts w:asciiTheme="minorHAnsi" w:hAnsiTheme="minorHAnsi" w:cstheme="minorHAnsi"/>
          <w:b/>
          <w:bCs/>
        </w:rPr>
        <w:t xml:space="preserve"> set out to apply to ESCC</w:t>
      </w:r>
      <w:r w:rsidRPr="00CA2B92">
        <w:rPr>
          <w:rFonts w:asciiTheme="minorHAnsi" w:hAnsiTheme="minorHAnsi" w:cstheme="minorHAnsi"/>
          <w:b/>
          <w:bCs/>
        </w:rPr>
        <w:t xml:space="preserve"> </w:t>
      </w:r>
      <w:r w:rsidR="00CA2B92">
        <w:rPr>
          <w:rFonts w:asciiTheme="minorHAnsi" w:hAnsiTheme="minorHAnsi" w:cstheme="minorHAnsi"/>
          <w:b/>
          <w:bCs/>
        </w:rPr>
        <w:t xml:space="preserve">and for all </w:t>
      </w:r>
      <w:r w:rsidRPr="00CA2B92">
        <w:rPr>
          <w:rFonts w:asciiTheme="minorHAnsi" w:hAnsiTheme="minorHAnsi" w:cstheme="minorHAnsi"/>
          <w:b/>
          <w:bCs/>
        </w:rPr>
        <w:t xml:space="preserve">neighbouring properties </w:t>
      </w:r>
      <w:r w:rsidR="00CA2B92">
        <w:rPr>
          <w:rFonts w:asciiTheme="minorHAnsi" w:hAnsiTheme="minorHAnsi" w:cstheme="minorHAnsi"/>
          <w:b/>
          <w:bCs/>
        </w:rPr>
        <w:t xml:space="preserve">to be </w:t>
      </w:r>
      <w:r w:rsidRPr="00CA2B92">
        <w:rPr>
          <w:rFonts w:asciiTheme="minorHAnsi" w:hAnsiTheme="minorHAnsi" w:cstheme="minorHAnsi"/>
          <w:b/>
          <w:bCs/>
        </w:rPr>
        <w:t xml:space="preserve">consulted and the applicants being responsible for the ongoing management of the triangles. Seconded by Cllr J. Crawford and </w:t>
      </w:r>
      <w:r w:rsidR="00CA2B92" w:rsidRPr="00CA2B92">
        <w:rPr>
          <w:rFonts w:asciiTheme="minorHAnsi" w:hAnsiTheme="minorHAnsi" w:cstheme="minorHAnsi"/>
          <w:b/>
          <w:bCs/>
        </w:rPr>
        <w:t>approved by a majority vote with five votes and three abstentions and one against.</w:t>
      </w:r>
      <w:r w:rsidR="00CA2B92">
        <w:rPr>
          <w:rFonts w:asciiTheme="minorHAnsi" w:hAnsiTheme="minorHAnsi" w:cstheme="minorHAnsi"/>
          <w:b/>
          <w:bCs/>
        </w:rPr>
        <w:br/>
      </w:r>
      <w:r w:rsidR="00CA2B92" w:rsidRPr="00CA2B92">
        <w:rPr>
          <w:rFonts w:asciiTheme="minorHAnsi" w:hAnsiTheme="minorHAnsi" w:cstheme="minorHAnsi"/>
          <w:b/>
          <w:bCs/>
        </w:rPr>
        <w:t xml:space="preserve">  </w:t>
      </w:r>
    </w:p>
    <w:p w14:paraId="6847E6F7" w14:textId="77777777" w:rsidR="00CA2B92" w:rsidRDefault="00341AAE" w:rsidP="00CA2B92">
      <w:pPr>
        <w:pStyle w:val="ListParagraph"/>
        <w:numPr>
          <w:ilvl w:val="1"/>
          <w:numId w:val="8"/>
        </w:numPr>
        <w:spacing w:line="240" w:lineRule="auto"/>
        <w:rPr>
          <w:rFonts w:asciiTheme="minorHAnsi" w:hAnsiTheme="minorHAnsi" w:cstheme="minorHAnsi"/>
        </w:rPr>
      </w:pPr>
      <w:r w:rsidRPr="00264ACE">
        <w:rPr>
          <w:rFonts w:asciiTheme="minorHAnsi" w:hAnsiTheme="minorHAnsi" w:cstheme="minorHAnsi"/>
        </w:rPr>
        <w:t xml:space="preserve">To consider response to </w:t>
      </w:r>
      <w:proofErr w:type="gramStart"/>
      <w:r w:rsidRPr="00264ACE">
        <w:rPr>
          <w:rFonts w:asciiTheme="minorHAnsi" w:hAnsiTheme="minorHAnsi" w:cstheme="minorHAnsi"/>
        </w:rPr>
        <w:t>South East</w:t>
      </w:r>
      <w:proofErr w:type="gramEnd"/>
      <w:r w:rsidRPr="00264ACE">
        <w:rPr>
          <w:rFonts w:asciiTheme="minorHAnsi" w:hAnsiTheme="minorHAnsi" w:cstheme="minorHAnsi"/>
        </w:rPr>
        <w:t xml:space="preserve"> Water consultation / presentation.</w:t>
      </w:r>
    </w:p>
    <w:p w14:paraId="3BFCD702" w14:textId="77777777" w:rsidR="00CA2B92" w:rsidRDefault="00CA2B92" w:rsidP="00CA2B92">
      <w:pPr>
        <w:spacing w:line="240" w:lineRule="auto"/>
        <w:ind w:left="360"/>
        <w:rPr>
          <w:rFonts w:asciiTheme="minorHAnsi" w:hAnsiTheme="minorHAnsi" w:cstheme="minorHAnsi"/>
        </w:rPr>
      </w:pPr>
      <w:r w:rsidRPr="00CA2B92">
        <w:rPr>
          <w:rFonts w:asciiTheme="minorHAnsi" w:hAnsiTheme="minorHAnsi" w:cstheme="minorHAnsi"/>
        </w:rPr>
        <w:t xml:space="preserve">Cllr C. Moore was unhappy with the </w:t>
      </w:r>
      <w:r>
        <w:rPr>
          <w:rFonts w:asciiTheme="minorHAnsi" w:hAnsiTheme="minorHAnsi" w:cstheme="minorHAnsi"/>
        </w:rPr>
        <w:t xml:space="preserve">recent </w:t>
      </w:r>
      <w:r w:rsidRPr="00CA2B92">
        <w:rPr>
          <w:rFonts w:asciiTheme="minorHAnsi" w:hAnsiTheme="minorHAnsi" w:cstheme="minorHAnsi"/>
        </w:rPr>
        <w:t>consultation process. There was a lack of notice and general promotion of the consultation event.</w:t>
      </w:r>
    </w:p>
    <w:p w14:paraId="1D73F9CA" w14:textId="643474DF" w:rsidR="00264ACE" w:rsidRPr="00CA2B92" w:rsidRDefault="00CA2B92" w:rsidP="00CA2B92">
      <w:pPr>
        <w:spacing w:line="240" w:lineRule="auto"/>
        <w:ind w:left="360"/>
        <w:rPr>
          <w:rFonts w:asciiTheme="minorHAnsi" w:hAnsiTheme="minorHAnsi" w:cstheme="minorHAnsi"/>
          <w:b/>
          <w:bCs/>
        </w:rPr>
      </w:pPr>
      <w:r w:rsidRPr="00CA2B92">
        <w:rPr>
          <w:rFonts w:asciiTheme="minorHAnsi" w:hAnsiTheme="minorHAnsi" w:cstheme="minorHAnsi"/>
          <w:b/>
          <w:bCs/>
        </w:rPr>
        <w:t xml:space="preserve">Cllr C. Moore proposed in future that </w:t>
      </w:r>
      <w:proofErr w:type="gramStart"/>
      <w:r w:rsidRPr="00CA2B92">
        <w:rPr>
          <w:rFonts w:asciiTheme="minorHAnsi" w:hAnsiTheme="minorHAnsi" w:cstheme="minorHAnsi"/>
          <w:b/>
          <w:bCs/>
        </w:rPr>
        <w:t>South East</w:t>
      </w:r>
      <w:proofErr w:type="gramEnd"/>
      <w:r w:rsidRPr="00CA2B92">
        <w:rPr>
          <w:rFonts w:asciiTheme="minorHAnsi" w:hAnsiTheme="minorHAnsi" w:cstheme="minorHAnsi"/>
          <w:b/>
          <w:bCs/>
        </w:rPr>
        <w:t xml:space="preserve"> Water should appoint a contact person at South East Water for progress reports and queries and a programme of works with regular in person update meetings (Quarterly). This was seconded by Cllr J. Crawford and this proposal was unanimously approved. </w:t>
      </w:r>
      <w:r w:rsidRPr="00CA2B92">
        <w:rPr>
          <w:rFonts w:asciiTheme="minorHAnsi" w:hAnsiTheme="minorHAnsi" w:cstheme="minorHAnsi"/>
          <w:b/>
          <w:bCs/>
        </w:rPr>
        <w:br/>
      </w:r>
    </w:p>
    <w:p w14:paraId="05B18542" w14:textId="77777777" w:rsidR="00341AAE" w:rsidRPr="00264ACE" w:rsidRDefault="00341AAE" w:rsidP="00C3136A">
      <w:pPr>
        <w:numPr>
          <w:ilvl w:val="0"/>
          <w:numId w:val="8"/>
        </w:numPr>
        <w:spacing w:line="240" w:lineRule="auto"/>
        <w:ind w:left="714" w:hanging="357"/>
        <w:rPr>
          <w:rStyle w:val="Strong"/>
          <w:rFonts w:asciiTheme="minorHAnsi" w:hAnsiTheme="minorHAnsi" w:cstheme="minorHAnsi"/>
          <w:b w:val="0"/>
          <w:bCs w:val="0"/>
        </w:rPr>
      </w:pPr>
      <w:bookmarkStart w:id="3" w:name="_Hlk135648388"/>
      <w:r w:rsidRPr="00264ACE">
        <w:rPr>
          <w:rFonts w:asciiTheme="minorHAnsi" w:hAnsiTheme="minorHAnsi" w:cstheme="minorHAnsi"/>
        </w:rPr>
        <w:t xml:space="preserve">Finance items for decision and allocation of </w:t>
      </w:r>
      <w:proofErr w:type="gramStart"/>
      <w:r w:rsidRPr="00264ACE">
        <w:rPr>
          <w:rFonts w:asciiTheme="minorHAnsi" w:hAnsiTheme="minorHAnsi" w:cstheme="minorHAnsi"/>
        </w:rPr>
        <w:t>resources</w:t>
      </w:r>
      <w:proofErr w:type="gramEnd"/>
      <w:r w:rsidRPr="00264ACE">
        <w:rPr>
          <w:rFonts w:asciiTheme="minorHAnsi" w:hAnsiTheme="minorHAnsi" w:cstheme="minorHAnsi"/>
        </w:rPr>
        <w:t xml:space="preserve"> </w:t>
      </w:r>
    </w:p>
    <w:p w14:paraId="0651DCEB" w14:textId="77777777" w:rsidR="00341AAE" w:rsidRPr="00264ACE" w:rsidRDefault="00341AAE" w:rsidP="00341AAE">
      <w:pPr>
        <w:rPr>
          <w:rFonts w:asciiTheme="minorHAnsi" w:hAnsiTheme="minorHAnsi" w:cstheme="minorHAnsi"/>
        </w:rPr>
      </w:pPr>
    </w:p>
    <w:p w14:paraId="0D94CFBB" w14:textId="77777777" w:rsidR="00341AAE" w:rsidRPr="00264ACE" w:rsidRDefault="00341AAE" w:rsidP="00341AAE">
      <w:pPr>
        <w:pStyle w:val="ListParagraph"/>
        <w:numPr>
          <w:ilvl w:val="1"/>
          <w:numId w:val="7"/>
        </w:numPr>
        <w:jc w:val="both"/>
        <w:rPr>
          <w:rStyle w:val="Strong"/>
          <w:rFonts w:asciiTheme="minorHAnsi" w:eastAsia="Times New Roman" w:hAnsiTheme="minorHAnsi" w:cstheme="minorHAnsi"/>
          <w:b w:val="0"/>
          <w:bCs w:val="0"/>
        </w:rPr>
      </w:pPr>
      <w:r w:rsidRPr="00264ACE">
        <w:rPr>
          <w:rStyle w:val="Strong"/>
          <w:rFonts w:asciiTheme="minorHAnsi" w:eastAsia="Times New Roman" w:hAnsiTheme="minorHAnsi" w:cstheme="minorHAnsi"/>
          <w:b w:val="0"/>
          <w:bCs w:val="0"/>
        </w:rPr>
        <w:t xml:space="preserve">To approve the updated payment list for February 2024 </w:t>
      </w:r>
    </w:p>
    <w:p w14:paraId="20F200CB" w14:textId="77777777" w:rsidR="00341AAE" w:rsidRPr="00264ACE" w:rsidRDefault="00341AAE" w:rsidP="00341AAE">
      <w:pPr>
        <w:pStyle w:val="ListParagraph"/>
        <w:numPr>
          <w:ilvl w:val="1"/>
          <w:numId w:val="7"/>
        </w:numPr>
        <w:jc w:val="both"/>
        <w:rPr>
          <w:rStyle w:val="Strong"/>
          <w:rFonts w:asciiTheme="minorHAnsi" w:eastAsia="Times New Roman" w:hAnsiTheme="minorHAnsi" w:cstheme="minorHAnsi"/>
          <w:b w:val="0"/>
          <w:bCs w:val="0"/>
        </w:rPr>
      </w:pPr>
      <w:r w:rsidRPr="00264ACE">
        <w:rPr>
          <w:rStyle w:val="Strong"/>
          <w:rFonts w:asciiTheme="minorHAnsi" w:eastAsia="Times New Roman" w:hAnsiTheme="minorHAnsi" w:cstheme="minorHAnsi"/>
          <w:b w:val="0"/>
          <w:bCs w:val="0"/>
        </w:rPr>
        <w:t xml:space="preserve">To approve the initial payment list for March 2024 </w:t>
      </w:r>
    </w:p>
    <w:p w14:paraId="7F1526A3" w14:textId="77777777" w:rsidR="00341AAE" w:rsidRPr="00264ACE" w:rsidRDefault="00341AAE" w:rsidP="00341AAE">
      <w:pPr>
        <w:pStyle w:val="ListParagraph"/>
        <w:numPr>
          <w:ilvl w:val="1"/>
          <w:numId w:val="7"/>
        </w:numPr>
        <w:jc w:val="both"/>
        <w:rPr>
          <w:rStyle w:val="Strong"/>
          <w:rFonts w:asciiTheme="minorHAnsi" w:eastAsia="Times New Roman" w:hAnsiTheme="minorHAnsi" w:cstheme="minorHAnsi"/>
          <w:b w:val="0"/>
          <w:bCs w:val="0"/>
        </w:rPr>
      </w:pPr>
      <w:r w:rsidRPr="00264ACE">
        <w:rPr>
          <w:rStyle w:val="Strong"/>
          <w:rFonts w:asciiTheme="minorHAnsi" w:eastAsia="Times New Roman" w:hAnsiTheme="minorHAnsi" w:cstheme="minorHAnsi"/>
          <w:b w:val="0"/>
          <w:bCs w:val="0"/>
        </w:rPr>
        <w:t xml:space="preserve">To approve the bank reconciliations for February 2024 </w:t>
      </w:r>
    </w:p>
    <w:p w14:paraId="69783293" w14:textId="77777777" w:rsidR="00341AAE" w:rsidRPr="00264ACE" w:rsidRDefault="00341AAE" w:rsidP="00341AAE">
      <w:pPr>
        <w:pStyle w:val="ListParagraph"/>
        <w:numPr>
          <w:ilvl w:val="1"/>
          <w:numId w:val="7"/>
        </w:numPr>
        <w:jc w:val="both"/>
        <w:rPr>
          <w:rStyle w:val="Strong"/>
          <w:rFonts w:asciiTheme="minorHAnsi" w:eastAsia="Times New Roman" w:hAnsiTheme="minorHAnsi" w:cstheme="minorHAnsi"/>
          <w:b w:val="0"/>
          <w:bCs w:val="0"/>
        </w:rPr>
      </w:pPr>
      <w:r w:rsidRPr="00264ACE">
        <w:rPr>
          <w:rStyle w:val="Strong"/>
          <w:rFonts w:asciiTheme="minorHAnsi" w:eastAsia="Times New Roman" w:hAnsiTheme="minorHAnsi" w:cstheme="minorHAnsi"/>
          <w:b w:val="0"/>
          <w:bCs w:val="0"/>
        </w:rPr>
        <w:t xml:space="preserve">To receive the RBS finance reports for February 2024 </w:t>
      </w:r>
    </w:p>
    <w:p w14:paraId="73EBF6B9" w14:textId="77777777" w:rsidR="00EA0A10" w:rsidRPr="00EA0A10" w:rsidRDefault="00341AAE" w:rsidP="00EA0A10">
      <w:pPr>
        <w:pStyle w:val="ListParagraph"/>
        <w:numPr>
          <w:ilvl w:val="1"/>
          <w:numId w:val="7"/>
        </w:numPr>
        <w:rPr>
          <w:rFonts w:asciiTheme="minorHAnsi" w:eastAsia="Times New Roman" w:hAnsiTheme="minorHAnsi" w:cstheme="minorHAnsi"/>
        </w:rPr>
      </w:pPr>
      <w:r w:rsidRPr="00264ACE">
        <w:rPr>
          <w:rStyle w:val="Strong"/>
          <w:rFonts w:asciiTheme="minorHAnsi" w:eastAsia="Times New Roman" w:hAnsiTheme="minorHAnsi" w:cstheme="minorHAnsi"/>
          <w:b w:val="0"/>
          <w:bCs w:val="0"/>
        </w:rPr>
        <w:t xml:space="preserve">To receive the grant summary document from the RFO </w:t>
      </w:r>
      <w:r w:rsidR="00EA0A10">
        <w:rPr>
          <w:rStyle w:val="Strong"/>
          <w:rFonts w:asciiTheme="minorHAnsi" w:eastAsia="Times New Roman" w:hAnsiTheme="minorHAnsi" w:cstheme="minorHAnsi"/>
          <w:b w:val="0"/>
          <w:bCs w:val="0"/>
        </w:rPr>
        <w:br/>
      </w:r>
    </w:p>
    <w:p w14:paraId="548B3468" w14:textId="69251E55" w:rsidR="00EA0A10" w:rsidRPr="00EA0A10" w:rsidRDefault="00EA0A10" w:rsidP="00EA0A10">
      <w:pPr>
        <w:pStyle w:val="ListParagraph"/>
        <w:ind w:left="360"/>
        <w:rPr>
          <w:rFonts w:asciiTheme="majorHAnsi" w:hAnsiTheme="majorHAnsi" w:cstheme="majorHAnsi"/>
        </w:rPr>
      </w:pPr>
      <w:r w:rsidRPr="00EA0A10">
        <w:rPr>
          <w:rFonts w:asciiTheme="majorHAnsi" w:hAnsiTheme="majorHAnsi" w:cstheme="majorHAnsi"/>
        </w:rPr>
        <w:t xml:space="preserve">The grant under payments were reviewed. </w:t>
      </w:r>
      <w:r w:rsidRPr="00EA0A10">
        <w:rPr>
          <w:rFonts w:asciiTheme="majorHAnsi" w:hAnsiTheme="majorHAnsi" w:cstheme="majorHAnsi"/>
        </w:rPr>
        <w:br/>
        <w:t xml:space="preserve">The </w:t>
      </w:r>
      <w:r w:rsidR="001F34CF">
        <w:rPr>
          <w:rFonts w:asciiTheme="majorHAnsi" w:hAnsiTheme="majorHAnsi" w:cstheme="majorHAnsi"/>
        </w:rPr>
        <w:t xml:space="preserve">WIHF </w:t>
      </w:r>
      <w:r w:rsidRPr="00EA0A10">
        <w:rPr>
          <w:rFonts w:asciiTheme="majorHAnsi" w:hAnsiTheme="majorHAnsi" w:cstheme="majorHAnsi"/>
        </w:rPr>
        <w:t xml:space="preserve">would be asked to return </w:t>
      </w:r>
      <w:r>
        <w:rPr>
          <w:rFonts w:asciiTheme="majorHAnsi" w:hAnsiTheme="majorHAnsi" w:cstheme="majorHAnsi"/>
        </w:rPr>
        <w:t>£66</w:t>
      </w:r>
      <w:r w:rsidR="001F34CF">
        <w:rPr>
          <w:rFonts w:asciiTheme="majorHAnsi" w:hAnsiTheme="majorHAnsi" w:cstheme="majorHAnsi"/>
        </w:rPr>
        <w:t xml:space="preserve"> underspent to possibly use the refund against possible hire costs for D-Day. </w:t>
      </w:r>
      <w:r>
        <w:rPr>
          <w:rFonts w:asciiTheme="majorHAnsi" w:hAnsiTheme="majorHAnsi" w:cstheme="majorHAnsi"/>
        </w:rPr>
        <w:br/>
      </w:r>
      <w:r w:rsidR="001F34CF">
        <w:rPr>
          <w:rFonts w:asciiTheme="majorHAnsi" w:hAnsiTheme="majorHAnsi" w:cstheme="majorHAnsi"/>
        </w:rPr>
        <w:t xml:space="preserve">Wadhurst mums had a small underspend on the grotto of £54.22 The Council agreed to leave this to them for the forth coming years event. </w:t>
      </w:r>
    </w:p>
    <w:p w14:paraId="26625546" w14:textId="27726779" w:rsidR="00EA0A10" w:rsidRPr="00EA0A10" w:rsidRDefault="00EA0A10" w:rsidP="00EA0A10">
      <w:pPr>
        <w:pStyle w:val="ListParagraph"/>
        <w:ind w:left="360"/>
        <w:rPr>
          <w:rFonts w:asciiTheme="majorHAnsi" w:hAnsiTheme="majorHAnsi" w:cstheme="majorHAnsi"/>
        </w:rPr>
      </w:pPr>
      <w:r w:rsidRPr="00EA0A10">
        <w:rPr>
          <w:rFonts w:asciiTheme="majorHAnsi" w:hAnsiTheme="majorHAnsi" w:cstheme="majorHAnsi"/>
        </w:rPr>
        <w:t xml:space="preserve">Wadhurst Warriors Christmas </w:t>
      </w:r>
      <w:r>
        <w:rPr>
          <w:rFonts w:asciiTheme="majorHAnsi" w:hAnsiTheme="majorHAnsi" w:cstheme="majorHAnsi"/>
        </w:rPr>
        <w:t xml:space="preserve">grant needs clarification. The Clerk would ask the RFO for </w:t>
      </w:r>
      <w:r w:rsidR="001F34CF">
        <w:rPr>
          <w:rFonts w:asciiTheme="majorHAnsi" w:hAnsiTheme="majorHAnsi" w:cstheme="majorHAnsi"/>
        </w:rPr>
        <w:t xml:space="preserve">clarification. </w:t>
      </w:r>
    </w:p>
    <w:p w14:paraId="0B7DD9C6" w14:textId="77777777" w:rsidR="00EA0A10" w:rsidRDefault="00EA0A10" w:rsidP="00EA0A10">
      <w:pPr>
        <w:pStyle w:val="ListParagraph"/>
        <w:ind w:left="360"/>
        <w:rPr>
          <w:rFonts w:asciiTheme="majorHAnsi" w:hAnsiTheme="majorHAnsi" w:cstheme="majorHAnsi"/>
          <w:b/>
          <w:bCs/>
        </w:rPr>
      </w:pPr>
    </w:p>
    <w:p w14:paraId="14BE015D" w14:textId="194CD623" w:rsidR="00264ACE" w:rsidRPr="00264ACE" w:rsidRDefault="00264ACE" w:rsidP="001F34CF">
      <w:pPr>
        <w:pStyle w:val="ListParagraph"/>
        <w:ind w:left="360"/>
        <w:rPr>
          <w:rStyle w:val="Strong"/>
          <w:rFonts w:asciiTheme="minorHAnsi" w:eastAsia="Times New Roman" w:hAnsiTheme="minorHAnsi" w:cstheme="minorHAnsi"/>
          <w:b w:val="0"/>
          <w:bCs w:val="0"/>
        </w:rPr>
      </w:pPr>
      <w:r w:rsidRPr="00EA0A10">
        <w:rPr>
          <w:rFonts w:asciiTheme="majorHAnsi" w:hAnsiTheme="majorHAnsi" w:cstheme="majorHAnsi"/>
          <w:b/>
          <w:bCs/>
        </w:rPr>
        <w:t>Items 9.1-9.</w:t>
      </w:r>
      <w:r w:rsidRPr="00EA0A10">
        <w:rPr>
          <w:rFonts w:asciiTheme="majorHAnsi" w:hAnsiTheme="majorHAnsi" w:cstheme="majorHAnsi"/>
          <w:b/>
          <w:bCs/>
        </w:rPr>
        <w:t>5</w:t>
      </w:r>
      <w:r w:rsidRPr="00EA0A10">
        <w:rPr>
          <w:rFonts w:asciiTheme="majorHAnsi" w:hAnsiTheme="majorHAnsi" w:cstheme="majorHAnsi"/>
          <w:b/>
          <w:bCs/>
        </w:rPr>
        <w:t xml:space="preserve"> were taken as one item for approval Cllr S. Gadd proposed acceptance Cllr J. Crawford  and all items were unanimously approved.</w:t>
      </w:r>
      <w:r w:rsidR="001F34CF">
        <w:rPr>
          <w:rFonts w:asciiTheme="majorHAnsi" w:hAnsiTheme="majorHAnsi" w:cstheme="majorHAnsi"/>
          <w:b/>
          <w:bCs/>
        </w:rPr>
        <w:br/>
      </w:r>
    </w:p>
    <w:p w14:paraId="007C43AA" w14:textId="7682D1E7" w:rsidR="00341AAE" w:rsidRDefault="00341AAE" w:rsidP="001F34CF">
      <w:pPr>
        <w:pStyle w:val="ListParagraph"/>
        <w:numPr>
          <w:ilvl w:val="1"/>
          <w:numId w:val="7"/>
        </w:numPr>
        <w:rPr>
          <w:rStyle w:val="Strong"/>
          <w:rFonts w:asciiTheme="minorHAnsi" w:eastAsia="Times New Roman" w:hAnsiTheme="minorHAnsi" w:cstheme="minorHAnsi"/>
          <w:b w:val="0"/>
          <w:bCs w:val="0"/>
        </w:rPr>
      </w:pPr>
      <w:r w:rsidRPr="00264ACE">
        <w:rPr>
          <w:rStyle w:val="Strong"/>
          <w:rFonts w:asciiTheme="minorHAnsi" w:eastAsia="Times New Roman" w:hAnsiTheme="minorHAnsi" w:cstheme="minorHAnsi"/>
          <w:b w:val="0"/>
          <w:bCs w:val="0"/>
        </w:rPr>
        <w:t xml:space="preserve">To consider Church grant for the maintenance of the burial ground. </w:t>
      </w:r>
      <w:r w:rsidR="001F34CF">
        <w:rPr>
          <w:rStyle w:val="Strong"/>
          <w:rFonts w:asciiTheme="minorHAnsi" w:eastAsia="Times New Roman" w:hAnsiTheme="minorHAnsi" w:cstheme="minorHAnsi"/>
          <w:b w:val="0"/>
          <w:bCs w:val="0"/>
        </w:rPr>
        <w:br/>
      </w:r>
      <w:r w:rsidR="001F34CF" w:rsidRPr="001F34CF">
        <w:rPr>
          <w:rStyle w:val="Strong"/>
          <w:rFonts w:asciiTheme="minorHAnsi" w:eastAsia="Times New Roman" w:hAnsiTheme="minorHAnsi" w:cstheme="minorHAnsi"/>
        </w:rPr>
        <w:t>Cllr C. Moore proposed that the Church was granted up to 50% of costs up to a maximum of £3500.00 whichever was the lesser. Seconded by Cllr S. Gadd and this was unanimously approved.</w:t>
      </w:r>
      <w:r w:rsidR="001F34CF">
        <w:rPr>
          <w:rStyle w:val="Strong"/>
          <w:rFonts w:asciiTheme="minorHAnsi" w:eastAsia="Times New Roman" w:hAnsiTheme="minorHAnsi" w:cstheme="minorHAnsi"/>
          <w:b w:val="0"/>
          <w:bCs w:val="0"/>
        </w:rPr>
        <w:t xml:space="preserve"> </w:t>
      </w:r>
    </w:p>
    <w:p w14:paraId="0FD420EC" w14:textId="77777777" w:rsidR="001F34CF" w:rsidRPr="00264ACE" w:rsidRDefault="001F34CF" w:rsidP="001F34CF">
      <w:pPr>
        <w:pStyle w:val="ListParagraph"/>
        <w:ind w:left="360"/>
        <w:rPr>
          <w:rStyle w:val="Strong"/>
          <w:rFonts w:asciiTheme="minorHAnsi" w:eastAsia="Times New Roman" w:hAnsiTheme="minorHAnsi" w:cstheme="minorHAnsi"/>
          <w:b w:val="0"/>
          <w:bCs w:val="0"/>
        </w:rPr>
      </w:pPr>
    </w:p>
    <w:p w14:paraId="3A3C6EA8" w14:textId="29AD6ED8" w:rsidR="00341AAE" w:rsidRPr="00264ACE" w:rsidRDefault="00341AAE" w:rsidP="001F34CF">
      <w:pPr>
        <w:pStyle w:val="ListParagraph"/>
        <w:numPr>
          <w:ilvl w:val="1"/>
          <w:numId w:val="7"/>
        </w:numPr>
        <w:rPr>
          <w:rStyle w:val="Strong"/>
          <w:rFonts w:asciiTheme="minorHAnsi" w:eastAsia="Times New Roman" w:hAnsiTheme="minorHAnsi" w:cstheme="minorHAnsi"/>
          <w:b w:val="0"/>
          <w:bCs w:val="0"/>
        </w:rPr>
      </w:pPr>
      <w:r w:rsidRPr="00264ACE">
        <w:rPr>
          <w:rStyle w:val="Strong"/>
          <w:rFonts w:asciiTheme="minorHAnsi" w:eastAsia="Times New Roman" w:hAnsiTheme="minorHAnsi" w:cstheme="minorHAnsi"/>
          <w:b w:val="0"/>
          <w:bCs w:val="0"/>
        </w:rPr>
        <w:t xml:space="preserve">To consider Wadhurst PTA grant request. </w:t>
      </w:r>
      <w:r w:rsidR="001F34CF">
        <w:rPr>
          <w:rStyle w:val="Strong"/>
          <w:rFonts w:asciiTheme="minorHAnsi" w:eastAsia="Times New Roman" w:hAnsiTheme="minorHAnsi" w:cstheme="minorHAnsi"/>
          <w:b w:val="0"/>
          <w:bCs w:val="0"/>
        </w:rPr>
        <w:br/>
        <w:t xml:space="preserve">This item was deferred to the next meeting as the forms had not been received. </w:t>
      </w:r>
      <w:r w:rsidR="001F34CF">
        <w:rPr>
          <w:rStyle w:val="Strong"/>
          <w:rFonts w:asciiTheme="minorHAnsi" w:eastAsia="Times New Roman" w:hAnsiTheme="minorHAnsi" w:cstheme="minorHAnsi"/>
          <w:b w:val="0"/>
          <w:bCs w:val="0"/>
        </w:rPr>
        <w:br/>
      </w:r>
    </w:p>
    <w:p w14:paraId="3B6DE8B7" w14:textId="1172DEB7" w:rsidR="00341AAE" w:rsidRDefault="00341AAE" w:rsidP="001F34CF">
      <w:pPr>
        <w:pStyle w:val="ListParagraph"/>
        <w:numPr>
          <w:ilvl w:val="1"/>
          <w:numId w:val="7"/>
        </w:numPr>
        <w:rPr>
          <w:rStyle w:val="Strong"/>
          <w:rFonts w:asciiTheme="minorHAnsi" w:eastAsia="Times New Roman" w:hAnsiTheme="minorHAnsi" w:cstheme="minorHAnsi"/>
          <w:b w:val="0"/>
          <w:bCs w:val="0"/>
        </w:rPr>
      </w:pPr>
      <w:r w:rsidRPr="00264ACE">
        <w:rPr>
          <w:rStyle w:val="Strong"/>
          <w:rFonts w:asciiTheme="minorHAnsi" w:eastAsia="Times New Roman" w:hAnsiTheme="minorHAnsi" w:cstheme="minorHAnsi"/>
          <w:b w:val="0"/>
          <w:bCs w:val="0"/>
        </w:rPr>
        <w:t xml:space="preserve">To consider increase in Christmas light budget for 2024. </w:t>
      </w:r>
      <w:r w:rsidR="001F34CF">
        <w:rPr>
          <w:rStyle w:val="Strong"/>
          <w:rFonts w:asciiTheme="minorHAnsi" w:eastAsia="Times New Roman" w:hAnsiTheme="minorHAnsi" w:cstheme="minorHAnsi"/>
          <w:b w:val="0"/>
          <w:bCs w:val="0"/>
        </w:rPr>
        <w:br/>
        <w:t xml:space="preserve">This had been dealt with under matters arising. </w:t>
      </w:r>
    </w:p>
    <w:p w14:paraId="006693B5" w14:textId="77777777" w:rsidR="001F34CF" w:rsidRPr="00264ACE" w:rsidRDefault="001F34CF" w:rsidP="001F34CF">
      <w:pPr>
        <w:pStyle w:val="ListParagraph"/>
        <w:ind w:left="360"/>
        <w:rPr>
          <w:rStyle w:val="Strong"/>
          <w:rFonts w:asciiTheme="minorHAnsi" w:eastAsia="Times New Roman" w:hAnsiTheme="minorHAnsi" w:cstheme="minorHAnsi"/>
          <w:b w:val="0"/>
          <w:bCs w:val="0"/>
        </w:rPr>
      </w:pPr>
    </w:p>
    <w:p w14:paraId="59FC4296" w14:textId="5005B1BF" w:rsidR="00341AAE" w:rsidRPr="000F19A5" w:rsidRDefault="00341AAE" w:rsidP="00341AAE">
      <w:pPr>
        <w:pStyle w:val="ListParagraph"/>
        <w:numPr>
          <w:ilvl w:val="1"/>
          <w:numId w:val="7"/>
        </w:numPr>
        <w:rPr>
          <w:rFonts w:asciiTheme="minorHAnsi" w:eastAsia="Times New Roman" w:hAnsiTheme="minorHAnsi" w:cstheme="minorHAnsi"/>
        </w:rPr>
      </w:pPr>
      <w:r w:rsidRPr="00264ACE">
        <w:rPr>
          <w:rStyle w:val="Strong"/>
          <w:rFonts w:asciiTheme="minorHAnsi" w:eastAsia="Times New Roman" w:hAnsiTheme="minorHAnsi" w:cstheme="minorHAnsi"/>
          <w:b w:val="0"/>
          <w:bCs w:val="0"/>
        </w:rPr>
        <w:t xml:space="preserve">To consider request from Tennis Club for reduced fees. </w:t>
      </w:r>
      <w:r w:rsidR="001F34CF">
        <w:rPr>
          <w:rStyle w:val="Strong"/>
          <w:rFonts w:asciiTheme="minorHAnsi" w:eastAsia="Times New Roman" w:hAnsiTheme="minorHAnsi" w:cstheme="minorHAnsi"/>
          <w:b w:val="0"/>
          <w:bCs w:val="0"/>
        </w:rPr>
        <w:br/>
        <w:t>The current amount is based on RPI the contribution hurdle amount has not been amended on memberships. The Council considered the contract and agreed some further works were needed</w:t>
      </w:r>
      <w:r w:rsidR="000F19A5">
        <w:rPr>
          <w:rStyle w:val="Strong"/>
          <w:rFonts w:asciiTheme="minorHAnsi" w:eastAsia="Times New Roman" w:hAnsiTheme="minorHAnsi" w:cstheme="minorHAnsi"/>
          <w:b w:val="0"/>
          <w:bCs w:val="0"/>
        </w:rPr>
        <w:t xml:space="preserve"> on the agreement. Further works were needed on this. </w:t>
      </w:r>
      <w:r w:rsidR="000F19A5">
        <w:rPr>
          <w:rStyle w:val="Strong"/>
          <w:rFonts w:asciiTheme="minorHAnsi" w:eastAsia="Times New Roman" w:hAnsiTheme="minorHAnsi" w:cstheme="minorHAnsi"/>
          <w:b w:val="0"/>
          <w:bCs w:val="0"/>
        </w:rPr>
        <w:br/>
      </w:r>
      <w:r w:rsidR="000F19A5" w:rsidRPr="000F19A5">
        <w:rPr>
          <w:rStyle w:val="Strong"/>
          <w:rFonts w:asciiTheme="minorHAnsi" w:eastAsia="Times New Roman" w:hAnsiTheme="minorHAnsi" w:cstheme="minorHAnsi"/>
        </w:rPr>
        <w:t xml:space="preserve">Cllr D. Shaipe and Cllr A. </w:t>
      </w:r>
      <w:proofErr w:type="spellStart"/>
      <w:r w:rsidR="000F19A5" w:rsidRPr="000F19A5">
        <w:rPr>
          <w:rStyle w:val="Strong"/>
          <w:rFonts w:asciiTheme="minorHAnsi" w:eastAsia="Times New Roman" w:hAnsiTheme="minorHAnsi" w:cstheme="minorHAnsi"/>
        </w:rPr>
        <w:t>Tinscombe</w:t>
      </w:r>
      <w:proofErr w:type="spellEnd"/>
      <w:r w:rsidR="000F19A5" w:rsidRPr="000F19A5">
        <w:rPr>
          <w:rStyle w:val="Strong"/>
          <w:rFonts w:asciiTheme="minorHAnsi" w:eastAsia="Times New Roman" w:hAnsiTheme="minorHAnsi" w:cstheme="minorHAnsi"/>
        </w:rPr>
        <w:t xml:space="preserve"> agreed to review the figures and revert the matter back to the next meeting to agree.</w:t>
      </w:r>
      <w:r w:rsidR="000F19A5">
        <w:rPr>
          <w:rStyle w:val="Strong"/>
          <w:rFonts w:asciiTheme="minorHAnsi" w:eastAsia="Times New Roman" w:hAnsiTheme="minorHAnsi" w:cstheme="minorHAnsi"/>
          <w:b w:val="0"/>
          <w:bCs w:val="0"/>
        </w:rPr>
        <w:t xml:space="preserve"> </w:t>
      </w:r>
    </w:p>
    <w:p w14:paraId="3D9366B0" w14:textId="77777777" w:rsidR="00341AAE" w:rsidRPr="00264ACE" w:rsidRDefault="00341AAE" w:rsidP="00341AAE">
      <w:pPr>
        <w:rPr>
          <w:rFonts w:asciiTheme="minorHAnsi" w:eastAsia="Times New Roman" w:hAnsiTheme="minorHAnsi" w:cstheme="minorHAnsi"/>
          <w:b/>
          <w:bCs/>
          <w:color w:val="000000"/>
        </w:rPr>
      </w:pPr>
      <w:r w:rsidRPr="00264ACE">
        <w:rPr>
          <w:rFonts w:asciiTheme="minorHAnsi" w:eastAsia="Times New Roman" w:hAnsiTheme="minorHAnsi" w:cstheme="minorHAnsi"/>
          <w:b/>
          <w:bCs/>
          <w:color w:val="000000"/>
        </w:rPr>
        <w:t xml:space="preserve">10.Non-Finance matters </w:t>
      </w:r>
      <w:r w:rsidRPr="00264ACE">
        <w:rPr>
          <w:rFonts w:asciiTheme="minorHAnsi" w:eastAsia="Times New Roman" w:hAnsiTheme="minorHAnsi" w:cstheme="minorHAnsi"/>
          <w:b/>
          <w:bCs/>
          <w:color w:val="000000"/>
        </w:rPr>
        <w:br/>
      </w:r>
    </w:p>
    <w:bookmarkEnd w:id="3"/>
    <w:p w14:paraId="5AD73186" w14:textId="4D1CC8CC" w:rsidR="00341AAE" w:rsidRDefault="00341AAE" w:rsidP="00341AAE">
      <w:pPr>
        <w:pStyle w:val="ListParagraph"/>
        <w:numPr>
          <w:ilvl w:val="1"/>
          <w:numId w:val="5"/>
        </w:numPr>
        <w:rPr>
          <w:rFonts w:asciiTheme="minorHAnsi" w:hAnsiTheme="minorHAnsi" w:cstheme="minorHAnsi"/>
        </w:rPr>
      </w:pPr>
      <w:r w:rsidRPr="00264ACE">
        <w:rPr>
          <w:rFonts w:asciiTheme="minorHAnsi" w:hAnsiTheme="minorHAnsi" w:cstheme="minorHAnsi"/>
        </w:rPr>
        <w:t xml:space="preserve">To discuss and agree a response to higher authorities to the Uplands Academy Sixth Form Closure consultation. </w:t>
      </w:r>
      <w:r w:rsidR="000F19A5">
        <w:rPr>
          <w:rFonts w:asciiTheme="minorHAnsi" w:hAnsiTheme="minorHAnsi" w:cstheme="minorHAnsi"/>
        </w:rPr>
        <w:br/>
        <w:t xml:space="preserve">Cllr S. Gadd confirmed a letter was required to ensure safe travels and entry to Crowborough School and to ensure the </w:t>
      </w:r>
      <w:proofErr w:type="gramStart"/>
      <w:r w:rsidR="000F19A5">
        <w:rPr>
          <w:rFonts w:asciiTheme="minorHAnsi" w:hAnsiTheme="minorHAnsi" w:cstheme="minorHAnsi"/>
        </w:rPr>
        <w:t>long term</w:t>
      </w:r>
      <w:proofErr w:type="gramEnd"/>
      <w:r w:rsidR="000F19A5">
        <w:rPr>
          <w:rFonts w:asciiTheme="minorHAnsi" w:hAnsiTheme="minorHAnsi" w:cstheme="minorHAnsi"/>
        </w:rPr>
        <w:t xml:space="preserve"> future of the facilities such as the gym and the playing fields. </w:t>
      </w:r>
    </w:p>
    <w:p w14:paraId="6A83DE9C" w14:textId="77777777" w:rsidR="000F19A5" w:rsidRPr="00264ACE" w:rsidRDefault="000F19A5" w:rsidP="000F19A5">
      <w:pPr>
        <w:pStyle w:val="ListParagraph"/>
        <w:ind w:left="987"/>
        <w:rPr>
          <w:rFonts w:asciiTheme="minorHAnsi" w:hAnsiTheme="minorHAnsi" w:cstheme="minorHAnsi"/>
        </w:rPr>
      </w:pPr>
    </w:p>
    <w:p w14:paraId="25BB5811" w14:textId="1E5C44FA" w:rsidR="000F19A5" w:rsidRPr="00A3432F" w:rsidRDefault="00341AAE" w:rsidP="000F19A5">
      <w:pPr>
        <w:pStyle w:val="ListParagraph"/>
        <w:numPr>
          <w:ilvl w:val="1"/>
          <w:numId w:val="5"/>
        </w:numPr>
        <w:rPr>
          <w:rFonts w:asciiTheme="minorHAnsi" w:hAnsiTheme="minorHAnsi" w:cstheme="minorHAnsi"/>
        </w:rPr>
      </w:pPr>
      <w:r w:rsidRPr="00264ACE">
        <w:rPr>
          <w:rFonts w:asciiTheme="minorHAnsi" w:hAnsiTheme="minorHAnsi" w:cstheme="minorHAnsi"/>
        </w:rPr>
        <w:t xml:space="preserve">To adopt the minutes of the Planning Committee meetings held on </w:t>
      </w:r>
      <w:bookmarkStart w:id="4" w:name="_Hlk143792976"/>
      <w:bookmarkStart w:id="5" w:name="_Hlk54883348"/>
      <w:bookmarkStart w:id="6" w:name="_Hlk57377826"/>
      <w:bookmarkStart w:id="7" w:name="_Hlk77318222"/>
      <w:bookmarkStart w:id="8" w:name="_Hlk96422675"/>
      <w:bookmarkStart w:id="9" w:name="_Hlk115696570"/>
      <w:bookmarkEnd w:id="2"/>
      <w:r w:rsidRPr="00264ACE">
        <w:rPr>
          <w:rFonts w:asciiTheme="minorHAnsi" w:hAnsiTheme="minorHAnsi" w:cstheme="minorHAnsi"/>
        </w:rPr>
        <w:t>10</w:t>
      </w:r>
      <w:r w:rsidRPr="00264ACE">
        <w:rPr>
          <w:rFonts w:asciiTheme="minorHAnsi" w:hAnsiTheme="minorHAnsi" w:cstheme="minorHAnsi"/>
          <w:vertAlign w:val="superscript"/>
        </w:rPr>
        <w:t>th</w:t>
      </w:r>
      <w:r w:rsidRPr="00264ACE">
        <w:rPr>
          <w:rFonts w:asciiTheme="minorHAnsi" w:hAnsiTheme="minorHAnsi" w:cstheme="minorHAnsi"/>
        </w:rPr>
        <w:t xml:space="preserve"> and 24</w:t>
      </w:r>
      <w:r w:rsidRPr="00264ACE">
        <w:rPr>
          <w:rFonts w:asciiTheme="minorHAnsi" w:hAnsiTheme="minorHAnsi" w:cstheme="minorHAnsi"/>
          <w:vertAlign w:val="superscript"/>
        </w:rPr>
        <w:t>th</w:t>
      </w:r>
      <w:r w:rsidRPr="00264ACE">
        <w:rPr>
          <w:rFonts w:asciiTheme="minorHAnsi" w:hAnsiTheme="minorHAnsi" w:cstheme="minorHAnsi"/>
        </w:rPr>
        <w:t xml:space="preserve"> February 2024.</w:t>
      </w:r>
      <w:r w:rsidR="000F19A5">
        <w:rPr>
          <w:rFonts w:asciiTheme="minorHAnsi" w:hAnsiTheme="minorHAnsi" w:cstheme="minorHAnsi"/>
        </w:rPr>
        <w:br/>
      </w:r>
      <w:r w:rsidR="000F19A5" w:rsidRPr="000F19A5">
        <w:rPr>
          <w:rFonts w:asciiTheme="minorHAnsi" w:hAnsiTheme="minorHAnsi" w:cstheme="minorHAnsi"/>
          <w:b/>
          <w:bCs/>
        </w:rPr>
        <w:t>Cllr D. Shaipe proposed adoption seconded by Cllr P. Smith and unanimously adopted.</w:t>
      </w:r>
      <w:r w:rsidR="000F19A5">
        <w:rPr>
          <w:rFonts w:asciiTheme="minorHAnsi" w:hAnsiTheme="minorHAnsi" w:cstheme="minorHAnsi"/>
        </w:rPr>
        <w:t xml:space="preserve"> (Cllr S. Gadd abstained). </w:t>
      </w:r>
      <w:r w:rsidR="000F19A5">
        <w:rPr>
          <w:rFonts w:asciiTheme="minorHAnsi" w:hAnsiTheme="minorHAnsi" w:cstheme="minorHAnsi"/>
        </w:rPr>
        <w:br/>
      </w:r>
    </w:p>
    <w:p w14:paraId="1DF6D2DC" w14:textId="69F72157" w:rsidR="000F19A5" w:rsidRPr="00A3432F" w:rsidRDefault="00341AAE" w:rsidP="00A3432F">
      <w:pPr>
        <w:pStyle w:val="ListParagraph"/>
        <w:numPr>
          <w:ilvl w:val="1"/>
          <w:numId w:val="5"/>
        </w:numPr>
        <w:rPr>
          <w:rFonts w:asciiTheme="minorHAnsi" w:hAnsiTheme="minorHAnsi" w:cstheme="minorHAnsi"/>
        </w:rPr>
      </w:pPr>
      <w:r w:rsidRPr="00A3432F">
        <w:rPr>
          <w:rFonts w:asciiTheme="minorHAnsi" w:hAnsiTheme="minorHAnsi" w:cstheme="minorHAnsi"/>
        </w:rPr>
        <w:t xml:space="preserve">Jardin </w:t>
      </w:r>
      <w:proofErr w:type="spellStart"/>
      <w:r w:rsidRPr="00A3432F">
        <w:rPr>
          <w:rFonts w:asciiTheme="minorHAnsi" w:hAnsiTheme="minorHAnsi" w:cstheme="minorHAnsi"/>
        </w:rPr>
        <w:t>d’Aubers</w:t>
      </w:r>
      <w:proofErr w:type="spellEnd"/>
      <w:r w:rsidRPr="00A3432F">
        <w:rPr>
          <w:rFonts w:asciiTheme="minorHAnsi" w:hAnsiTheme="minorHAnsi" w:cstheme="minorHAnsi"/>
        </w:rPr>
        <w:t xml:space="preserve"> lease from ESFR – Update and decision.</w:t>
      </w:r>
      <w:r w:rsidR="000F19A5" w:rsidRPr="00A3432F">
        <w:rPr>
          <w:rFonts w:asciiTheme="minorHAnsi" w:hAnsiTheme="minorHAnsi" w:cstheme="minorHAnsi"/>
        </w:rPr>
        <w:br/>
        <w:t xml:space="preserve">The Council had received advice from the solicitor. </w:t>
      </w:r>
      <w:r w:rsidR="000F19A5" w:rsidRPr="00A3432F">
        <w:rPr>
          <w:rFonts w:asciiTheme="minorHAnsi" w:hAnsiTheme="minorHAnsi" w:cstheme="minorHAnsi"/>
        </w:rPr>
        <w:br/>
      </w:r>
      <w:r w:rsidR="000F19A5" w:rsidRPr="00A3432F">
        <w:rPr>
          <w:rFonts w:asciiTheme="minorHAnsi" w:hAnsiTheme="minorHAnsi" w:cstheme="minorHAnsi"/>
          <w:b/>
          <w:bCs/>
        </w:rPr>
        <w:t>Cllr</w:t>
      </w:r>
      <w:r w:rsidR="00A3432F" w:rsidRPr="00A3432F">
        <w:rPr>
          <w:rFonts w:asciiTheme="minorHAnsi" w:hAnsiTheme="minorHAnsi" w:cstheme="minorHAnsi"/>
          <w:b/>
          <w:bCs/>
        </w:rPr>
        <w:t xml:space="preserve"> S. Gadd proposed that </w:t>
      </w:r>
      <w:r w:rsidR="000F19A5" w:rsidRPr="00A3432F">
        <w:rPr>
          <w:rFonts w:asciiTheme="minorHAnsi" w:hAnsiTheme="minorHAnsi" w:cstheme="minorHAnsi"/>
          <w:b/>
          <w:bCs/>
        </w:rPr>
        <w:t>the contamination should be resolved prior to the lease being signed</w:t>
      </w:r>
      <w:r w:rsidR="00A3432F" w:rsidRPr="00A3432F">
        <w:rPr>
          <w:rFonts w:asciiTheme="minorHAnsi" w:hAnsiTheme="minorHAnsi" w:cstheme="minorHAnsi"/>
          <w:b/>
          <w:bCs/>
        </w:rPr>
        <w:t xml:space="preserve"> seconded by Cllr J. Crawford and </w:t>
      </w:r>
      <w:r w:rsidR="00A3432F">
        <w:rPr>
          <w:rFonts w:asciiTheme="minorHAnsi" w:hAnsiTheme="minorHAnsi" w:cstheme="minorHAnsi"/>
          <w:b/>
          <w:bCs/>
        </w:rPr>
        <w:t xml:space="preserve">unanimously approved. It was also agreed </w:t>
      </w:r>
      <w:r w:rsidR="00A3432F" w:rsidRPr="00A3432F">
        <w:rPr>
          <w:rFonts w:asciiTheme="minorHAnsi" w:hAnsiTheme="minorHAnsi" w:cstheme="minorHAnsi"/>
          <w:b/>
          <w:bCs/>
        </w:rPr>
        <w:t xml:space="preserve">that the freeholder should be reminded that no works were being completed and the </w:t>
      </w:r>
      <w:r w:rsidR="000F19A5" w:rsidRPr="00A3432F">
        <w:rPr>
          <w:rFonts w:asciiTheme="minorHAnsi" w:hAnsiTheme="minorHAnsi" w:cstheme="minorHAnsi"/>
          <w:b/>
          <w:bCs/>
        </w:rPr>
        <w:t xml:space="preserve">ash die </w:t>
      </w:r>
      <w:proofErr w:type="gramStart"/>
      <w:r w:rsidR="000F19A5" w:rsidRPr="00A3432F">
        <w:rPr>
          <w:rFonts w:asciiTheme="minorHAnsi" w:hAnsiTheme="minorHAnsi" w:cstheme="minorHAnsi"/>
          <w:b/>
          <w:bCs/>
        </w:rPr>
        <w:t>back</w:t>
      </w:r>
      <w:proofErr w:type="gramEnd"/>
      <w:r w:rsidR="000F19A5" w:rsidRPr="00A3432F">
        <w:rPr>
          <w:rFonts w:asciiTheme="minorHAnsi" w:hAnsiTheme="minorHAnsi" w:cstheme="minorHAnsi"/>
          <w:b/>
          <w:bCs/>
        </w:rPr>
        <w:t xml:space="preserve"> and other maintenance works were all on hold prior to the lease being signed and remained the respons</w:t>
      </w:r>
      <w:r w:rsidR="00A3432F" w:rsidRPr="00A3432F">
        <w:rPr>
          <w:rFonts w:asciiTheme="minorHAnsi" w:hAnsiTheme="minorHAnsi" w:cstheme="minorHAnsi"/>
          <w:b/>
          <w:bCs/>
        </w:rPr>
        <w:t>ibility</w:t>
      </w:r>
      <w:r w:rsidR="000F19A5" w:rsidRPr="00A3432F">
        <w:rPr>
          <w:rFonts w:asciiTheme="minorHAnsi" w:hAnsiTheme="minorHAnsi" w:cstheme="minorHAnsi"/>
          <w:b/>
          <w:bCs/>
        </w:rPr>
        <w:t xml:space="preserve"> of ESFR until the leasehold is signed and resolved.</w:t>
      </w:r>
      <w:r w:rsidR="000F19A5" w:rsidRPr="00A3432F">
        <w:rPr>
          <w:rFonts w:asciiTheme="minorHAnsi" w:hAnsiTheme="minorHAnsi" w:cstheme="minorHAnsi"/>
        </w:rPr>
        <w:t xml:space="preserve"> </w:t>
      </w:r>
    </w:p>
    <w:p w14:paraId="26F4779B" w14:textId="77777777" w:rsidR="000F19A5" w:rsidRPr="00A3432F" w:rsidRDefault="000F19A5" w:rsidP="000F19A5">
      <w:pPr>
        <w:pStyle w:val="ListParagraph"/>
        <w:ind w:left="987"/>
        <w:rPr>
          <w:rFonts w:asciiTheme="minorHAnsi" w:hAnsiTheme="minorHAnsi" w:cstheme="minorHAnsi"/>
        </w:rPr>
      </w:pPr>
    </w:p>
    <w:p w14:paraId="75F10E43" w14:textId="77777777" w:rsidR="00341AAE" w:rsidRPr="00A3432F" w:rsidRDefault="00341AAE" w:rsidP="00341AAE">
      <w:pPr>
        <w:pStyle w:val="ListParagraph"/>
        <w:numPr>
          <w:ilvl w:val="1"/>
          <w:numId w:val="5"/>
        </w:numPr>
        <w:rPr>
          <w:rFonts w:asciiTheme="minorHAnsi" w:hAnsiTheme="minorHAnsi" w:cstheme="minorHAnsi"/>
        </w:rPr>
      </w:pPr>
      <w:r w:rsidRPr="00A3432F">
        <w:rPr>
          <w:rFonts w:asciiTheme="minorHAnsi" w:hAnsiTheme="minorHAnsi" w:cstheme="minorHAnsi"/>
        </w:rPr>
        <w:t xml:space="preserve">St Georges Hall purchase – Update and Decision. </w:t>
      </w:r>
    </w:p>
    <w:p w14:paraId="5FD15E75" w14:textId="4BD87629" w:rsidR="00A3432F" w:rsidRPr="00A3432F" w:rsidRDefault="00A3432F" w:rsidP="00A3432F">
      <w:pPr>
        <w:pStyle w:val="ListParagraph"/>
        <w:ind w:left="987"/>
        <w:rPr>
          <w:rFonts w:asciiTheme="minorHAnsi" w:hAnsiTheme="minorHAnsi" w:cstheme="minorHAnsi"/>
        </w:rPr>
      </w:pPr>
      <w:r w:rsidRPr="00A3432F">
        <w:rPr>
          <w:rFonts w:asciiTheme="minorHAnsi" w:hAnsiTheme="minorHAnsi" w:cstheme="minorHAnsi"/>
        </w:rPr>
        <w:t xml:space="preserve">Cllr S. Gadd reported that the </w:t>
      </w:r>
    </w:p>
    <w:p w14:paraId="3BBD1C92" w14:textId="77777777" w:rsidR="00341AAE" w:rsidRPr="00A3432F" w:rsidRDefault="00341AAE" w:rsidP="00341AAE">
      <w:pPr>
        <w:pStyle w:val="ListParagraph"/>
        <w:numPr>
          <w:ilvl w:val="1"/>
          <w:numId w:val="5"/>
        </w:numPr>
        <w:rPr>
          <w:rFonts w:asciiTheme="minorHAnsi" w:hAnsiTheme="minorHAnsi" w:cstheme="minorHAnsi"/>
        </w:rPr>
      </w:pPr>
      <w:r w:rsidRPr="00A3432F">
        <w:rPr>
          <w:rFonts w:asciiTheme="minorHAnsi" w:eastAsia="Times New Roman" w:hAnsiTheme="minorHAnsi" w:cstheme="minorHAnsi"/>
          <w:color w:val="000000"/>
        </w:rPr>
        <w:t xml:space="preserve">Playpark  cleaning report and action. </w:t>
      </w:r>
    </w:p>
    <w:p w14:paraId="6A358EFC" w14:textId="7EEFCAC0" w:rsidR="00A3432F" w:rsidRPr="00A3432F" w:rsidRDefault="00A3432F" w:rsidP="00A3432F">
      <w:pPr>
        <w:pStyle w:val="ListParagraph"/>
        <w:ind w:left="987"/>
        <w:rPr>
          <w:rFonts w:asciiTheme="minorHAnsi" w:eastAsia="Times New Roman" w:hAnsiTheme="minorHAnsi" w:cstheme="minorHAnsi"/>
          <w:color w:val="000000"/>
        </w:rPr>
      </w:pPr>
      <w:r w:rsidRPr="00A3432F">
        <w:rPr>
          <w:rFonts w:asciiTheme="minorHAnsi" w:eastAsia="Times New Roman" w:hAnsiTheme="minorHAnsi" w:cstheme="minorHAnsi"/>
          <w:color w:val="000000"/>
        </w:rPr>
        <w:t xml:space="preserve">No further actions were required. </w:t>
      </w:r>
      <w:r w:rsidRPr="00A3432F">
        <w:rPr>
          <w:rFonts w:asciiTheme="minorHAnsi" w:eastAsia="Times New Roman" w:hAnsiTheme="minorHAnsi" w:cstheme="minorHAnsi"/>
          <w:color w:val="000000"/>
        </w:rPr>
        <w:br/>
      </w:r>
    </w:p>
    <w:p w14:paraId="60FDED2C" w14:textId="5F45B230" w:rsidR="00341AAE" w:rsidRPr="00A3432F" w:rsidRDefault="00341AAE" w:rsidP="00341AAE">
      <w:pPr>
        <w:pStyle w:val="ListParagraph"/>
        <w:numPr>
          <w:ilvl w:val="1"/>
          <w:numId w:val="5"/>
        </w:numPr>
        <w:rPr>
          <w:rFonts w:asciiTheme="minorHAnsi" w:hAnsiTheme="minorHAnsi" w:cstheme="minorHAnsi"/>
        </w:rPr>
      </w:pPr>
      <w:r w:rsidRPr="00A3432F">
        <w:rPr>
          <w:rFonts w:asciiTheme="minorHAnsi" w:eastAsia="Times New Roman" w:hAnsiTheme="minorHAnsi" w:cstheme="minorHAnsi"/>
          <w:color w:val="000000"/>
        </w:rPr>
        <w:t>Pavilion outside toilets  quote and decision.</w:t>
      </w:r>
      <w:r w:rsidR="00A3432F" w:rsidRPr="00A3432F">
        <w:rPr>
          <w:rFonts w:asciiTheme="minorHAnsi" w:eastAsia="Times New Roman" w:hAnsiTheme="minorHAnsi" w:cstheme="minorHAnsi"/>
          <w:color w:val="000000"/>
        </w:rPr>
        <w:br/>
      </w:r>
      <w:r w:rsidR="00A3432F" w:rsidRPr="00A3432F">
        <w:rPr>
          <w:rFonts w:asciiTheme="minorHAnsi" w:eastAsia="Times New Roman" w:hAnsiTheme="minorHAnsi" w:cstheme="minorHAnsi"/>
          <w:b/>
          <w:bCs/>
          <w:color w:val="000000"/>
        </w:rPr>
        <w:t>Cllr S. Gadd proposed that the repairs paid for under emergency budget monies was ratified up to £1200 plus VAT. Seconded by Cllr J. Crawford and unanimously approved.</w:t>
      </w:r>
      <w:r w:rsidR="00A3432F" w:rsidRPr="00A3432F">
        <w:rPr>
          <w:rFonts w:asciiTheme="minorHAnsi" w:eastAsia="Times New Roman" w:hAnsiTheme="minorHAnsi" w:cstheme="minorHAnsi"/>
          <w:color w:val="000000"/>
        </w:rPr>
        <w:t xml:space="preserve"> </w:t>
      </w:r>
    </w:p>
    <w:p w14:paraId="66DD1CA5" w14:textId="77777777" w:rsidR="00A3432F" w:rsidRPr="00A3432F" w:rsidRDefault="00A3432F" w:rsidP="00A3432F">
      <w:pPr>
        <w:pStyle w:val="ListParagraph"/>
        <w:ind w:left="987"/>
        <w:rPr>
          <w:rFonts w:asciiTheme="minorHAnsi" w:hAnsiTheme="minorHAnsi" w:cstheme="minorHAnsi"/>
        </w:rPr>
      </w:pPr>
    </w:p>
    <w:p w14:paraId="08808C8D" w14:textId="50421BAA" w:rsidR="00341AAE" w:rsidRPr="00A3432F" w:rsidRDefault="00341AAE" w:rsidP="00341AAE">
      <w:pPr>
        <w:pStyle w:val="ListParagraph"/>
        <w:numPr>
          <w:ilvl w:val="1"/>
          <w:numId w:val="5"/>
        </w:numPr>
        <w:rPr>
          <w:rFonts w:asciiTheme="minorHAnsi" w:hAnsiTheme="minorHAnsi" w:cstheme="minorHAnsi"/>
        </w:rPr>
      </w:pPr>
      <w:r w:rsidRPr="00A3432F">
        <w:rPr>
          <w:rFonts w:asciiTheme="minorHAnsi" w:eastAsia="Times New Roman" w:hAnsiTheme="minorHAnsi" w:cstheme="minorHAnsi"/>
          <w:color w:val="000000"/>
        </w:rPr>
        <w:t xml:space="preserve">To receive Neighbourhood Plan update. </w:t>
      </w:r>
      <w:r w:rsidR="00A3432F" w:rsidRPr="00A3432F">
        <w:rPr>
          <w:rFonts w:asciiTheme="minorHAnsi" w:eastAsia="Times New Roman" w:hAnsiTheme="minorHAnsi" w:cstheme="minorHAnsi"/>
          <w:color w:val="000000"/>
        </w:rPr>
        <w:br/>
        <w:t xml:space="preserve">The plan was due to go to </w:t>
      </w:r>
      <w:r w:rsidR="00A3432F" w:rsidRPr="00A3432F">
        <w:rPr>
          <w:rFonts w:asciiTheme="minorHAnsi" w:eastAsia="Times New Roman" w:hAnsiTheme="minorHAnsi" w:cstheme="minorHAnsi"/>
          <w:color w:val="000000"/>
        </w:rPr>
        <w:br/>
      </w:r>
    </w:p>
    <w:bookmarkEnd w:id="4"/>
    <w:bookmarkEnd w:id="5"/>
    <w:bookmarkEnd w:id="6"/>
    <w:bookmarkEnd w:id="7"/>
    <w:bookmarkEnd w:id="8"/>
    <w:bookmarkEnd w:id="9"/>
    <w:p w14:paraId="469CAF5A" w14:textId="77777777" w:rsidR="00341AAE" w:rsidRPr="00A3432F" w:rsidRDefault="00341AAE" w:rsidP="00341AAE">
      <w:pPr>
        <w:pStyle w:val="ListParagraph"/>
        <w:numPr>
          <w:ilvl w:val="1"/>
          <w:numId w:val="5"/>
        </w:numPr>
        <w:rPr>
          <w:rFonts w:asciiTheme="minorHAnsi" w:hAnsiTheme="minorHAnsi" w:cstheme="minorHAnsi"/>
        </w:rPr>
      </w:pPr>
      <w:r w:rsidRPr="00A3432F">
        <w:rPr>
          <w:rFonts w:asciiTheme="minorHAnsi" w:hAnsiTheme="minorHAnsi" w:cstheme="minorHAnsi"/>
        </w:rPr>
        <w:t>Items for noting</w:t>
      </w:r>
      <w:bookmarkStart w:id="10" w:name="_Hlk18871800"/>
      <w:r w:rsidRPr="00A3432F">
        <w:rPr>
          <w:rFonts w:asciiTheme="minorHAnsi" w:hAnsiTheme="minorHAnsi" w:cstheme="minorHAnsi"/>
        </w:rPr>
        <w:t xml:space="preserve"> or inclusion on a future agenda. </w:t>
      </w:r>
      <w:bookmarkEnd w:id="10"/>
    </w:p>
    <w:p w14:paraId="03FFD708" w14:textId="0E0F94D5" w:rsidR="00341AAE" w:rsidRPr="00A3432F" w:rsidRDefault="00A3432F" w:rsidP="00341AAE">
      <w:pPr>
        <w:pStyle w:val="ListParagraph"/>
        <w:ind w:left="987"/>
        <w:rPr>
          <w:rFonts w:asciiTheme="minorHAnsi" w:hAnsiTheme="minorHAnsi" w:cstheme="minorHAnsi"/>
        </w:rPr>
      </w:pPr>
      <w:r w:rsidRPr="00A3432F">
        <w:rPr>
          <w:rFonts w:asciiTheme="minorHAnsi" w:hAnsiTheme="minorHAnsi" w:cstheme="minorHAnsi"/>
        </w:rPr>
        <w:t xml:space="preserve">Cllr S. Gadd reported </w:t>
      </w:r>
      <w:proofErr w:type="gramStart"/>
      <w:r w:rsidRPr="00A3432F">
        <w:rPr>
          <w:rFonts w:asciiTheme="minorHAnsi" w:hAnsiTheme="minorHAnsi" w:cstheme="minorHAnsi"/>
        </w:rPr>
        <w:t>that</w:t>
      </w:r>
      <w:proofErr w:type="gramEnd"/>
      <w:r w:rsidRPr="00A3432F">
        <w:rPr>
          <w:rFonts w:asciiTheme="minorHAnsi" w:hAnsiTheme="minorHAnsi" w:cstheme="minorHAnsi"/>
        </w:rPr>
        <w:t xml:space="preserve"> </w:t>
      </w:r>
    </w:p>
    <w:p w14:paraId="13BA562D" w14:textId="58806156" w:rsidR="00A3432F" w:rsidRPr="00A3432F" w:rsidRDefault="00A3432F" w:rsidP="00341AAE">
      <w:pPr>
        <w:pStyle w:val="ListParagraph"/>
        <w:ind w:left="987"/>
        <w:rPr>
          <w:rFonts w:asciiTheme="minorHAnsi" w:hAnsiTheme="minorHAnsi" w:cstheme="minorHAnsi"/>
        </w:rPr>
      </w:pPr>
      <w:r w:rsidRPr="00A3432F">
        <w:rPr>
          <w:rFonts w:asciiTheme="minorHAnsi" w:hAnsiTheme="minorHAnsi" w:cstheme="minorHAnsi"/>
        </w:rPr>
        <w:t xml:space="preserve">Cllr J. Crawford requested that the Council consider recommencing committee meetings. </w:t>
      </w:r>
    </w:p>
    <w:p w14:paraId="517C71E4" w14:textId="142A4A7F" w:rsidR="00A3432F" w:rsidRPr="00A3432F" w:rsidRDefault="00A3432F" w:rsidP="00341AAE">
      <w:pPr>
        <w:pStyle w:val="ListParagraph"/>
        <w:ind w:left="987"/>
        <w:rPr>
          <w:rFonts w:asciiTheme="minorHAnsi" w:hAnsiTheme="minorHAnsi" w:cstheme="minorHAnsi"/>
        </w:rPr>
      </w:pPr>
      <w:r w:rsidRPr="00A3432F">
        <w:rPr>
          <w:rFonts w:asciiTheme="minorHAnsi" w:hAnsiTheme="minorHAnsi" w:cstheme="minorHAnsi"/>
        </w:rPr>
        <w:t xml:space="preserve">Co-option. </w:t>
      </w:r>
    </w:p>
    <w:p w14:paraId="6953C420" w14:textId="77777777" w:rsidR="00A3432F" w:rsidRPr="00A3432F" w:rsidRDefault="00A3432F" w:rsidP="00341AAE">
      <w:pPr>
        <w:pStyle w:val="ListParagraph"/>
        <w:ind w:left="987"/>
        <w:rPr>
          <w:rFonts w:asciiTheme="minorHAnsi" w:hAnsiTheme="minorHAnsi" w:cstheme="minorHAnsi"/>
        </w:rPr>
      </w:pPr>
    </w:p>
    <w:p w14:paraId="08E8FE63" w14:textId="77777777" w:rsidR="00341AAE" w:rsidRPr="00A3432F" w:rsidRDefault="00341AAE" w:rsidP="00341AAE">
      <w:pPr>
        <w:pStyle w:val="ListParagraph"/>
        <w:numPr>
          <w:ilvl w:val="1"/>
          <w:numId w:val="5"/>
        </w:numPr>
        <w:rPr>
          <w:rFonts w:asciiTheme="minorHAnsi" w:hAnsiTheme="minorHAnsi" w:cstheme="minorHAnsi"/>
        </w:rPr>
      </w:pPr>
      <w:r w:rsidRPr="00A3432F">
        <w:rPr>
          <w:rFonts w:asciiTheme="minorHAnsi" w:hAnsiTheme="minorHAnsi" w:cstheme="minorHAnsi"/>
        </w:rPr>
        <w:t xml:space="preserve">Next Meeting Date 7th April 2024 </w:t>
      </w:r>
    </w:p>
    <w:p w14:paraId="1B9E1D49" w14:textId="30467C5A" w:rsidR="00406714" w:rsidRPr="00A3432F" w:rsidRDefault="00406714" w:rsidP="00406714">
      <w:pPr>
        <w:spacing w:before="240" w:after="240"/>
        <w:rPr>
          <w:rFonts w:asciiTheme="minorHAnsi" w:hAnsiTheme="minorHAnsi" w:cstheme="minorHAnsi"/>
        </w:rPr>
      </w:pPr>
      <w:r w:rsidRPr="00A3432F">
        <w:rPr>
          <w:rFonts w:asciiTheme="minorHAnsi" w:hAnsiTheme="minorHAnsi" w:cstheme="minorHAnsi"/>
        </w:rPr>
        <w:t xml:space="preserve">Meeting Closed at </w:t>
      </w:r>
      <w:r w:rsidR="00A3432F">
        <w:rPr>
          <w:rFonts w:asciiTheme="minorHAnsi" w:hAnsiTheme="minorHAnsi" w:cstheme="minorHAnsi"/>
        </w:rPr>
        <w:t>8:50</w:t>
      </w:r>
      <w:r w:rsidRPr="00A3432F">
        <w:rPr>
          <w:rFonts w:asciiTheme="minorHAnsi" w:hAnsiTheme="minorHAnsi" w:cstheme="minorHAnsi"/>
        </w:rPr>
        <w:t>pm</w:t>
      </w:r>
    </w:p>
    <w:p w14:paraId="1BD63757" w14:textId="17B41C8F" w:rsidR="00406714" w:rsidRPr="00A3432F" w:rsidRDefault="00406714" w:rsidP="00406714">
      <w:pPr>
        <w:spacing w:before="240" w:after="240"/>
        <w:rPr>
          <w:rFonts w:asciiTheme="minorHAnsi" w:hAnsiTheme="minorHAnsi" w:cstheme="minorHAnsi"/>
        </w:rPr>
      </w:pPr>
      <w:r w:rsidRPr="00A3432F">
        <w:rPr>
          <w:rFonts w:asciiTheme="minorHAnsi" w:hAnsiTheme="minorHAnsi" w:cstheme="minorHAnsi"/>
        </w:rPr>
        <w:t>WADHURST PARISH COUNCIL 202</w:t>
      </w:r>
      <w:r w:rsidR="00A637CF" w:rsidRPr="00A3432F">
        <w:rPr>
          <w:rFonts w:asciiTheme="minorHAnsi" w:hAnsiTheme="minorHAnsi" w:cstheme="minorHAnsi"/>
        </w:rPr>
        <w:t>4</w:t>
      </w:r>
      <w:r w:rsidRPr="00A3432F">
        <w:rPr>
          <w:rFonts w:asciiTheme="minorHAnsi" w:hAnsiTheme="minorHAnsi" w:cstheme="minorHAnsi"/>
        </w:rPr>
        <w:t>-0</w:t>
      </w:r>
      <w:r w:rsidR="00EA0A10" w:rsidRPr="00A3432F">
        <w:rPr>
          <w:rFonts w:asciiTheme="minorHAnsi" w:hAnsiTheme="minorHAnsi" w:cstheme="minorHAnsi"/>
        </w:rPr>
        <w:t>7</w:t>
      </w:r>
      <w:r w:rsidRPr="00A3432F">
        <w:rPr>
          <w:rFonts w:asciiTheme="minorHAnsi" w:hAnsiTheme="minorHAnsi" w:cstheme="minorHAnsi"/>
        </w:rPr>
        <w:t>-</w:t>
      </w:r>
      <w:r w:rsidR="00A637CF" w:rsidRPr="00A3432F">
        <w:rPr>
          <w:rFonts w:asciiTheme="minorHAnsi" w:hAnsiTheme="minorHAnsi" w:cstheme="minorHAnsi"/>
        </w:rPr>
        <w:t>0</w:t>
      </w:r>
      <w:r w:rsidR="00EA0A10" w:rsidRPr="00A3432F">
        <w:rPr>
          <w:rFonts w:asciiTheme="minorHAnsi" w:hAnsiTheme="minorHAnsi" w:cstheme="minorHAnsi"/>
        </w:rPr>
        <w:t>3</w:t>
      </w:r>
      <w:r w:rsidRPr="00A3432F">
        <w:rPr>
          <w:rFonts w:asciiTheme="minorHAnsi" w:hAnsiTheme="minorHAnsi" w:cstheme="minorHAnsi"/>
        </w:rPr>
        <w:t xml:space="preserve"> FULL COUNCIL MINUTES</w:t>
      </w:r>
    </w:p>
    <w:p w14:paraId="3382D212" w14:textId="77777777" w:rsidR="00771004" w:rsidRDefault="00771004"/>
    <w:sectPr w:rsidR="00771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239B8"/>
    <w:multiLevelType w:val="multilevel"/>
    <w:tmpl w:val="13A2926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BE46818"/>
    <w:multiLevelType w:val="multilevel"/>
    <w:tmpl w:val="62B43278"/>
    <w:lvl w:ilvl="0">
      <w:start w:val="1"/>
      <w:numFmt w:val="decimal"/>
      <w:lvlText w:val="%1."/>
      <w:lvlJc w:val="left"/>
      <w:pPr>
        <w:ind w:left="720" w:hanging="360"/>
      </w:pPr>
      <w:rPr>
        <w:rFonts w:hint="default"/>
      </w:rPr>
    </w:lvl>
    <w:lvl w:ilvl="1">
      <w:start w:val="3"/>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BEA0FE6"/>
    <w:multiLevelType w:val="hybridMultilevel"/>
    <w:tmpl w:val="2B90918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 w15:restartNumberingAfterBreak="0">
    <w:nsid w:val="5FE64DFD"/>
    <w:multiLevelType w:val="multilevel"/>
    <w:tmpl w:val="470C1D74"/>
    <w:lvl w:ilvl="0">
      <w:start w:val="10"/>
      <w:numFmt w:val="decimal"/>
      <w:lvlText w:val="%1"/>
      <w:lvlJc w:val="left"/>
      <w:pPr>
        <w:ind w:left="420" w:hanging="420"/>
      </w:pPr>
    </w:lvl>
    <w:lvl w:ilvl="1">
      <w:start w:val="1"/>
      <w:numFmt w:val="decimal"/>
      <w:lvlText w:val="%1.%2"/>
      <w:lvlJc w:val="left"/>
      <w:pPr>
        <w:ind w:left="987" w:hanging="420"/>
      </w:pPr>
      <w:rPr>
        <w:i w:val="0"/>
        <w:iCs w:val="0"/>
        <w:color w:val="auto"/>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61E31412"/>
    <w:multiLevelType w:val="hybridMultilevel"/>
    <w:tmpl w:val="03566528"/>
    <w:lvl w:ilvl="0" w:tplc="209C4E62">
      <w:start w:val="1"/>
      <w:numFmt w:val="decimal"/>
      <w:lvlText w:val="%1."/>
      <w:lvlJc w:val="left"/>
      <w:pPr>
        <w:ind w:left="927" w:hanging="360"/>
      </w:pPr>
      <w:rPr>
        <w:b w:val="0"/>
        <w:bCs w:val="0"/>
        <w:color w:val="auto"/>
      </w:r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start w:val="1"/>
      <w:numFmt w:val="lowerLetter"/>
      <w:lvlText w:val="%8."/>
      <w:lvlJc w:val="left"/>
      <w:pPr>
        <w:ind w:left="6535" w:hanging="360"/>
      </w:pPr>
    </w:lvl>
    <w:lvl w:ilvl="8" w:tplc="0809001B">
      <w:start w:val="1"/>
      <w:numFmt w:val="lowerRoman"/>
      <w:lvlText w:val="%9."/>
      <w:lvlJc w:val="right"/>
      <w:pPr>
        <w:ind w:left="7255" w:hanging="180"/>
      </w:pPr>
    </w:lvl>
  </w:abstractNum>
  <w:num w:numId="1" w16cid:durableId="18654823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4205601">
    <w:abstractNumId w:val="0"/>
  </w:num>
  <w:num w:numId="3" w16cid:durableId="854465851">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5896160">
    <w:abstractNumId w:val="4"/>
  </w:num>
  <w:num w:numId="5" w16cid:durableId="1798645787">
    <w:abstractNumId w:val="3"/>
  </w:num>
  <w:num w:numId="6" w16cid:durableId="364135993">
    <w:abstractNumId w:val="2"/>
  </w:num>
  <w:num w:numId="7" w16cid:durableId="736633798">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20160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69"/>
    <w:rsid w:val="00000ACC"/>
    <w:rsid w:val="000F19A5"/>
    <w:rsid w:val="0010210A"/>
    <w:rsid w:val="00152807"/>
    <w:rsid w:val="00155159"/>
    <w:rsid w:val="00190872"/>
    <w:rsid w:val="001F34CF"/>
    <w:rsid w:val="00203765"/>
    <w:rsid w:val="00233CC3"/>
    <w:rsid w:val="00264ACE"/>
    <w:rsid w:val="00267F99"/>
    <w:rsid w:val="00280800"/>
    <w:rsid w:val="00293AF8"/>
    <w:rsid w:val="00341AAE"/>
    <w:rsid w:val="00341F4C"/>
    <w:rsid w:val="003948AA"/>
    <w:rsid w:val="003F7BAE"/>
    <w:rsid w:val="00406714"/>
    <w:rsid w:val="00457FA8"/>
    <w:rsid w:val="004638E2"/>
    <w:rsid w:val="004C0B76"/>
    <w:rsid w:val="00516928"/>
    <w:rsid w:val="00523FFE"/>
    <w:rsid w:val="005D27EB"/>
    <w:rsid w:val="00740D04"/>
    <w:rsid w:val="00771004"/>
    <w:rsid w:val="007B5F56"/>
    <w:rsid w:val="0085687D"/>
    <w:rsid w:val="008B5F6E"/>
    <w:rsid w:val="008D6B40"/>
    <w:rsid w:val="00901B27"/>
    <w:rsid w:val="0094279B"/>
    <w:rsid w:val="00957DE7"/>
    <w:rsid w:val="009C702D"/>
    <w:rsid w:val="00A17DC0"/>
    <w:rsid w:val="00A3432F"/>
    <w:rsid w:val="00A46767"/>
    <w:rsid w:val="00A637CF"/>
    <w:rsid w:val="00AE71DD"/>
    <w:rsid w:val="00BD339B"/>
    <w:rsid w:val="00C048F0"/>
    <w:rsid w:val="00C17069"/>
    <w:rsid w:val="00C3136A"/>
    <w:rsid w:val="00CA2B92"/>
    <w:rsid w:val="00D65809"/>
    <w:rsid w:val="00DA48E9"/>
    <w:rsid w:val="00DD4BF8"/>
    <w:rsid w:val="00E84ABD"/>
    <w:rsid w:val="00E97363"/>
    <w:rsid w:val="00EA0A10"/>
    <w:rsid w:val="00F84FAA"/>
    <w:rsid w:val="00FA7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DC4C"/>
  <w15:chartTrackingRefBased/>
  <w15:docId w15:val="{08259A3D-5CB6-4DB7-862B-66B1E3C3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714"/>
    <w:pPr>
      <w:spacing w:after="0" w:line="276" w:lineRule="auto"/>
    </w:pPr>
    <w:rPr>
      <w:rFonts w:ascii="Arial" w:eastAsia="Arial" w:hAnsi="Arial" w:cs="Arial"/>
      <w:kern w:val="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714"/>
    <w:pPr>
      <w:spacing w:after="200"/>
      <w:ind w:left="720"/>
      <w:contextualSpacing/>
    </w:pPr>
    <w:rPr>
      <w:rFonts w:ascii="Calibri" w:eastAsia="Calibri" w:hAnsi="Calibri" w:cs="Times New Roman"/>
      <w:lang w:eastAsia="en-US"/>
    </w:rPr>
  </w:style>
  <w:style w:type="character" w:styleId="Strong">
    <w:name w:val="Strong"/>
    <w:basedOn w:val="DefaultParagraphFont"/>
    <w:uiPriority w:val="22"/>
    <w:qFormat/>
    <w:rsid w:val="00406714"/>
    <w:rPr>
      <w:b/>
      <w:bCs/>
    </w:rPr>
  </w:style>
  <w:style w:type="paragraph" w:styleId="PlainText">
    <w:name w:val="Plain Text"/>
    <w:basedOn w:val="Normal"/>
    <w:link w:val="PlainTextChar"/>
    <w:uiPriority w:val="99"/>
    <w:semiHidden/>
    <w:unhideWhenUsed/>
    <w:rsid w:val="008D6B40"/>
    <w:pPr>
      <w:spacing w:line="240" w:lineRule="auto"/>
    </w:pPr>
    <w:rPr>
      <w:rFonts w:ascii="Calibri" w:eastAsiaTheme="minorHAnsi" w:hAnsi="Calibri" w:cstheme="minorBidi"/>
      <w:kern w:val="2"/>
      <w:szCs w:val="21"/>
      <w:lang w:eastAsia="en-US"/>
    </w:rPr>
  </w:style>
  <w:style w:type="character" w:customStyle="1" w:styleId="PlainTextChar">
    <w:name w:val="Plain Text Char"/>
    <w:basedOn w:val="DefaultParagraphFont"/>
    <w:link w:val="PlainText"/>
    <w:uiPriority w:val="99"/>
    <w:semiHidden/>
    <w:rsid w:val="008D6B40"/>
    <w:rPr>
      <w:rFonts w:ascii="Calibri" w:hAnsi="Calibri"/>
      <w:szCs w:val="21"/>
    </w:rPr>
  </w:style>
  <w:style w:type="paragraph" w:styleId="NormalWeb">
    <w:name w:val="Normal (Web)"/>
    <w:basedOn w:val="Normal"/>
    <w:uiPriority w:val="99"/>
    <w:semiHidden/>
    <w:unhideWhenUsed/>
    <w:rsid w:val="00516928"/>
    <w:pPr>
      <w:spacing w:before="100" w:beforeAutospacing="1" w:after="100" w:afterAutospacing="1" w:line="240" w:lineRule="auto"/>
    </w:pPr>
    <w:rPr>
      <w:rFonts w:ascii="Times New Roman" w:eastAsia="Times New Roman" w:hAnsi="Times New Roman" w:cs="Times New Roman"/>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2937">
      <w:bodyDiv w:val="1"/>
      <w:marLeft w:val="0"/>
      <w:marRight w:val="0"/>
      <w:marTop w:val="0"/>
      <w:marBottom w:val="0"/>
      <w:divBdr>
        <w:top w:val="none" w:sz="0" w:space="0" w:color="auto"/>
        <w:left w:val="none" w:sz="0" w:space="0" w:color="auto"/>
        <w:bottom w:val="none" w:sz="0" w:space="0" w:color="auto"/>
        <w:right w:val="none" w:sz="0" w:space="0" w:color="auto"/>
      </w:divBdr>
    </w:div>
    <w:div w:id="184458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1087</Words>
  <Characters>6196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Wadhurst Parish Council</dc:creator>
  <cp:keywords/>
  <dc:description/>
  <cp:lastModifiedBy>Hartfield Parish Council</cp:lastModifiedBy>
  <cp:revision>2</cp:revision>
  <dcterms:created xsi:type="dcterms:W3CDTF">2024-03-07T20:52:00Z</dcterms:created>
  <dcterms:modified xsi:type="dcterms:W3CDTF">2024-03-07T20:52:00Z</dcterms:modified>
</cp:coreProperties>
</file>