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1429" w14:textId="77777777" w:rsidR="00C209DA" w:rsidRDefault="00C209DA"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47317EBD" w14:textId="77777777" w:rsidR="00AA6A0B" w:rsidRPr="00D571DD" w:rsidRDefault="00AA6A0B" w:rsidP="00AA6A0B">
                            <w:pPr>
                              <w:spacing w:after="0" w:line="240" w:lineRule="auto"/>
                              <w:rPr>
                                <w:color w:val="002060"/>
                              </w:rPr>
                            </w:pPr>
                            <w:r w:rsidRPr="00D571DD">
                              <w:rPr>
                                <w:color w:val="002060"/>
                              </w:rPr>
                              <w:t xml:space="preserve">01342 822404 </w:t>
                            </w:r>
                          </w:p>
                          <w:p w14:paraId="50D7F2A6" w14:textId="77777777" w:rsidR="00AA6A0B" w:rsidRPr="00D571DD" w:rsidRDefault="00AA6A0B" w:rsidP="00AA6A0B">
                            <w:pPr>
                              <w:spacing w:after="0" w:line="240" w:lineRule="auto"/>
                              <w:rPr>
                                <w:color w:val="002060"/>
                              </w:rPr>
                            </w:pPr>
                            <w:r w:rsidRPr="00D571DD">
                              <w:rPr>
                                <w:color w:val="002060"/>
                              </w:rPr>
                              <w:t>01892 771140</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47317EBD" w14:textId="77777777" w:rsidR="00AA6A0B" w:rsidRPr="00D571DD" w:rsidRDefault="00AA6A0B" w:rsidP="00AA6A0B">
                      <w:pPr>
                        <w:spacing w:after="0" w:line="240" w:lineRule="auto"/>
                        <w:rPr>
                          <w:color w:val="002060"/>
                        </w:rPr>
                      </w:pPr>
                      <w:r w:rsidRPr="00D571DD">
                        <w:rPr>
                          <w:color w:val="002060"/>
                        </w:rPr>
                        <w:t xml:space="preserve">01342 822404 </w:t>
                      </w:r>
                    </w:p>
                    <w:p w14:paraId="50D7F2A6" w14:textId="77777777" w:rsidR="00AA6A0B" w:rsidRPr="00D571DD" w:rsidRDefault="00AA6A0B" w:rsidP="00AA6A0B">
                      <w:pPr>
                        <w:spacing w:after="0" w:line="240" w:lineRule="auto"/>
                        <w:rPr>
                          <w:color w:val="002060"/>
                        </w:rPr>
                      </w:pPr>
                      <w:r w:rsidRPr="00D571DD">
                        <w:rPr>
                          <w:color w:val="002060"/>
                        </w:rPr>
                        <w:t>01892 771140</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4F7FA93A" w14:textId="77777777" w:rsidR="00AA6A0B" w:rsidRDefault="00AA6A0B" w:rsidP="00AA6A0B"/>
    <w:p w14:paraId="6F8BE604" w14:textId="77777777" w:rsidR="00FA4D49" w:rsidRPr="008A4FA8" w:rsidRDefault="00FA4D49" w:rsidP="00FA4D49">
      <w:pPr>
        <w:spacing w:after="0" w:line="240" w:lineRule="auto"/>
      </w:pPr>
    </w:p>
    <w:p w14:paraId="65042063" w14:textId="247B7495" w:rsidR="00FA4D49" w:rsidRPr="008A4FA8" w:rsidRDefault="007479FA" w:rsidP="00FA4D49">
      <w:pPr>
        <w:spacing w:after="0" w:line="240" w:lineRule="auto"/>
      </w:pPr>
      <w:r>
        <w:t>2</w:t>
      </w:r>
      <w:r w:rsidR="00A65AF8">
        <w:t>8th</w:t>
      </w:r>
      <w:r w:rsidR="000915DC">
        <w:t xml:space="preserve"> April </w:t>
      </w:r>
      <w:r w:rsidR="00D10663">
        <w:t>20</w:t>
      </w:r>
      <w:r w:rsidR="00A65AF8">
        <w:t>20</w:t>
      </w:r>
    </w:p>
    <w:p w14:paraId="6A5B5665" w14:textId="77777777" w:rsidR="00FA4D49" w:rsidRPr="008A4FA8" w:rsidRDefault="00FA4D49" w:rsidP="00FA4D49">
      <w:pPr>
        <w:spacing w:after="0"/>
      </w:pPr>
    </w:p>
    <w:p w14:paraId="4D0E5820" w14:textId="77777777" w:rsidR="008A4FA8" w:rsidRPr="008A4FA8" w:rsidRDefault="008A4FA8" w:rsidP="008A4FA8">
      <w:r w:rsidRPr="008A4FA8">
        <w:t>To:  The Councillors of Hartfield Parish Council</w:t>
      </w:r>
      <w:r w:rsidRPr="008A4FA8">
        <w:tab/>
      </w:r>
      <w:r w:rsidRPr="008A4FA8">
        <w:tab/>
      </w:r>
      <w:r w:rsidRPr="008A4FA8">
        <w:tab/>
      </w:r>
    </w:p>
    <w:p w14:paraId="3218BFE8" w14:textId="77777777" w:rsidR="00A65AF8" w:rsidRDefault="008A4FA8" w:rsidP="008A4FA8">
      <w:r w:rsidRPr="008A4FA8">
        <w:t xml:space="preserve">You are required to </w:t>
      </w:r>
      <w:r w:rsidR="00DE5994">
        <w:t xml:space="preserve">attend the Annual </w:t>
      </w:r>
      <w:r w:rsidRPr="008A4FA8">
        <w:t>Parish Council Meeting of Hartfield Paris</w:t>
      </w:r>
      <w:r w:rsidR="00C569EC">
        <w:t>h</w:t>
      </w:r>
      <w:r w:rsidR="00D10663">
        <w:t xml:space="preserve"> Council to be held on Monday </w:t>
      </w:r>
      <w:r w:rsidR="00A65AF8">
        <w:t>4</w:t>
      </w:r>
      <w:r w:rsidR="000915DC" w:rsidRPr="000915DC">
        <w:rPr>
          <w:vertAlign w:val="superscript"/>
        </w:rPr>
        <w:t>th</w:t>
      </w:r>
      <w:r w:rsidR="000915DC">
        <w:t xml:space="preserve"> May </w:t>
      </w:r>
      <w:r w:rsidR="00D10663">
        <w:t>20</w:t>
      </w:r>
      <w:r w:rsidR="00A65AF8">
        <w:t>20</w:t>
      </w:r>
      <w:r w:rsidR="00F06FE4">
        <w:t xml:space="preserve"> </w:t>
      </w:r>
      <w:r w:rsidRPr="008A4FA8">
        <w:t>at 7.30pm</w:t>
      </w:r>
      <w:r w:rsidR="00A65AF8">
        <w:t>. Due to Covid-19 this will be a virtual meeting</w:t>
      </w:r>
    </w:p>
    <w:p w14:paraId="3A57B1FF" w14:textId="1F43738E" w:rsidR="008A4FA8" w:rsidRDefault="008A4FA8" w:rsidP="008A4FA8">
      <w:pPr>
        <w:rPr>
          <w:rFonts w:cstheme="minorHAnsi"/>
          <w:bCs/>
        </w:rPr>
      </w:pPr>
      <w:r w:rsidRPr="008A4FA8">
        <w:rPr>
          <w:bCs/>
        </w:rPr>
        <w:t xml:space="preserve">There will be a period of fifteen minutes </w:t>
      </w:r>
      <w:r w:rsidRPr="00DE5994">
        <w:rPr>
          <w:rFonts w:cstheme="minorHAnsi"/>
          <w:bCs/>
        </w:rPr>
        <w:t>for questions from members of the public and for reports from County and District Councillors</w:t>
      </w:r>
      <w:r w:rsidR="00A65AF8">
        <w:rPr>
          <w:rFonts w:cstheme="minorHAnsi"/>
          <w:bCs/>
        </w:rPr>
        <w:t xml:space="preserve"> if supplied to be noted. </w:t>
      </w:r>
    </w:p>
    <w:p w14:paraId="17726699" w14:textId="634EB798" w:rsidR="00A65AF8" w:rsidRPr="00A65AF8" w:rsidRDefault="00A65AF8" w:rsidP="008A4FA8">
      <w:r>
        <w:rPr>
          <w:rFonts w:cstheme="minorHAnsi"/>
          <w:bCs/>
        </w:rPr>
        <w:t xml:space="preserve">Members of the public wishing to join the meeting should contact the Clerk for joining information. </w:t>
      </w:r>
    </w:p>
    <w:p w14:paraId="51544C77" w14:textId="77777777" w:rsidR="008A4FA8" w:rsidRPr="00DE5994" w:rsidRDefault="008A4FA8" w:rsidP="008A4FA8">
      <w:pPr>
        <w:ind w:left="-284"/>
        <w:rPr>
          <w:rFonts w:cstheme="minorHAnsi"/>
          <w:bCs/>
        </w:rPr>
      </w:pPr>
      <w:r w:rsidRPr="00DE5994">
        <w:rPr>
          <w:rFonts w:cstheme="minorHAnsi"/>
          <w:b/>
        </w:rPr>
        <w:t>The AGENDA is as follows</w:t>
      </w:r>
      <w:r w:rsidRPr="00DE5994">
        <w:rPr>
          <w:rFonts w:cstheme="minorHAnsi"/>
          <w:bCs/>
        </w:rPr>
        <w:t>:</w:t>
      </w:r>
    </w:p>
    <w:p w14:paraId="454D69A1" w14:textId="26B3AA43" w:rsidR="000F1687" w:rsidRPr="000F1687" w:rsidRDefault="000F1687" w:rsidP="000F1687">
      <w:pPr>
        <w:numPr>
          <w:ilvl w:val="0"/>
          <w:numId w:val="2"/>
        </w:numPr>
        <w:spacing w:after="0" w:line="240" w:lineRule="auto"/>
        <w:rPr>
          <w:rFonts w:cstheme="minorHAnsi"/>
          <w:bCs/>
        </w:rPr>
      </w:pPr>
      <w:r w:rsidRPr="00DE5994">
        <w:rPr>
          <w:rFonts w:cstheme="minorHAnsi"/>
        </w:rPr>
        <w:t>To accept apologies for absence.</w:t>
      </w:r>
    </w:p>
    <w:p w14:paraId="5597A25B" w14:textId="77777777" w:rsidR="000F1687" w:rsidRPr="000F1687" w:rsidRDefault="000F1687" w:rsidP="000F1687">
      <w:pPr>
        <w:spacing w:after="0" w:line="240" w:lineRule="auto"/>
        <w:ind w:left="360"/>
        <w:rPr>
          <w:rFonts w:cstheme="minorHAnsi"/>
          <w:bCs/>
        </w:rPr>
      </w:pPr>
    </w:p>
    <w:p w14:paraId="711C646E" w14:textId="420B9FD3" w:rsidR="000F1687" w:rsidRPr="000F1687" w:rsidRDefault="000F1687" w:rsidP="000F1687">
      <w:pPr>
        <w:numPr>
          <w:ilvl w:val="0"/>
          <w:numId w:val="2"/>
        </w:numPr>
        <w:spacing w:after="0" w:line="240" w:lineRule="auto"/>
        <w:rPr>
          <w:rFonts w:cstheme="minorHAnsi"/>
          <w:bCs/>
        </w:rPr>
      </w:pPr>
      <w:r w:rsidRPr="00DE5994">
        <w:rPr>
          <w:rFonts w:cstheme="minorHAnsi"/>
        </w:rPr>
        <w:t>Declarations of pecuniary and disclosable interests in respect of matters to be discussed.</w:t>
      </w:r>
    </w:p>
    <w:p w14:paraId="52FF4981" w14:textId="77777777" w:rsidR="000F1687" w:rsidRPr="000F1687" w:rsidRDefault="000F1687" w:rsidP="000F1687">
      <w:pPr>
        <w:spacing w:after="0" w:line="240" w:lineRule="auto"/>
        <w:ind w:left="360"/>
        <w:rPr>
          <w:rFonts w:cstheme="minorHAnsi"/>
          <w:bCs/>
        </w:rPr>
      </w:pPr>
    </w:p>
    <w:p w14:paraId="3D0EB783" w14:textId="522CF4CF" w:rsidR="00A65AF8" w:rsidRDefault="00A65AF8" w:rsidP="000F1687">
      <w:pPr>
        <w:numPr>
          <w:ilvl w:val="0"/>
          <w:numId w:val="2"/>
        </w:numPr>
        <w:spacing w:after="0" w:line="240" w:lineRule="auto"/>
        <w:rPr>
          <w:rFonts w:cstheme="minorHAnsi"/>
          <w:bCs/>
        </w:rPr>
      </w:pPr>
      <w:r>
        <w:rPr>
          <w:rFonts w:cstheme="minorHAnsi"/>
          <w:bCs/>
        </w:rPr>
        <w:t xml:space="preserve">Due to Covid-19 limitations on meeting physically it is proposed that the Chairman and Vice Chairman continue in post until May 2021. </w:t>
      </w:r>
    </w:p>
    <w:p w14:paraId="21B89A7E" w14:textId="77777777" w:rsidR="000F1687" w:rsidRDefault="000F1687" w:rsidP="000F1687">
      <w:pPr>
        <w:spacing w:after="0" w:line="240" w:lineRule="auto"/>
        <w:ind w:left="360"/>
        <w:rPr>
          <w:rFonts w:cstheme="minorHAnsi"/>
          <w:bCs/>
        </w:rPr>
      </w:pPr>
    </w:p>
    <w:p w14:paraId="29956453" w14:textId="32DE101E" w:rsidR="00A65AF8" w:rsidRDefault="00A65AF8" w:rsidP="000F1687">
      <w:pPr>
        <w:numPr>
          <w:ilvl w:val="0"/>
          <w:numId w:val="2"/>
        </w:numPr>
        <w:spacing w:after="0" w:line="240" w:lineRule="auto"/>
        <w:rPr>
          <w:rFonts w:cstheme="minorHAnsi"/>
          <w:bCs/>
        </w:rPr>
      </w:pPr>
      <w:r>
        <w:rPr>
          <w:rFonts w:cstheme="minorHAnsi"/>
          <w:bCs/>
        </w:rPr>
        <w:t>It is proposed that the a</w:t>
      </w:r>
      <w:r w:rsidR="00DE5994" w:rsidRPr="00DE5994">
        <w:rPr>
          <w:rFonts w:cstheme="minorHAnsi"/>
          <w:bCs/>
        </w:rPr>
        <w:t>ppointment of Committees and Representatives to other Authorised Bodies</w:t>
      </w:r>
      <w:r>
        <w:rPr>
          <w:rFonts w:cstheme="minorHAnsi"/>
          <w:bCs/>
        </w:rPr>
        <w:t xml:space="preserve"> be similarly carried forward until May 2021. </w:t>
      </w:r>
    </w:p>
    <w:p w14:paraId="0C1D114A" w14:textId="77777777" w:rsidR="000F1687" w:rsidRPr="000F1687" w:rsidRDefault="000F1687" w:rsidP="000F1687">
      <w:pPr>
        <w:spacing w:after="0" w:line="240" w:lineRule="auto"/>
        <w:ind w:left="360"/>
        <w:rPr>
          <w:rFonts w:cstheme="minorHAnsi"/>
          <w:bCs/>
        </w:rPr>
      </w:pPr>
    </w:p>
    <w:p w14:paraId="2CC0CB05" w14:textId="77777777" w:rsidR="00765D34" w:rsidRDefault="006A25E2" w:rsidP="000F1687">
      <w:pPr>
        <w:numPr>
          <w:ilvl w:val="0"/>
          <w:numId w:val="2"/>
        </w:numPr>
        <w:spacing w:after="0" w:line="240" w:lineRule="auto"/>
        <w:rPr>
          <w:rFonts w:cstheme="minorHAnsi"/>
          <w:bCs/>
        </w:rPr>
      </w:pPr>
      <w:r>
        <w:rPr>
          <w:rFonts w:cstheme="minorHAnsi"/>
          <w:bCs/>
        </w:rPr>
        <w:t xml:space="preserve">To approve the </w:t>
      </w:r>
      <w:r w:rsidR="00765D34">
        <w:rPr>
          <w:rFonts w:cstheme="minorHAnsi"/>
          <w:bCs/>
        </w:rPr>
        <w:t>following Council documents:</w:t>
      </w:r>
    </w:p>
    <w:p w14:paraId="430D75AA" w14:textId="77777777" w:rsidR="00765D34" w:rsidRDefault="006A25E2" w:rsidP="00765D34">
      <w:pPr>
        <w:pStyle w:val="ListParagraph"/>
        <w:numPr>
          <w:ilvl w:val="0"/>
          <w:numId w:val="10"/>
        </w:numPr>
        <w:spacing w:after="0" w:line="240" w:lineRule="auto"/>
        <w:rPr>
          <w:rFonts w:cstheme="minorHAnsi"/>
          <w:bCs/>
        </w:rPr>
      </w:pPr>
      <w:r w:rsidRPr="00765D34">
        <w:rPr>
          <w:rFonts w:cstheme="minorHAnsi"/>
          <w:bCs/>
        </w:rPr>
        <w:t xml:space="preserve">Council Standing Orders. </w:t>
      </w:r>
    </w:p>
    <w:p w14:paraId="57ED45C6" w14:textId="77777777" w:rsidR="00765D34" w:rsidRDefault="006A25E2" w:rsidP="00765D34">
      <w:pPr>
        <w:pStyle w:val="ListParagraph"/>
        <w:numPr>
          <w:ilvl w:val="0"/>
          <w:numId w:val="10"/>
        </w:numPr>
        <w:spacing w:after="0" w:line="240" w:lineRule="auto"/>
        <w:rPr>
          <w:rFonts w:cstheme="minorHAnsi"/>
          <w:bCs/>
        </w:rPr>
      </w:pPr>
      <w:r w:rsidRPr="00765D34">
        <w:rPr>
          <w:rFonts w:cstheme="minorHAnsi"/>
          <w:bCs/>
        </w:rPr>
        <w:t>Council Financial Regulations.</w:t>
      </w:r>
    </w:p>
    <w:p w14:paraId="09FF0D6E" w14:textId="77777777" w:rsidR="00765D34" w:rsidRDefault="006A25E2" w:rsidP="00765D34">
      <w:pPr>
        <w:pStyle w:val="ListParagraph"/>
        <w:numPr>
          <w:ilvl w:val="0"/>
          <w:numId w:val="10"/>
        </w:numPr>
        <w:spacing w:after="0" w:line="240" w:lineRule="auto"/>
        <w:rPr>
          <w:rFonts w:cstheme="minorHAnsi"/>
          <w:bCs/>
        </w:rPr>
      </w:pPr>
      <w:r w:rsidRPr="00765D34">
        <w:rPr>
          <w:rFonts w:cstheme="minorHAnsi"/>
          <w:bCs/>
        </w:rPr>
        <w:t xml:space="preserve">Code of Conduct. </w:t>
      </w:r>
    </w:p>
    <w:p w14:paraId="6B3AD36B" w14:textId="3CCC705A" w:rsidR="006A25E2" w:rsidRPr="00765D34" w:rsidRDefault="006A25E2" w:rsidP="00765D34">
      <w:pPr>
        <w:pStyle w:val="ListParagraph"/>
        <w:numPr>
          <w:ilvl w:val="0"/>
          <w:numId w:val="10"/>
        </w:numPr>
        <w:spacing w:after="0" w:line="240" w:lineRule="auto"/>
        <w:rPr>
          <w:rFonts w:cstheme="minorHAnsi"/>
          <w:bCs/>
        </w:rPr>
      </w:pPr>
      <w:r w:rsidRPr="00765D34">
        <w:rPr>
          <w:rFonts w:cstheme="minorHAnsi"/>
          <w:bCs/>
        </w:rPr>
        <w:t>Council published policies.</w:t>
      </w:r>
    </w:p>
    <w:p w14:paraId="6DEDEA1D" w14:textId="77777777" w:rsidR="00A65AF8" w:rsidRPr="006A25E2" w:rsidRDefault="00A65AF8" w:rsidP="000F1687">
      <w:pPr>
        <w:spacing w:after="0" w:line="240" w:lineRule="auto"/>
        <w:rPr>
          <w:rFonts w:cstheme="minorHAnsi"/>
          <w:bCs/>
        </w:rPr>
      </w:pPr>
    </w:p>
    <w:p w14:paraId="77FF6C11" w14:textId="6B910D36" w:rsidR="00A65AF8" w:rsidRPr="00A65AF8" w:rsidRDefault="008A4FA8" w:rsidP="000F1687">
      <w:pPr>
        <w:numPr>
          <w:ilvl w:val="0"/>
          <w:numId w:val="2"/>
        </w:numPr>
        <w:spacing w:after="0" w:line="240" w:lineRule="auto"/>
        <w:rPr>
          <w:rFonts w:cstheme="minorHAnsi"/>
          <w:bCs/>
        </w:rPr>
      </w:pPr>
      <w:r w:rsidRPr="00DE5994">
        <w:rPr>
          <w:rFonts w:cstheme="minorHAnsi"/>
        </w:rPr>
        <w:t xml:space="preserve">To Approve Minutes from </w:t>
      </w:r>
      <w:r w:rsidR="00F15973" w:rsidRPr="00DE5994">
        <w:rPr>
          <w:rFonts w:cstheme="minorHAnsi"/>
        </w:rPr>
        <w:t>Parish Council meeting held on</w:t>
      </w:r>
      <w:r w:rsidR="000F1687">
        <w:rPr>
          <w:rFonts w:cstheme="minorHAnsi"/>
        </w:rPr>
        <w:t xml:space="preserve"> 2</w:t>
      </w:r>
      <w:r w:rsidR="000F1687" w:rsidRPr="000F1687">
        <w:rPr>
          <w:rFonts w:cstheme="minorHAnsi"/>
          <w:vertAlign w:val="superscript"/>
        </w:rPr>
        <w:t>nd</w:t>
      </w:r>
      <w:r w:rsidR="000F1687">
        <w:rPr>
          <w:rFonts w:cstheme="minorHAnsi"/>
        </w:rPr>
        <w:t xml:space="preserve"> March 2020 and the extra ordinary meeting held on 20</w:t>
      </w:r>
      <w:r w:rsidR="000F1687" w:rsidRPr="000F1687">
        <w:rPr>
          <w:rFonts w:cstheme="minorHAnsi"/>
          <w:vertAlign w:val="superscript"/>
        </w:rPr>
        <w:t>th</w:t>
      </w:r>
      <w:r w:rsidR="000F1687">
        <w:rPr>
          <w:rFonts w:cstheme="minorHAnsi"/>
        </w:rPr>
        <w:t xml:space="preserve"> March 2020. </w:t>
      </w:r>
    </w:p>
    <w:p w14:paraId="4ACDAB0E" w14:textId="38AA4AAC" w:rsidR="007479FA" w:rsidRPr="00DE5994" w:rsidRDefault="00F15973" w:rsidP="00A65AF8">
      <w:pPr>
        <w:spacing w:after="0" w:line="240" w:lineRule="auto"/>
        <w:rPr>
          <w:rFonts w:cstheme="minorHAnsi"/>
          <w:bCs/>
        </w:rPr>
      </w:pPr>
      <w:r w:rsidRPr="00DE5994">
        <w:rPr>
          <w:rFonts w:cstheme="minorHAnsi"/>
        </w:rPr>
        <w:t xml:space="preserve"> </w:t>
      </w:r>
    </w:p>
    <w:p w14:paraId="029F3D49" w14:textId="353C6AFB" w:rsidR="00A65AF8" w:rsidRPr="00A65AF8" w:rsidRDefault="008A4FA8" w:rsidP="00A65AF8">
      <w:pPr>
        <w:numPr>
          <w:ilvl w:val="0"/>
          <w:numId w:val="2"/>
        </w:numPr>
        <w:spacing w:after="0" w:line="240" w:lineRule="auto"/>
        <w:rPr>
          <w:rFonts w:cstheme="minorHAnsi"/>
          <w:bCs/>
        </w:rPr>
      </w:pPr>
      <w:r w:rsidRPr="00DE5994">
        <w:rPr>
          <w:rFonts w:cstheme="minorHAnsi"/>
        </w:rPr>
        <w:t xml:space="preserve">Matters Arising. </w:t>
      </w:r>
      <w:r w:rsidR="000F1687">
        <w:rPr>
          <w:rFonts w:cstheme="minorHAnsi"/>
        </w:rPr>
        <w:br/>
      </w:r>
    </w:p>
    <w:p w14:paraId="4D111C1E" w14:textId="69E0E491" w:rsidR="00E83D52" w:rsidRPr="00DE5994" w:rsidRDefault="00A65AF8" w:rsidP="00596012">
      <w:pPr>
        <w:numPr>
          <w:ilvl w:val="0"/>
          <w:numId w:val="2"/>
        </w:numPr>
        <w:spacing w:after="0" w:line="240" w:lineRule="auto"/>
        <w:rPr>
          <w:rFonts w:cstheme="minorHAnsi"/>
          <w:bCs/>
        </w:rPr>
      </w:pPr>
      <w:r>
        <w:rPr>
          <w:rFonts w:cstheme="minorHAnsi"/>
          <w:bCs/>
        </w:rPr>
        <w:t>C</w:t>
      </w:r>
      <w:r w:rsidR="008A4FA8" w:rsidRPr="00DE5994">
        <w:rPr>
          <w:rFonts w:cstheme="minorHAnsi"/>
          <w:bCs/>
        </w:rPr>
        <w:t>orrespondence</w:t>
      </w:r>
      <w:r w:rsidR="008A4FA8" w:rsidRPr="00DE5994">
        <w:rPr>
          <w:rFonts w:cstheme="minorHAnsi"/>
        </w:rPr>
        <w:t xml:space="preserve">. </w:t>
      </w:r>
      <w:r w:rsidR="000F1687">
        <w:rPr>
          <w:rFonts w:cstheme="minorHAnsi"/>
        </w:rPr>
        <w:br/>
      </w:r>
    </w:p>
    <w:p w14:paraId="24708663" w14:textId="77777777" w:rsidR="008A4FA8" w:rsidRPr="00DE5994" w:rsidRDefault="008A4FA8" w:rsidP="008A4FA8">
      <w:pPr>
        <w:numPr>
          <w:ilvl w:val="0"/>
          <w:numId w:val="2"/>
        </w:numPr>
        <w:spacing w:after="0" w:line="240" w:lineRule="auto"/>
        <w:rPr>
          <w:rFonts w:cstheme="minorHAnsi"/>
          <w:bCs/>
        </w:rPr>
      </w:pPr>
      <w:r w:rsidRPr="00DE5994">
        <w:rPr>
          <w:rFonts w:cstheme="minorHAnsi"/>
        </w:rPr>
        <w:t>Finance</w:t>
      </w:r>
    </w:p>
    <w:p w14:paraId="7EF7CFB5" w14:textId="77777777" w:rsidR="000F1687" w:rsidRDefault="003858D7" w:rsidP="000F1687">
      <w:pPr>
        <w:numPr>
          <w:ilvl w:val="0"/>
          <w:numId w:val="3"/>
        </w:numPr>
        <w:spacing w:after="0" w:line="240" w:lineRule="auto"/>
        <w:rPr>
          <w:rFonts w:cstheme="minorHAnsi"/>
          <w:bCs/>
        </w:rPr>
      </w:pPr>
      <w:r w:rsidRPr="00DE5994">
        <w:rPr>
          <w:rFonts w:cstheme="minorHAnsi"/>
          <w:bCs/>
        </w:rPr>
        <w:t>To accept</w:t>
      </w:r>
      <w:r w:rsidR="000915DC" w:rsidRPr="00DE5994">
        <w:rPr>
          <w:rFonts w:cstheme="minorHAnsi"/>
          <w:bCs/>
        </w:rPr>
        <w:t xml:space="preserve"> year to date account 201</w:t>
      </w:r>
      <w:r w:rsidR="00A65AF8">
        <w:rPr>
          <w:rFonts w:cstheme="minorHAnsi"/>
          <w:bCs/>
        </w:rPr>
        <w:t>9/20</w:t>
      </w:r>
    </w:p>
    <w:p w14:paraId="022EB41B" w14:textId="19CA1ECA" w:rsidR="000F1687" w:rsidRPr="000F1687" w:rsidRDefault="000F1687" w:rsidP="000F1687">
      <w:pPr>
        <w:numPr>
          <w:ilvl w:val="0"/>
          <w:numId w:val="3"/>
        </w:numPr>
        <w:spacing w:after="0" w:line="240" w:lineRule="auto"/>
        <w:rPr>
          <w:rFonts w:cstheme="minorHAnsi"/>
          <w:bCs/>
        </w:rPr>
      </w:pPr>
      <w:r w:rsidRPr="000F1687">
        <w:rPr>
          <w:bCs/>
        </w:rPr>
        <w:t xml:space="preserve">To accept the </w:t>
      </w:r>
      <w:r>
        <w:rPr>
          <w:bCs/>
        </w:rPr>
        <w:t xml:space="preserve">internal </w:t>
      </w:r>
      <w:r w:rsidRPr="000F1687">
        <w:rPr>
          <w:bCs/>
        </w:rPr>
        <w:t>auditor’s report.</w:t>
      </w:r>
      <w:r w:rsidRPr="000F1687">
        <w:rPr>
          <w:b/>
          <w:bCs/>
        </w:rPr>
        <w:t xml:space="preserve"> </w:t>
      </w:r>
    </w:p>
    <w:p w14:paraId="2137564B" w14:textId="77777777" w:rsidR="00765D34" w:rsidRDefault="000F1687" w:rsidP="00765D34">
      <w:pPr>
        <w:pStyle w:val="ListParagraph"/>
        <w:numPr>
          <w:ilvl w:val="0"/>
          <w:numId w:val="3"/>
        </w:numPr>
        <w:rPr>
          <w:rFonts w:cstheme="minorHAnsi"/>
          <w:bCs/>
        </w:rPr>
      </w:pPr>
      <w:r w:rsidRPr="007E4CF9">
        <w:rPr>
          <w:rFonts w:cstheme="minorHAnsi"/>
          <w:bCs/>
        </w:rPr>
        <w:t>To accept the 201</w:t>
      </w:r>
      <w:r>
        <w:rPr>
          <w:rFonts w:cstheme="minorHAnsi"/>
          <w:bCs/>
        </w:rPr>
        <w:t>9/20</w:t>
      </w:r>
      <w:r w:rsidRPr="007E4CF9">
        <w:rPr>
          <w:rFonts w:cstheme="minorHAnsi"/>
          <w:bCs/>
        </w:rPr>
        <w:t xml:space="preserve"> governing statements </w:t>
      </w:r>
    </w:p>
    <w:p w14:paraId="5E0DE370" w14:textId="77777777" w:rsidR="00765D34" w:rsidRDefault="000F1687" w:rsidP="00765D34">
      <w:pPr>
        <w:pStyle w:val="ListParagraph"/>
        <w:numPr>
          <w:ilvl w:val="0"/>
          <w:numId w:val="3"/>
        </w:numPr>
        <w:rPr>
          <w:rFonts w:cstheme="minorHAnsi"/>
          <w:bCs/>
        </w:rPr>
      </w:pPr>
      <w:r w:rsidRPr="00765D34">
        <w:rPr>
          <w:rFonts w:cstheme="minorHAnsi"/>
          <w:bCs/>
        </w:rPr>
        <w:t>To accept the 201</w:t>
      </w:r>
      <w:r w:rsidRPr="00765D34">
        <w:rPr>
          <w:rFonts w:cstheme="minorHAnsi"/>
          <w:bCs/>
        </w:rPr>
        <w:t>9/20</w:t>
      </w:r>
      <w:r w:rsidRPr="00765D34">
        <w:rPr>
          <w:rFonts w:cstheme="minorHAnsi"/>
          <w:bCs/>
        </w:rPr>
        <w:t xml:space="preserve"> accounting statements</w:t>
      </w:r>
    </w:p>
    <w:p w14:paraId="2CDE165A" w14:textId="05B724DD" w:rsidR="00DE5994" w:rsidRPr="00765D34" w:rsidRDefault="003F4240" w:rsidP="00765D34">
      <w:pPr>
        <w:pStyle w:val="ListParagraph"/>
        <w:numPr>
          <w:ilvl w:val="0"/>
          <w:numId w:val="3"/>
        </w:numPr>
        <w:rPr>
          <w:rFonts w:cstheme="minorHAnsi"/>
          <w:bCs/>
        </w:rPr>
      </w:pPr>
      <w:r w:rsidRPr="00765D34">
        <w:rPr>
          <w:rFonts w:cstheme="minorHAnsi"/>
          <w:bCs/>
        </w:rPr>
        <w:t xml:space="preserve">To </w:t>
      </w:r>
      <w:r w:rsidR="008A4FA8" w:rsidRPr="00765D34">
        <w:rPr>
          <w:rFonts w:cstheme="minorHAnsi"/>
          <w:bCs/>
        </w:rPr>
        <w:t xml:space="preserve">approve expenditure as itemised on </w:t>
      </w:r>
      <w:r w:rsidR="00204FAE" w:rsidRPr="00765D34">
        <w:rPr>
          <w:rFonts w:cstheme="minorHAnsi"/>
          <w:bCs/>
        </w:rPr>
        <w:t xml:space="preserve">the </w:t>
      </w:r>
      <w:r w:rsidR="008A4FA8" w:rsidRPr="00765D34">
        <w:rPr>
          <w:rFonts w:cstheme="minorHAnsi"/>
          <w:bCs/>
        </w:rPr>
        <w:t>schedule.</w:t>
      </w:r>
    </w:p>
    <w:p w14:paraId="68D3DAA3" w14:textId="721F0053" w:rsidR="00A65AF8" w:rsidRDefault="00A65AF8" w:rsidP="00A65AF8">
      <w:pPr>
        <w:spacing w:after="0" w:line="240" w:lineRule="auto"/>
        <w:rPr>
          <w:rFonts w:cstheme="minorHAnsi"/>
          <w:bCs/>
        </w:rPr>
      </w:pPr>
    </w:p>
    <w:p w14:paraId="2A5C6BB6" w14:textId="17B02FFA" w:rsidR="00A65AF8" w:rsidRDefault="00A65AF8" w:rsidP="00A65AF8">
      <w:pPr>
        <w:pStyle w:val="ListParagraph"/>
        <w:numPr>
          <w:ilvl w:val="0"/>
          <w:numId w:val="2"/>
        </w:numPr>
        <w:spacing w:after="0" w:line="240" w:lineRule="auto"/>
        <w:rPr>
          <w:rFonts w:cstheme="minorHAnsi"/>
          <w:bCs/>
        </w:rPr>
      </w:pPr>
      <w:r>
        <w:rPr>
          <w:rFonts w:cstheme="minorHAnsi"/>
          <w:bCs/>
        </w:rPr>
        <w:lastRenderedPageBreak/>
        <w:t>To ratify delegated decisions since</w:t>
      </w:r>
      <w:r w:rsidR="00765D34">
        <w:rPr>
          <w:rFonts w:cstheme="minorHAnsi"/>
          <w:bCs/>
        </w:rPr>
        <w:t xml:space="preserve"> 20</w:t>
      </w:r>
      <w:r w:rsidR="00765D34" w:rsidRPr="00765D34">
        <w:rPr>
          <w:rFonts w:cstheme="minorHAnsi"/>
          <w:bCs/>
          <w:vertAlign w:val="superscript"/>
        </w:rPr>
        <w:t>th</w:t>
      </w:r>
      <w:r w:rsidR="00765D34">
        <w:rPr>
          <w:rFonts w:cstheme="minorHAnsi"/>
          <w:bCs/>
        </w:rPr>
        <w:t xml:space="preserve"> </w:t>
      </w:r>
      <w:r>
        <w:rPr>
          <w:rFonts w:cstheme="minorHAnsi"/>
          <w:bCs/>
        </w:rPr>
        <w:t>March</w:t>
      </w:r>
      <w:r w:rsidR="00765D34">
        <w:rPr>
          <w:rFonts w:cstheme="minorHAnsi"/>
          <w:bCs/>
        </w:rPr>
        <w:t xml:space="preserve"> 2020 as</w:t>
      </w:r>
      <w:r>
        <w:rPr>
          <w:rFonts w:cstheme="minorHAnsi"/>
          <w:bCs/>
        </w:rPr>
        <w:t xml:space="preserve"> follows: </w:t>
      </w:r>
    </w:p>
    <w:p w14:paraId="39BD4EB3" w14:textId="7AB2E50D" w:rsidR="00A65AF8" w:rsidRDefault="00A65AF8" w:rsidP="00A65AF8">
      <w:pPr>
        <w:spacing w:after="0" w:line="240" w:lineRule="auto"/>
        <w:rPr>
          <w:rFonts w:cstheme="minorHAnsi"/>
          <w:bCs/>
        </w:rPr>
      </w:pPr>
    </w:p>
    <w:p w14:paraId="6AE4367A" w14:textId="77777777" w:rsidR="000F1687" w:rsidRDefault="000F1687" w:rsidP="000F1687">
      <w:pPr>
        <w:rPr>
          <w:b/>
          <w:bCs/>
        </w:rPr>
      </w:pPr>
      <w:r>
        <w:rPr>
          <w:b/>
          <w:bCs/>
        </w:rPr>
        <w:t xml:space="preserve">General </w:t>
      </w:r>
    </w:p>
    <w:p w14:paraId="500AD643" w14:textId="77777777" w:rsidR="000F1687" w:rsidRDefault="000F1687" w:rsidP="000F1687">
      <w:pPr>
        <w:pStyle w:val="ListParagraph"/>
        <w:numPr>
          <w:ilvl w:val="0"/>
          <w:numId w:val="5"/>
        </w:numPr>
        <w:spacing w:after="0" w:line="240" w:lineRule="auto"/>
        <w:contextualSpacing w:val="0"/>
      </w:pPr>
      <w:r>
        <w:t xml:space="preserve">Close Playground until further notice. </w:t>
      </w:r>
    </w:p>
    <w:p w14:paraId="5CE4778D" w14:textId="6BA56F17" w:rsidR="000F1687" w:rsidRPr="000F1687" w:rsidRDefault="000F1687" w:rsidP="00765D34">
      <w:pPr>
        <w:pStyle w:val="ListParagraph"/>
        <w:numPr>
          <w:ilvl w:val="0"/>
          <w:numId w:val="5"/>
        </w:numPr>
        <w:spacing w:after="0" w:line="240" w:lineRule="auto"/>
        <w:contextualSpacing w:val="0"/>
      </w:pPr>
      <w:r>
        <w:t xml:space="preserve">Accept reduced rent from Tenant to made up at a later date should income become an issue. </w:t>
      </w:r>
      <w:r>
        <w:br/>
      </w:r>
    </w:p>
    <w:p w14:paraId="43CB4400" w14:textId="77777777" w:rsidR="000F1687" w:rsidRDefault="000F1687" w:rsidP="000F1687">
      <w:pPr>
        <w:rPr>
          <w:b/>
          <w:bCs/>
        </w:rPr>
      </w:pPr>
      <w:r>
        <w:rPr>
          <w:b/>
          <w:bCs/>
        </w:rPr>
        <w:t xml:space="preserve">Planning </w:t>
      </w:r>
    </w:p>
    <w:p w14:paraId="67FC7D6D" w14:textId="77777777" w:rsidR="000F1687" w:rsidRDefault="000F1687" w:rsidP="000F1687">
      <w:bookmarkStart w:id="0" w:name="_Hlk38274315"/>
      <w:r>
        <w:t xml:space="preserve">Application No. WD/2020/0662/F </w:t>
      </w:r>
    </w:p>
    <w:p w14:paraId="5C64BF19" w14:textId="77777777" w:rsidR="000F1687" w:rsidRDefault="000F1687" w:rsidP="000F1687">
      <w:r>
        <w:t>Location: KENTVIEW , HARTFIELD ROAD, COWDEN, TN8 7DX Description: USE OF HOLIDAY LET AS INDEPENDENT RESIDENTIAL DWELLING</w:t>
      </w:r>
    </w:p>
    <w:p w14:paraId="20040FA1" w14:textId="77777777" w:rsidR="000F1687" w:rsidRPr="004B33AC" w:rsidRDefault="000F1687" w:rsidP="000F1687">
      <w:pPr>
        <w:rPr>
          <w:rFonts w:ascii="Calibri" w:hAnsi="Calibri" w:cs="Calibri"/>
          <w:b/>
          <w:bCs/>
        </w:rPr>
      </w:pPr>
      <w:r>
        <w:rPr>
          <w:rFonts w:ascii="Calibri" w:hAnsi="Calibri" w:cs="Calibri"/>
          <w:b/>
          <w:bCs/>
        </w:rPr>
        <w:t>The Parish Council supports the application subject to neighbours comments.</w:t>
      </w:r>
    </w:p>
    <w:p w14:paraId="56D85C64" w14:textId="77777777" w:rsidR="000F1687" w:rsidRDefault="000F1687" w:rsidP="000F1687">
      <w:r>
        <w:t xml:space="preserve">Application No. WD/2020/0657/F </w:t>
      </w:r>
    </w:p>
    <w:p w14:paraId="455D5E6A" w14:textId="77777777" w:rsidR="000F1687" w:rsidRDefault="000F1687" w:rsidP="000F1687">
      <w:r>
        <w:t>Location: POND WOOD, CAT STREET, HARTFIELD, TN7 4DX Description: DEMOLITION OF EXISTING COVERED LEAN-TO PERGOLA AND PAVED PATIO. CONSTRUCTION OF AN ATTACHED SINGLE STOREY ORANGERY. CONVERSION OF FIRST FLOOR BEDROOM TO ENSUITE BATHROOM AND INTERNAL ACCESS STAIR. SECOND FLOOR LOFT CONVERSION WITH DORMER WINDOWS. CONSTRUCTION OF DETACHED GREENHOUSE.</w:t>
      </w:r>
    </w:p>
    <w:p w14:paraId="29FBEC8A" w14:textId="77777777" w:rsidR="000F1687" w:rsidRPr="004B33AC" w:rsidRDefault="000F1687" w:rsidP="000F1687">
      <w:pPr>
        <w:rPr>
          <w:rFonts w:ascii="Calibri" w:hAnsi="Calibri" w:cs="Calibri"/>
          <w:b/>
          <w:bCs/>
        </w:rPr>
      </w:pPr>
      <w:r>
        <w:rPr>
          <w:rFonts w:ascii="Calibri" w:hAnsi="Calibri" w:cs="Calibri"/>
          <w:b/>
          <w:bCs/>
        </w:rPr>
        <w:t>The Parish Council supports the application subject to neighbours comments.</w:t>
      </w:r>
    </w:p>
    <w:p w14:paraId="40AE306A" w14:textId="77777777" w:rsidR="000F1687" w:rsidRDefault="000F1687" w:rsidP="000F1687">
      <w:pPr>
        <w:rPr>
          <w:rFonts w:ascii="Arial" w:hAnsi="Arial" w:cs="Arial"/>
          <w:sz w:val="20"/>
          <w:szCs w:val="20"/>
          <w:lang w:eastAsia="en-GB"/>
        </w:rPr>
      </w:pPr>
      <w:r>
        <w:rPr>
          <w:rFonts w:ascii="Arial" w:hAnsi="Arial" w:cs="Arial"/>
          <w:sz w:val="20"/>
          <w:szCs w:val="20"/>
          <w:lang w:eastAsia="en-GB"/>
        </w:rPr>
        <w:t xml:space="preserve">Application: </w:t>
      </w:r>
      <w:r>
        <w:rPr>
          <w:rFonts w:ascii="Arial" w:hAnsi="Arial" w:cs="Arial"/>
          <w:sz w:val="20"/>
          <w:szCs w:val="20"/>
        </w:rPr>
        <w:t>WD/2020/0636/F</w:t>
      </w:r>
    </w:p>
    <w:p w14:paraId="75843AE1" w14:textId="77777777" w:rsidR="000F1687" w:rsidRDefault="000F1687" w:rsidP="000F1687">
      <w:pPr>
        <w:rPr>
          <w:rFonts w:ascii="Arial" w:hAnsi="Arial" w:cs="Arial"/>
          <w:sz w:val="20"/>
          <w:szCs w:val="20"/>
          <w:lang w:eastAsia="en-GB"/>
        </w:rPr>
      </w:pPr>
      <w:r>
        <w:rPr>
          <w:rFonts w:ascii="Calibri" w:hAnsi="Calibri" w:cs="Calibri"/>
        </w:rPr>
        <w:t>Location: FOREST RIDGE HOUSE, CHUCK HATCH, HARTFIELD, TN7 4EX Description: INSERTION OF DORMERS INTO EXISTING ROOFS AND ASSOCIATED ALTERATIONS TO DOMESTIC DWELLING HOUSE.</w:t>
      </w:r>
    </w:p>
    <w:p w14:paraId="6CD3CAEA" w14:textId="77777777" w:rsidR="000F1687" w:rsidRPr="004B33AC" w:rsidRDefault="000F1687" w:rsidP="000F1687">
      <w:pPr>
        <w:rPr>
          <w:rFonts w:ascii="Calibri" w:hAnsi="Calibri" w:cs="Calibri"/>
          <w:b/>
          <w:bCs/>
        </w:rPr>
      </w:pPr>
      <w:r>
        <w:rPr>
          <w:rFonts w:ascii="Calibri" w:hAnsi="Calibri" w:cs="Calibri"/>
          <w:b/>
          <w:bCs/>
        </w:rPr>
        <w:t>The Parish Council supports the application subject to neighbours comments.</w:t>
      </w:r>
    </w:p>
    <w:bookmarkEnd w:id="0"/>
    <w:p w14:paraId="141C528B" w14:textId="77777777" w:rsidR="000F1687" w:rsidRDefault="000F1687" w:rsidP="000F1687">
      <w:r>
        <w:t xml:space="preserve">WD/2020/0712/F </w:t>
      </w:r>
    </w:p>
    <w:p w14:paraId="1D9768C1" w14:textId="77777777" w:rsidR="000F1687" w:rsidRPr="004B33AC" w:rsidRDefault="000F1687" w:rsidP="000F1687">
      <w:r>
        <w:t>Location: NORTH CLAYS FARM, BUTCHERFIELD LANE, HARTFIELD, EAST SUSSEX TN7 4LB Description: DEMOLITION OF EXISTING LOG CABIN AND CONSTRUCTION OF REPLACEMENT SINGLE STOREY DWELLING INCLUDING NONHABITABLE BASEMENT AND GARAGE.</w:t>
      </w:r>
    </w:p>
    <w:p w14:paraId="549A67D0" w14:textId="77777777" w:rsidR="000F1687" w:rsidRPr="004B33AC" w:rsidRDefault="000F1687" w:rsidP="000F1687">
      <w:pPr>
        <w:rPr>
          <w:b/>
          <w:bCs/>
        </w:rPr>
      </w:pPr>
      <w:bookmarkStart w:id="1" w:name="_Hlk38273879"/>
      <w:r>
        <w:rPr>
          <w:b/>
          <w:bCs/>
        </w:rPr>
        <w:t xml:space="preserve">The Parish Council supports the application subject to any neighbours comments. </w:t>
      </w:r>
      <w:bookmarkEnd w:id="1"/>
    </w:p>
    <w:p w14:paraId="428D7D24" w14:textId="77777777" w:rsidR="000F1687" w:rsidRDefault="000F1687" w:rsidP="000F1687">
      <w:bookmarkStart w:id="2" w:name="_Hlk38274371"/>
      <w:r>
        <w:t xml:space="preserve">Application No. WD/2020/0603/F </w:t>
      </w:r>
    </w:p>
    <w:p w14:paraId="49069B1B" w14:textId="77777777" w:rsidR="000F1687" w:rsidRDefault="000F1687" w:rsidP="000F1687">
      <w:r>
        <w:t>Location: WEDGEWOOD, BUTCHERFIELD LANE, HARTFIELD, TN7 4LD Description: RAISE ROOF OF EXISTING BRICK BUILD WORKSHOP FROM 2.90M TO 3.90M AND AMENDMENTS TO FENESTRATION</w:t>
      </w:r>
    </w:p>
    <w:p w14:paraId="1D792A29" w14:textId="77777777" w:rsidR="000F1687" w:rsidRDefault="000F1687" w:rsidP="000F1687">
      <w:pPr>
        <w:rPr>
          <w:b/>
          <w:bCs/>
        </w:rPr>
      </w:pPr>
      <w:r>
        <w:rPr>
          <w:b/>
          <w:bCs/>
        </w:rPr>
        <w:t xml:space="preserve">The Parish Council supports the application subject to any neighbours comments. </w:t>
      </w:r>
    </w:p>
    <w:p w14:paraId="4C532815" w14:textId="77777777" w:rsidR="000F1687" w:rsidRDefault="000F1687" w:rsidP="000F1687">
      <w:r>
        <w:t xml:space="preserve">Application No. WD/2020/0668/LB </w:t>
      </w:r>
    </w:p>
    <w:p w14:paraId="2D358885" w14:textId="77777777" w:rsidR="000F1687" w:rsidRDefault="000F1687" w:rsidP="000F1687">
      <w:r>
        <w:lastRenderedPageBreak/>
        <w:t>Location: CULLINGHURST, HARTFIELD ROAD, COWDEN, TN8 7DZ Description: CONSTRUCTION OF A NEW INTERNAL PARTITION AND DOORWAY TO THE EXISTING FIRST FLOOR FAMILY BATHROOM TO CREATE A PRIVATE EN-SUITE FOR THE GUEST BEDROOM. REMOVAL OF THE EXTERNAL SVP FROM THE CATSLIDE ROOF TO BE RELOCATED INTERNALLY.</w:t>
      </w:r>
    </w:p>
    <w:p w14:paraId="7CABAAE0" w14:textId="089E849E" w:rsidR="00A65AF8" w:rsidRPr="000F1687" w:rsidRDefault="000F1687" w:rsidP="000F1687">
      <w:pPr>
        <w:rPr>
          <w:b/>
          <w:bCs/>
        </w:rPr>
      </w:pPr>
      <w:r>
        <w:rPr>
          <w:b/>
          <w:bCs/>
        </w:rPr>
        <w:t xml:space="preserve">The Parish Council supports the application subject to any neighbours comments. </w:t>
      </w:r>
      <w:bookmarkEnd w:id="2"/>
    </w:p>
    <w:p w14:paraId="2CAA6F96" w14:textId="3E52A1AE" w:rsidR="000F1687" w:rsidRDefault="000F1687" w:rsidP="000F1687">
      <w:pPr>
        <w:pStyle w:val="ListParagraph"/>
        <w:numPr>
          <w:ilvl w:val="0"/>
          <w:numId w:val="2"/>
        </w:numPr>
        <w:rPr>
          <w:rFonts w:eastAsia="Calibri"/>
        </w:rPr>
      </w:pPr>
      <w:r w:rsidRPr="00143988">
        <w:rPr>
          <w:rFonts w:eastAsia="Calibri"/>
        </w:rPr>
        <w:t xml:space="preserve">To agree </w:t>
      </w:r>
      <w:r>
        <w:rPr>
          <w:rFonts w:eastAsia="Calibri"/>
        </w:rPr>
        <w:t>to continue i</w:t>
      </w:r>
      <w:r w:rsidRPr="00143988">
        <w:rPr>
          <w:rFonts w:eastAsia="Calibri"/>
        </w:rPr>
        <w:t xml:space="preserve">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w:t>
      </w:r>
      <w:r>
        <w:rPr>
          <w:rFonts w:eastAsia="Calibri"/>
        </w:rPr>
        <w:t xml:space="preserve">physical </w:t>
      </w:r>
      <w:r w:rsidRPr="00143988">
        <w:rPr>
          <w:rFonts w:eastAsia="Calibri"/>
        </w:rPr>
        <w:t>meeting of the Council after the Council meeting at which the delegation was put in place.</w:t>
      </w:r>
    </w:p>
    <w:p w14:paraId="03115812" w14:textId="77777777" w:rsidR="00765D34" w:rsidRDefault="00765D34" w:rsidP="00765D34">
      <w:pPr>
        <w:pStyle w:val="ListParagraph"/>
        <w:ind w:left="360"/>
        <w:rPr>
          <w:rFonts w:eastAsia="Calibri"/>
        </w:rPr>
      </w:pPr>
    </w:p>
    <w:p w14:paraId="59CD9178" w14:textId="57B7AE57" w:rsidR="00765D34" w:rsidRPr="000F1687" w:rsidRDefault="00765D34" w:rsidP="000F1687">
      <w:pPr>
        <w:pStyle w:val="ListParagraph"/>
        <w:numPr>
          <w:ilvl w:val="0"/>
          <w:numId w:val="2"/>
        </w:numPr>
        <w:rPr>
          <w:rFonts w:eastAsia="Calibri"/>
        </w:rPr>
      </w:pPr>
      <w:r>
        <w:rPr>
          <w:rFonts w:eastAsia="Calibri"/>
        </w:rPr>
        <w:t xml:space="preserve">Financial implications of Covid -19 – Town Croft contributions and grants overview. </w:t>
      </w:r>
    </w:p>
    <w:p w14:paraId="5F0C5056" w14:textId="7B880811" w:rsidR="008A4FA8" w:rsidRPr="00DE5994" w:rsidRDefault="008A4FA8" w:rsidP="00596012">
      <w:pPr>
        <w:numPr>
          <w:ilvl w:val="0"/>
          <w:numId w:val="2"/>
        </w:numPr>
        <w:spacing w:after="0" w:line="240" w:lineRule="auto"/>
        <w:rPr>
          <w:rFonts w:cstheme="minorHAnsi"/>
        </w:rPr>
      </w:pPr>
      <w:r w:rsidRPr="00DE5994">
        <w:rPr>
          <w:rFonts w:cstheme="minorHAnsi"/>
        </w:rPr>
        <w:t>Items for Reporting or Inclusion in Future Agendas</w:t>
      </w:r>
      <w:r w:rsidR="00F76A01" w:rsidRPr="00DE5994">
        <w:rPr>
          <w:rFonts w:cstheme="minorHAnsi"/>
        </w:rPr>
        <w:t>.</w:t>
      </w:r>
    </w:p>
    <w:p w14:paraId="7672E4AE" w14:textId="77777777" w:rsidR="00D02BC9" w:rsidRPr="00DE5994" w:rsidRDefault="00D02BC9" w:rsidP="00D02BC9">
      <w:pPr>
        <w:spacing w:after="0" w:line="240" w:lineRule="auto"/>
        <w:ind w:left="360"/>
        <w:rPr>
          <w:rFonts w:cstheme="minorHAnsi"/>
        </w:rPr>
      </w:pPr>
    </w:p>
    <w:p w14:paraId="30BBE790" w14:textId="77777777" w:rsidR="005E14DA" w:rsidRPr="00DE5994" w:rsidRDefault="008A4FA8" w:rsidP="00AC1901">
      <w:pPr>
        <w:rPr>
          <w:rFonts w:cstheme="minorHAnsi"/>
          <w:b/>
        </w:rPr>
      </w:pPr>
      <w:r w:rsidRPr="00DE5994">
        <w:rPr>
          <w:rFonts w:cstheme="minorHAnsi"/>
          <w:b/>
        </w:rPr>
        <w:t>Dates of Next Meetings:</w:t>
      </w:r>
    </w:p>
    <w:p w14:paraId="26A5E12E" w14:textId="29C5EC33" w:rsidR="00C569EC" w:rsidRPr="000F1687" w:rsidRDefault="000F1687" w:rsidP="005E14DA">
      <w:pPr>
        <w:spacing w:after="0"/>
        <w:rPr>
          <w:bCs/>
        </w:rPr>
      </w:pPr>
      <w:r w:rsidRPr="000F1687">
        <w:rPr>
          <w:bCs/>
        </w:rPr>
        <w:t xml:space="preserve">To be confirmed. </w:t>
      </w:r>
    </w:p>
    <w:sectPr w:rsidR="00C569EC" w:rsidRPr="000F1687"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64FE" w14:textId="77777777" w:rsidR="00CB087E" w:rsidRDefault="00CB087E" w:rsidP="00FA4D49">
      <w:pPr>
        <w:spacing w:after="0" w:line="240" w:lineRule="auto"/>
      </w:pPr>
      <w:r>
        <w:separator/>
      </w:r>
    </w:p>
  </w:endnote>
  <w:endnote w:type="continuationSeparator" w:id="0">
    <w:p w14:paraId="3ED1B247" w14:textId="77777777" w:rsidR="00CB087E" w:rsidRDefault="00CB087E"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2501" w14:textId="77777777" w:rsidR="00CB087E" w:rsidRDefault="00CB087E" w:rsidP="00FA4D49">
      <w:pPr>
        <w:spacing w:after="0" w:line="240" w:lineRule="auto"/>
      </w:pPr>
      <w:r>
        <w:separator/>
      </w:r>
    </w:p>
  </w:footnote>
  <w:footnote w:type="continuationSeparator" w:id="0">
    <w:p w14:paraId="66088274" w14:textId="77777777" w:rsidR="00CB087E" w:rsidRDefault="00CB087E"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9E768AF"/>
    <w:multiLevelType w:val="hybridMultilevel"/>
    <w:tmpl w:val="30802034"/>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26A84"/>
    <w:rsid w:val="000345C5"/>
    <w:rsid w:val="00061C07"/>
    <w:rsid w:val="00085E08"/>
    <w:rsid w:val="000915DC"/>
    <w:rsid w:val="00093E66"/>
    <w:rsid w:val="00095CBF"/>
    <w:rsid w:val="000A0EE1"/>
    <w:rsid w:val="000C1468"/>
    <w:rsid w:val="000C23B5"/>
    <w:rsid w:val="000D60C9"/>
    <w:rsid w:val="000E4903"/>
    <w:rsid w:val="000E57C2"/>
    <w:rsid w:val="000F1687"/>
    <w:rsid w:val="000F5A9C"/>
    <w:rsid w:val="000F7570"/>
    <w:rsid w:val="00104C52"/>
    <w:rsid w:val="0011335B"/>
    <w:rsid w:val="00141830"/>
    <w:rsid w:val="001523D4"/>
    <w:rsid w:val="00166F02"/>
    <w:rsid w:val="00175707"/>
    <w:rsid w:val="00182315"/>
    <w:rsid w:val="00187EB5"/>
    <w:rsid w:val="001971AC"/>
    <w:rsid w:val="001B011B"/>
    <w:rsid w:val="001D3816"/>
    <w:rsid w:val="001D7ED5"/>
    <w:rsid w:val="001E0199"/>
    <w:rsid w:val="001E45CE"/>
    <w:rsid w:val="001E77A7"/>
    <w:rsid w:val="001F0D12"/>
    <w:rsid w:val="002004B7"/>
    <w:rsid w:val="00204FAE"/>
    <w:rsid w:val="0023387A"/>
    <w:rsid w:val="00240503"/>
    <w:rsid w:val="00256CF4"/>
    <w:rsid w:val="00274D19"/>
    <w:rsid w:val="00280CDC"/>
    <w:rsid w:val="002A0594"/>
    <w:rsid w:val="002A2690"/>
    <w:rsid w:val="002A422B"/>
    <w:rsid w:val="002A53E1"/>
    <w:rsid w:val="002A6348"/>
    <w:rsid w:val="002A66D4"/>
    <w:rsid w:val="002B2F86"/>
    <w:rsid w:val="002C18DC"/>
    <w:rsid w:val="002C4A3C"/>
    <w:rsid w:val="002F2FA9"/>
    <w:rsid w:val="00301DDE"/>
    <w:rsid w:val="00315288"/>
    <w:rsid w:val="00322E56"/>
    <w:rsid w:val="00326CD5"/>
    <w:rsid w:val="00340211"/>
    <w:rsid w:val="00340341"/>
    <w:rsid w:val="0035311C"/>
    <w:rsid w:val="00354DC3"/>
    <w:rsid w:val="00382295"/>
    <w:rsid w:val="003858D7"/>
    <w:rsid w:val="003A19F6"/>
    <w:rsid w:val="003B4D78"/>
    <w:rsid w:val="003F4240"/>
    <w:rsid w:val="00441445"/>
    <w:rsid w:val="00444724"/>
    <w:rsid w:val="00457531"/>
    <w:rsid w:val="0047044C"/>
    <w:rsid w:val="00476CE6"/>
    <w:rsid w:val="004827D1"/>
    <w:rsid w:val="004A11D6"/>
    <w:rsid w:val="004A1D2B"/>
    <w:rsid w:val="004C12D8"/>
    <w:rsid w:val="004D3F71"/>
    <w:rsid w:val="004D4785"/>
    <w:rsid w:val="004E4506"/>
    <w:rsid w:val="004F7573"/>
    <w:rsid w:val="00510FFE"/>
    <w:rsid w:val="0052008A"/>
    <w:rsid w:val="00550E07"/>
    <w:rsid w:val="00561064"/>
    <w:rsid w:val="0056195D"/>
    <w:rsid w:val="005639F2"/>
    <w:rsid w:val="00573FBC"/>
    <w:rsid w:val="005956F6"/>
    <w:rsid w:val="00596012"/>
    <w:rsid w:val="005A00EE"/>
    <w:rsid w:val="005D2D6A"/>
    <w:rsid w:val="005D74E3"/>
    <w:rsid w:val="005E14DA"/>
    <w:rsid w:val="005E47E2"/>
    <w:rsid w:val="005F4863"/>
    <w:rsid w:val="00604192"/>
    <w:rsid w:val="00604F67"/>
    <w:rsid w:val="00605E5D"/>
    <w:rsid w:val="00613AC8"/>
    <w:rsid w:val="00617A99"/>
    <w:rsid w:val="00635D9E"/>
    <w:rsid w:val="00641C34"/>
    <w:rsid w:val="006A25E2"/>
    <w:rsid w:val="006B0893"/>
    <w:rsid w:val="006B6F1B"/>
    <w:rsid w:val="006C34F7"/>
    <w:rsid w:val="006F74D3"/>
    <w:rsid w:val="0070281E"/>
    <w:rsid w:val="0074315D"/>
    <w:rsid w:val="007479FA"/>
    <w:rsid w:val="00753753"/>
    <w:rsid w:val="00765D34"/>
    <w:rsid w:val="0078158C"/>
    <w:rsid w:val="007E5AA4"/>
    <w:rsid w:val="007E6718"/>
    <w:rsid w:val="00821D62"/>
    <w:rsid w:val="00822A23"/>
    <w:rsid w:val="00827FD1"/>
    <w:rsid w:val="008359F3"/>
    <w:rsid w:val="008577E2"/>
    <w:rsid w:val="00866285"/>
    <w:rsid w:val="00871AB8"/>
    <w:rsid w:val="0089148D"/>
    <w:rsid w:val="008A3076"/>
    <w:rsid w:val="008A4FA8"/>
    <w:rsid w:val="008B3D66"/>
    <w:rsid w:val="008C4456"/>
    <w:rsid w:val="0091036F"/>
    <w:rsid w:val="00934E4E"/>
    <w:rsid w:val="00950AA8"/>
    <w:rsid w:val="00953B4C"/>
    <w:rsid w:val="00993231"/>
    <w:rsid w:val="00994790"/>
    <w:rsid w:val="009B28AE"/>
    <w:rsid w:val="009B50BD"/>
    <w:rsid w:val="009E4210"/>
    <w:rsid w:val="009F3E60"/>
    <w:rsid w:val="009F4796"/>
    <w:rsid w:val="00A074E3"/>
    <w:rsid w:val="00A10009"/>
    <w:rsid w:val="00A47D08"/>
    <w:rsid w:val="00A6276B"/>
    <w:rsid w:val="00A65AF8"/>
    <w:rsid w:val="00AA6A0B"/>
    <w:rsid w:val="00AA6D55"/>
    <w:rsid w:val="00AC1901"/>
    <w:rsid w:val="00B01D20"/>
    <w:rsid w:val="00B032CD"/>
    <w:rsid w:val="00B479C4"/>
    <w:rsid w:val="00B56717"/>
    <w:rsid w:val="00B7407C"/>
    <w:rsid w:val="00B74772"/>
    <w:rsid w:val="00BD5E85"/>
    <w:rsid w:val="00BE0374"/>
    <w:rsid w:val="00C12D9C"/>
    <w:rsid w:val="00C209DA"/>
    <w:rsid w:val="00C271D4"/>
    <w:rsid w:val="00C569EC"/>
    <w:rsid w:val="00C60C5E"/>
    <w:rsid w:val="00C80D9F"/>
    <w:rsid w:val="00C96BE8"/>
    <w:rsid w:val="00CA6002"/>
    <w:rsid w:val="00CB087E"/>
    <w:rsid w:val="00CC0706"/>
    <w:rsid w:val="00CD3790"/>
    <w:rsid w:val="00CD684D"/>
    <w:rsid w:val="00CE15C0"/>
    <w:rsid w:val="00D02BC9"/>
    <w:rsid w:val="00D10663"/>
    <w:rsid w:val="00D127AB"/>
    <w:rsid w:val="00D437BC"/>
    <w:rsid w:val="00D571DD"/>
    <w:rsid w:val="00DA3E01"/>
    <w:rsid w:val="00DA4766"/>
    <w:rsid w:val="00DE5994"/>
    <w:rsid w:val="00DF5571"/>
    <w:rsid w:val="00DF67F3"/>
    <w:rsid w:val="00E06DAA"/>
    <w:rsid w:val="00E24843"/>
    <w:rsid w:val="00E425F3"/>
    <w:rsid w:val="00E433D5"/>
    <w:rsid w:val="00E83D52"/>
    <w:rsid w:val="00E912FA"/>
    <w:rsid w:val="00EA6591"/>
    <w:rsid w:val="00EE64AD"/>
    <w:rsid w:val="00F06FE4"/>
    <w:rsid w:val="00F15973"/>
    <w:rsid w:val="00F16501"/>
    <w:rsid w:val="00F23F45"/>
    <w:rsid w:val="00F641BE"/>
    <w:rsid w:val="00F66DED"/>
    <w:rsid w:val="00F76A01"/>
    <w:rsid w:val="00F83116"/>
    <w:rsid w:val="00F9262C"/>
    <w:rsid w:val="00F92F9A"/>
    <w:rsid w:val="00FA4D49"/>
    <w:rsid w:val="00FB237A"/>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AF4DE468-C23A-4EC3-A4BB-6DA2F26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2017-03-20T09:52:00Z</cp:lastPrinted>
  <dcterms:created xsi:type="dcterms:W3CDTF">2020-04-28T09:35:00Z</dcterms:created>
  <dcterms:modified xsi:type="dcterms:W3CDTF">2020-04-28T09:35:00Z</dcterms:modified>
</cp:coreProperties>
</file>