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1429" w14:textId="6CC9516C" w:rsidR="00C209DA" w:rsidRDefault="00C209DA" w:rsidP="00AA6A0B"/>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47317EBD" w14:textId="77777777" w:rsidR="00AA6A0B" w:rsidRPr="00D571DD" w:rsidRDefault="00AA6A0B" w:rsidP="00AA6A0B">
                            <w:pPr>
                              <w:spacing w:after="0" w:line="240" w:lineRule="auto"/>
                              <w:rPr>
                                <w:color w:val="002060"/>
                              </w:rPr>
                            </w:pPr>
                            <w:r w:rsidRPr="00D571DD">
                              <w:rPr>
                                <w:color w:val="002060"/>
                              </w:rPr>
                              <w:t xml:space="preserve">01342 822404 </w:t>
                            </w:r>
                          </w:p>
                          <w:p w14:paraId="50D7F2A6" w14:textId="77777777" w:rsidR="00AA6A0B" w:rsidRPr="00D571DD" w:rsidRDefault="00AA6A0B" w:rsidP="00AA6A0B">
                            <w:pPr>
                              <w:spacing w:after="0" w:line="240" w:lineRule="auto"/>
                              <w:rPr>
                                <w:color w:val="002060"/>
                              </w:rPr>
                            </w:pPr>
                            <w:r w:rsidRPr="00D571DD">
                              <w:rPr>
                                <w:color w:val="002060"/>
                              </w:rPr>
                              <w:t>01892 771140</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47317EBD" w14:textId="77777777" w:rsidR="00AA6A0B" w:rsidRPr="00D571DD" w:rsidRDefault="00AA6A0B" w:rsidP="00AA6A0B">
                      <w:pPr>
                        <w:spacing w:after="0" w:line="240" w:lineRule="auto"/>
                        <w:rPr>
                          <w:color w:val="002060"/>
                        </w:rPr>
                      </w:pPr>
                      <w:r w:rsidRPr="00D571DD">
                        <w:rPr>
                          <w:color w:val="002060"/>
                        </w:rPr>
                        <w:t xml:space="preserve">01342 822404 </w:t>
                      </w:r>
                    </w:p>
                    <w:p w14:paraId="50D7F2A6" w14:textId="77777777" w:rsidR="00AA6A0B" w:rsidRPr="00D571DD" w:rsidRDefault="00AA6A0B" w:rsidP="00AA6A0B">
                      <w:pPr>
                        <w:spacing w:after="0" w:line="240" w:lineRule="auto"/>
                        <w:rPr>
                          <w:color w:val="002060"/>
                        </w:rPr>
                      </w:pPr>
                      <w:r w:rsidRPr="00D571DD">
                        <w:rPr>
                          <w:color w:val="002060"/>
                        </w:rPr>
                        <w:t>01892 771140</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37D16DCB" w:rsidR="00FA4D49" w:rsidRPr="008A4FA8" w:rsidRDefault="00006139" w:rsidP="00FA4D49">
      <w:pPr>
        <w:spacing w:after="0" w:line="240" w:lineRule="auto"/>
      </w:pPr>
      <w:r>
        <w:t>2</w:t>
      </w:r>
      <w:r w:rsidR="008E7DA6">
        <w:t>7</w:t>
      </w:r>
      <w:r w:rsidR="008E7DA6" w:rsidRPr="008E7DA6">
        <w:rPr>
          <w:vertAlign w:val="superscript"/>
        </w:rPr>
        <w:t>th</w:t>
      </w:r>
      <w:r w:rsidR="00E61981">
        <w:t xml:space="preserve"> </w:t>
      </w:r>
      <w:r>
        <w:t>September</w:t>
      </w:r>
      <w:r w:rsidR="00E61981">
        <w:t xml:space="preserve"> </w:t>
      </w:r>
      <w:r w:rsidR="00D10663">
        <w:t>20</w:t>
      </w:r>
      <w:r w:rsidR="00A65AF8">
        <w:t>20</w:t>
      </w:r>
    </w:p>
    <w:p w14:paraId="6A5B5665" w14:textId="77777777" w:rsidR="00FA4D49" w:rsidRPr="008A4FA8" w:rsidRDefault="00FA4D49" w:rsidP="00FA4D49">
      <w:pPr>
        <w:spacing w:after="0"/>
      </w:pPr>
    </w:p>
    <w:p w14:paraId="4D0E5820" w14:textId="77777777" w:rsidR="008A4FA8" w:rsidRPr="00200481" w:rsidRDefault="008A4FA8" w:rsidP="008A4FA8">
      <w:pPr>
        <w:rPr>
          <w:rFonts w:cstheme="minorHAnsi"/>
        </w:rPr>
      </w:pPr>
      <w:r w:rsidRPr="00200481">
        <w:rPr>
          <w:rFonts w:cstheme="minorHAnsi"/>
        </w:rPr>
        <w:t>To:  The Councillors of Hartfield Parish Council</w:t>
      </w:r>
      <w:r w:rsidRPr="00200481">
        <w:rPr>
          <w:rFonts w:cstheme="minorHAnsi"/>
        </w:rPr>
        <w:tab/>
      </w:r>
      <w:r w:rsidRPr="00200481">
        <w:rPr>
          <w:rFonts w:cstheme="minorHAnsi"/>
        </w:rPr>
        <w:tab/>
      </w:r>
      <w:r w:rsidRPr="00200481">
        <w:rPr>
          <w:rFonts w:cstheme="minorHAnsi"/>
        </w:rPr>
        <w:tab/>
      </w:r>
    </w:p>
    <w:p w14:paraId="3218BFE8" w14:textId="55D49EA6" w:rsidR="00A65AF8" w:rsidRPr="00200481" w:rsidRDefault="008A4FA8" w:rsidP="008A4FA8">
      <w:pPr>
        <w:rPr>
          <w:rFonts w:cstheme="minorHAnsi"/>
        </w:rPr>
      </w:pPr>
      <w:r w:rsidRPr="00200481">
        <w:rPr>
          <w:rFonts w:cstheme="minorHAnsi"/>
        </w:rPr>
        <w:t xml:space="preserve">You are required to </w:t>
      </w:r>
      <w:r w:rsidR="00DE5994" w:rsidRPr="00200481">
        <w:rPr>
          <w:rFonts w:cstheme="minorHAnsi"/>
        </w:rPr>
        <w:t xml:space="preserve">attend the </w:t>
      </w:r>
      <w:r w:rsidRPr="00200481">
        <w:rPr>
          <w:rFonts w:cstheme="minorHAnsi"/>
        </w:rPr>
        <w:t>Parish Council Meeting of Hartfield Paris</w:t>
      </w:r>
      <w:r w:rsidR="00C569EC" w:rsidRPr="00200481">
        <w:rPr>
          <w:rFonts w:cstheme="minorHAnsi"/>
        </w:rPr>
        <w:t>h</w:t>
      </w:r>
      <w:r w:rsidR="00D10663" w:rsidRPr="00200481">
        <w:rPr>
          <w:rFonts w:cstheme="minorHAnsi"/>
        </w:rPr>
        <w:t xml:space="preserve"> Council to be held on Monday</w:t>
      </w:r>
      <w:r w:rsidR="000258AC" w:rsidRPr="00200481">
        <w:rPr>
          <w:rFonts w:cstheme="minorHAnsi"/>
        </w:rPr>
        <w:t xml:space="preserve"> </w:t>
      </w:r>
      <w:r w:rsidR="00006139" w:rsidRPr="00200481">
        <w:rPr>
          <w:rFonts w:cstheme="minorHAnsi"/>
        </w:rPr>
        <w:t>5</w:t>
      </w:r>
      <w:r w:rsidR="001F4F0B" w:rsidRPr="00200481">
        <w:rPr>
          <w:rFonts w:cstheme="minorHAnsi"/>
          <w:vertAlign w:val="superscript"/>
        </w:rPr>
        <w:t>th</w:t>
      </w:r>
      <w:r w:rsidR="001F4F0B" w:rsidRPr="00200481">
        <w:rPr>
          <w:rFonts w:cstheme="minorHAnsi"/>
        </w:rPr>
        <w:t xml:space="preserve"> </w:t>
      </w:r>
      <w:r w:rsidR="00006139" w:rsidRPr="00200481">
        <w:rPr>
          <w:rFonts w:cstheme="minorHAnsi"/>
        </w:rPr>
        <w:t>October</w:t>
      </w:r>
      <w:r w:rsidR="000258AC" w:rsidRPr="00200481">
        <w:rPr>
          <w:rFonts w:cstheme="minorHAnsi"/>
        </w:rPr>
        <w:t xml:space="preserve"> </w:t>
      </w:r>
      <w:r w:rsidR="00D10663" w:rsidRPr="00200481">
        <w:rPr>
          <w:rFonts w:cstheme="minorHAnsi"/>
        </w:rPr>
        <w:t>20</w:t>
      </w:r>
      <w:r w:rsidR="00A65AF8" w:rsidRPr="00200481">
        <w:rPr>
          <w:rFonts w:cstheme="minorHAnsi"/>
        </w:rPr>
        <w:t>20</w:t>
      </w:r>
      <w:r w:rsidR="00F06FE4" w:rsidRPr="00200481">
        <w:rPr>
          <w:rFonts w:cstheme="minorHAnsi"/>
        </w:rPr>
        <w:t xml:space="preserve"> </w:t>
      </w:r>
      <w:r w:rsidRPr="00200481">
        <w:rPr>
          <w:rFonts w:cstheme="minorHAnsi"/>
        </w:rPr>
        <w:t>at 7.30pm</w:t>
      </w:r>
      <w:r w:rsidR="00A65AF8" w:rsidRPr="00200481">
        <w:rPr>
          <w:rFonts w:cstheme="minorHAnsi"/>
        </w:rPr>
        <w:t>. Due to Covid-19 this will be a virtual meeting</w:t>
      </w:r>
    </w:p>
    <w:p w14:paraId="3A57B1FF" w14:textId="1F43738E" w:rsidR="008A4FA8" w:rsidRPr="00200481" w:rsidRDefault="008A4FA8" w:rsidP="008A4FA8">
      <w:pPr>
        <w:rPr>
          <w:rFonts w:cstheme="minorHAnsi"/>
          <w:bCs/>
        </w:rPr>
      </w:pPr>
      <w:r w:rsidRPr="00200481">
        <w:rPr>
          <w:rFonts w:cstheme="minorHAnsi"/>
          <w:bCs/>
        </w:rPr>
        <w:t>There will be a period of fifteen minutes for questions from members of the public and for reports from County and District Councillors</w:t>
      </w:r>
      <w:r w:rsidR="00A65AF8" w:rsidRPr="00200481">
        <w:rPr>
          <w:rFonts w:cstheme="minorHAnsi"/>
          <w:bCs/>
        </w:rPr>
        <w:t xml:space="preserve"> if supplied to be noted. </w:t>
      </w:r>
    </w:p>
    <w:p w14:paraId="17726699" w14:textId="634EB798" w:rsidR="00A65AF8" w:rsidRPr="00200481" w:rsidRDefault="00A65AF8" w:rsidP="008A4FA8">
      <w:pPr>
        <w:rPr>
          <w:rFonts w:cstheme="minorHAnsi"/>
        </w:rPr>
      </w:pPr>
      <w:r w:rsidRPr="00200481">
        <w:rPr>
          <w:rFonts w:cstheme="minorHAnsi"/>
          <w:bCs/>
        </w:rPr>
        <w:t xml:space="preserve">Members of the public wishing to join the meeting should contact the Clerk for joining information. </w:t>
      </w:r>
    </w:p>
    <w:p w14:paraId="51544C77" w14:textId="77777777" w:rsidR="008A4FA8" w:rsidRPr="00200481" w:rsidRDefault="008A4FA8" w:rsidP="008A4FA8">
      <w:pPr>
        <w:ind w:left="-284"/>
        <w:rPr>
          <w:rFonts w:cstheme="minorHAnsi"/>
          <w:bCs/>
        </w:rPr>
      </w:pPr>
      <w:r w:rsidRPr="00200481">
        <w:rPr>
          <w:rFonts w:cstheme="minorHAnsi"/>
          <w:b/>
        </w:rPr>
        <w:t>The AGENDA is as follows</w:t>
      </w:r>
      <w:r w:rsidRPr="00200481">
        <w:rPr>
          <w:rFonts w:cstheme="minorHAnsi"/>
          <w:bCs/>
        </w:rPr>
        <w:t>:</w:t>
      </w:r>
    </w:p>
    <w:p w14:paraId="454D69A1" w14:textId="26B3AA43" w:rsidR="000F1687" w:rsidRPr="00200481" w:rsidRDefault="000F1687" w:rsidP="000F1687">
      <w:pPr>
        <w:numPr>
          <w:ilvl w:val="0"/>
          <w:numId w:val="2"/>
        </w:numPr>
        <w:spacing w:after="0" w:line="240" w:lineRule="auto"/>
        <w:rPr>
          <w:rFonts w:cstheme="minorHAnsi"/>
          <w:bCs/>
        </w:rPr>
      </w:pPr>
      <w:r w:rsidRPr="00200481">
        <w:rPr>
          <w:rFonts w:cstheme="minorHAnsi"/>
        </w:rPr>
        <w:t>To accept apologies for absence.</w:t>
      </w:r>
    </w:p>
    <w:p w14:paraId="5597A25B" w14:textId="77777777" w:rsidR="000F1687" w:rsidRPr="00200481" w:rsidRDefault="000F1687" w:rsidP="000F1687">
      <w:pPr>
        <w:spacing w:after="0" w:line="240" w:lineRule="auto"/>
        <w:ind w:left="360"/>
        <w:rPr>
          <w:rFonts w:cstheme="minorHAnsi"/>
          <w:bCs/>
        </w:rPr>
      </w:pPr>
    </w:p>
    <w:p w14:paraId="711C646E" w14:textId="420B9FD3" w:rsidR="000F1687" w:rsidRPr="00200481" w:rsidRDefault="000F1687" w:rsidP="000F1687">
      <w:pPr>
        <w:numPr>
          <w:ilvl w:val="0"/>
          <w:numId w:val="2"/>
        </w:numPr>
        <w:spacing w:after="0" w:line="240" w:lineRule="auto"/>
        <w:rPr>
          <w:rFonts w:cstheme="minorHAnsi"/>
          <w:bCs/>
        </w:rPr>
      </w:pPr>
      <w:r w:rsidRPr="00200481">
        <w:rPr>
          <w:rFonts w:cstheme="minorHAnsi"/>
        </w:rPr>
        <w:t>Declarations of pecuniary and disclosable interests in respect of matters to be discussed.</w:t>
      </w:r>
    </w:p>
    <w:p w14:paraId="6DEDEA1D" w14:textId="77777777" w:rsidR="00A65AF8" w:rsidRPr="00200481" w:rsidRDefault="00A65AF8" w:rsidP="000F1687">
      <w:pPr>
        <w:spacing w:after="0" w:line="240" w:lineRule="auto"/>
        <w:rPr>
          <w:rFonts w:cstheme="minorHAnsi"/>
          <w:bCs/>
        </w:rPr>
      </w:pPr>
    </w:p>
    <w:p w14:paraId="77FF6C11" w14:textId="207185CD" w:rsidR="00A65AF8" w:rsidRPr="00200481" w:rsidRDefault="008A4FA8" w:rsidP="000F1687">
      <w:pPr>
        <w:numPr>
          <w:ilvl w:val="0"/>
          <w:numId w:val="2"/>
        </w:numPr>
        <w:spacing w:after="0" w:line="240" w:lineRule="auto"/>
        <w:rPr>
          <w:rFonts w:cstheme="minorHAnsi"/>
          <w:bCs/>
        </w:rPr>
      </w:pPr>
      <w:r w:rsidRPr="00200481">
        <w:rPr>
          <w:rFonts w:cstheme="minorHAnsi"/>
        </w:rPr>
        <w:t xml:space="preserve">To Approve Minutes from </w:t>
      </w:r>
      <w:r w:rsidR="00F15973" w:rsidRPr="00200481">
        <w:rPr>
          <w:rFonts w:cstheme="minorHAnsi"/>
        </w:rPr>
        <w:t>Parish Council meeting held on</w:t>
      </w:r>
      <w:r w:rsidR="000F1687" w:rsidRPr="00200481">
        <w:rPr>
          <w:rFonts w:cstheme="minorHAnsi"/>
        </w:rPr>
        <w:t xml:space="preserve"> </w:t>
      </w:r>
      <w:r w:rsidR="00006139" w:rsidRPr="00200481">
        <w:rPr>
          <w:rFonts w:cstheme="minorHAnsi"/>
        </w:rPr>
        <w:t>7</w:t>
      </w:r>
      <w:r w:rsidR="001F4F0B" w:rsidRPr="00200481">
        <w:rPr>
          <w:rFonts w:cstheme="minorHAnsi"/>
          <w:vertAlign w:val="superscript"/>
        </w:rPr>
        <w:t>th</w:t>
      </w:r>
      <w:r w:rsidR="001F4F0B" w:rsidRPr="00200481">
        <w:rPr>
          <w:rFonts w:cstheme="minorHAnsi"/>
        </w:rPr>
        <w:t xml:space="preserve"> </w:t>
      </w:r>
      <w:r w:rsidR="00006139" w:rsidRPr="00200481">
        <w:rPr>
          <w:rFonts w:cstheme="minorHAnsi"/>
        </w:rPr>
        <w:t>September</w:t>
      </w:r>
      <w:r w:rsidR="00495977" w:rsidRPr="00200481">
        <w:rPr>
          <w:rFonts w:cstheme="minorHAnsi"/>
        </w:rPr>
        <w:t xml:space="preserve"> 2020.</w:t>
      </w:r>
    </w:p>
    <w:p w14:paraId="4ACDAB0E" w14:textId="38AA4AAC" w:rsidR="007479FA" w:rsidRPr="00200481" w:rsidRDefault="00F15973" w:rsidP="00A65AF8">
      <w:pPr>
        <w:spacing w:after="0" w:line="240" w:lineRule="auto"/>
        <w:rPr>
          <w:rFonts w:cstheme="minorHAnsi"/>
          <w:bCs/>
        </w:rPr>
      </w:pPr>
      <w:r w:rsidRPr="00200481">
        <w:rPr>
          <w:rFonts w:cstheme="minorHAnsi"/>
        </w:rPr>
        <w:t xml:space="preserve"> </w:t>
      </w:r>
    </w:p>
    <w:p w14:paraId="029F3D49" w14:textId="353C6AFB" w:rsidR="00A65AF8" w:rsidRPr="00200481" w:rsidRDefault="008A4FA8" w:rsidP="00A65AF8">
      <w:pPr>
        <w:numPr>
          <w:ilvl w:val="0"/>
          <w:numId w:val="2"/>
        </w:numPr>
        <w:spacing w:after="0" w:line="240" w:lineRule="auto"/>
        <w:rPr>
          <w:rFonts w:cstheme="minorHAnsi"/>
          <w:bCs/>
        </w:rPr>
      </w:pPr>
      <w:r w:rsidRPr="00200481">
        <w:rPr>
          <w:rFonts w:cstheme="minorHAnsi"/>
        </w:rPr>
        <w:t xml:space="preserve">Matters Arising. </w:t>
      </w:r>
      <w:r w:rsidR="000F1687" w:rsidRPr="00200481">
        <w:rPr>
          <w:rFonts w:cstheme="minorHAnsi"/>
        </w:rPr>
        <w:br/>
      </w:r>
    </w:p>
    <w:p w14:paraId="4D111C1E" w14:textId="69E0E491" w:rsidR="00E83D52" w:rsidRPr="00200481" w:rsidRDefault="00A65AF8" w:rsidP="00596012">
      <w:pPr>
        <w:numPr>
          <w:ilvl w:val="0"/>
          <w:numId w:val="2"/>
        </w:numPr>
        <w:spacing w:after="0" w:line="240" w:lineRule="auto"/>
        <w:rPr>
          <w:rFonts w:cstheme="minorHAnsi"/>
          <w:bCs/>
        </w:rPr>
      </w:pPr>
      <w:r w:rsidRPr="00200481">
        <w:rPr>
          <w:rFonts w:cstheme="minorHAnsi"/>
          <w:bCs/>
        </w:rPr>
        <w:t>C</w:t>
      </w:r>
      <w:r w:rsidR="008A4FA8" w:rsidRPr="00200481">
        <w:rPr>
          <w:rFonts w:cstheme="minorHAnsi"/>
          <w:bCs/>
        </w:rPr>
        <w:t>orrespondence</w:t>
      </w:r>
      <w:r w:rsidR="008A4FA8" w:rsidRPr="00200481">
        <w:rPr>
          <w:rFonts w:cstheme="minorHAnsi"/>
        </w:rPr>
        <w:t xml:space="preserve">. </w:t>
      </w:r>
      <w:r w:rsidR="000F1687" w:rsidRPr="00200481">
        <w:rPr>
          <w:rFonts w:cstheme="minorHAnsi"/>
        </w:rPr>
        <w:br/>
      </w:r>
    </w:p>
    <w:p w14:paraId="24708663" w14:textId="77777777" w:rsidR="008A4FA8" w:rsidRPr="00200481" w:rsidRDefault="008A4FA8" w:rsidP="008A4FA8">
      <w:pPr>
        <w:numPr>
          <w:ilvl w:val="0"/>
          <w:numId w:val="2"/>
        </w:numPr>
        <w:spacing w:after="0" w:line="240" w:lineRule="auto"/>
        <w:rPr>
          <w:rFonts w:cstheme="minorHAnsi"/>
          <w:bCs/>
        </w:rPr>
      </w:pPr>
      <w:r w:rsidRPr="00200481">
        <w:rPr>
          <w:rFonts w:cstheme="minorHAnsi"/>
        </w:rPr>
        <w:t>Finance</w:t>
      </w:r>
    </w:p>
    <w:p w14:paraId="7EF7CFB5" w14:textId="37F165DD" w:rsidR="000F1687" w:rsidRPr="00200481" w:rsidRDefault="003858D7" w:rsidP="000F1687">
      <w:pPr>
        <w:numPr>
          <w:ilvl w:val="0"/>
          <w:numId w:val="3"/>
        </w:numPr>
        <w:spacing w:after="0" w:line="240" w:lineRule="auto"/>
        <w:rPr>
          <w:rFonts w:cstheme="minorHAnsi"/>
          <w:bCs/>
        </w:rPr>
      </w:pPr>
      <w:r w:rsidRPr="00200481">
        <w:rPr>
          <w:rFonts w:cstheme="minorHAnsi"/>
          <w:bCs/>
        </w:rPr>
        <w:t>To accept</w:t>
      </w:r>
      <w:r w:rsidR="000915DC" w:rsidRPr="00200481">
        <w:rPr>
          <w:rFonts w:cstheme="minorHAnsi"/>
          <w:bCs/>
        </w:rPr>
        <w:t xml:space="preserve"> year to date account 20</w:t>
      </w:r>
      <w:r w:rsidR="000258AC" w:rsidRPr="00200481">
        <w:rPr>
          <w:rFonts w:cstheme="minorHAnsi"/>
          <w:bCs/>
        </w:rPr>
        <w:t>20/21</w:t>
      </w:r>
    </w:p>
    <w:p w14:paraId="60D3E755" w14:textId="66A9136B" w:rsidR="008B7B73" w:rsidRPr="00200481" w:rsidRDefault="003F4240" w:rsidP="008B7B73">
      <w:pPr>
        <w:pStyle w:val="ListParagraph"/>
        <w:numPr>
          <w:ilvl w:val="0"/>
          <w:numId w:val="3"/>
        </w:numPr>
        <w:rPr>
          <w:rFonts w:cstheme="minorHAnsi"/>
          <w:bCs/>
        </w:rPr>
      </w:pPr>
      <w:r w:rsidRPr="00200481">
        <w:rPr>
          <w:rFonts w:cstheme="minorHAnsi"/>
          <w:bCs/>
        </w:rPr>
        <w:t xml:space="preserve">To </w:t>
      </w:r>
      <w:r w:rsidR="008A4FA8" w:rsidRPr="00200481">
        <w:rPr>
          <w:rFonts w:cstheme="minorHAnsi"/>
          <w:bCs/>
        </w:rPr>
        <w:t xml:space="preserve">approve expenditure as itemised on </w:t>
      </w:r>
      <w:r w:rsidR="00204FAE" w:rsidRPr="00200481">
        <w:rPr>
          <w:rFonts w:cstheme="minorHAnsi"/>
          <w:bCs/>
        </w:rPr>
        <w:t xml:space="preserve">the </w:t>
      </w:r>
      <w:r w:rsidR="008A4FA8" w:rsidRPr="00200481">
        <w:rPr>
          <w:rFonts w:cstheme="minorHAnsi"/>
          <w:bCs/>
        </w:rPr>
        <w:t>schedule.</w:t>
      </w:r>
    </w:p>
    <w:p w14:paraId="654C47EC" w14:textId="2578BB53" w:rsidR="00006139" w:rsidRPr="00200481" w:rsidRDefault="00006139" w:rsidP="001F4F0B">
      <w:pPr>
        <w:pStyle w:val="ListParagraph"/>
        <w:numPr>
          <w:ilvl w:val="0"/>
          <w:numId w:val="3"/>
        </w:numPr>
        <w:rPr>
          <w:rFonts w:cstheme="minorHAnsi"/>
          <w:bCs/>
        </w:rPr>
      </w:pPr>
      <w:r w:rsidRPr="00200481">
        <w:rPr>
          <w:rFonts w:cstheme="minorHAnsi"/>
          <w:bCs/>
        </w:rPr>
        <w:t xml:space="preserve">To accept mid-year and end of year forecast. </w:t>
      </w:r>
    </w:p>
    <w:p w14:paraId="733B5AEB" w14:textId="3C445650" w:rsidR="00006139" w:rsidRPr="00200481" w:rsidRDefault="00006139" w:rsidP="001F4F0B">
      <w:pPr>
        <w:pStyle w:val="ListParagraph"/>
        <w:numPr>
          <w:ilvl w:val="0"/>
          <w:numId w:val="3"/>
        </w:numPr>
        <w:rPr>
          <w:rFonts w:cstheme="minorHAnsi"/>
          <w:bCs/>
        </w:rPr>
      </w:pPr>
      <w:r w:rsidRPr="00200481">
        <w:rPr>
          <w:rFonts w:cstheme="minorHAnsi"/>
          <w:bCs/>
        </w:rPr>
        <w:t>To accept risk assessment.</w:t>
      </w:r>
    </w:p>
    <w:p w14:paraId="24B009F7" w14:textId="0516B1B2" w:rsidR="00006139" w:rsidRPr="00200481" w:rsidRDefault="00006139" w:rsidP="001F4F0B">
      <w:pPr>
        <w:pStyle w:val="ListParagraph"/>
        <w:numPr>
          <w:ilvl w:val="0"/>
          <w:numId w:val="3"/>
        </w:numPr>
        <w:rPr>
          <w:rFonts w:cstheme="minorHAnsi"/>
          <w:bCs/>
        </w:rPr>
      </w:pPr>
      <w:r w:rsidRPr="00200481">
        <w:rPr>
          <w:rFonts w:cstheme="minorHAnsi"/>
          <w:bCs/>
        </w:rPr>
        <w:t xml:space="preserve">To accept bank reconciliations. </w:t>
      </w:r>
    </w:p>
    <w:p w14:paraId="52ABBEE6" w14:textId="000466F7" w:rsidR="00006139" w:rsidRPr="00200481" w:rsidRDefault="00006139" w:rsidP="001F4F0B">
      <w:pPr>
        <w:pStyle w:val="ListParagraph"/>
        <w:numPr>
          <w:ilvl w:val="0"/>
          <w:numId w:val="3"/>
        </w:numPr>
        <w:rPr>
          <w:rFonts w:cstheme="minorHAnsi"/>
          <w:bCs/>
        </w:rPr>
      </w:pPr>
      <w:r w:rsidRPr="00200481">
        <w:rPr>
          <w:rFonts w:cstheme="minorHAnsi"/>
          <w:bCs/>
        </w:rPr>
        <w:t xml:space="preserve">To accept asset list. </w:t>
      </w:r>
    </w:p>
    <w:p w14:paraId="42C04108" w14:textId="19BD4F54" w:rsidR="00E61981" w:rsidRPr="00200481" w:rsidRDefault="00006139" w:rsidP="001F4F0B">
      <w:pPr>
        <w:pStyle w:val="ListParagraph"/>
        <w:numPr>
          <w:ilvl w:val="0"/>
          <w:numId w:val="3"/>
        </w:numPr>
        <w:rPr>
          <w:rFonts w:cstheme="minorHAnsi"/>
          <w:bCs/>
        </w:rPr>
      </w:pPr>
      <w:r w:rsidRPr="00200481">
        <w:rPr>
          <w:rFonts w:cstheme="minorHAnsi"/>
          <w:bCs/>
        </w:rPr>
        <w:t xml:space="preserve">To ratify Finance Committee Minutes. </w:t>
      </w:r>
      <w:r w:rsidR="001F4F0B" w:rsidRPr="00200481">
        <w:rPr>
          <w:rFonts w:cstheme="minorHAnsi"/>
          <w:bCs/>
        </w:rPr>
        <w:br/>
      </w:r>
    </w:p>
    <w:p w14:paraId="2A5C6BB6" w14:textId="2A7D20BE" w:rsidR="00A65AF8" w:rsidRPr="00200481" w:rsidRDefault="00A65AF8" w:rsidP="00A65AF8">
      <w:pPr>
        <w:pStyle w:val="ListParagraph"/>
        <w:numPr>
          <w:ilvl w:val="0"/>
          <w:numId w:val="2"/>
        </w:numPr>
        <w:spacing w:after="0" w:line="240" w:lineRule="auto"/>
        <w:rPr>
          <w:rFonts w:cstheme="minorHAnsi"/>
          <w:bCs/>
        </w:rPr>
      </w:pPr>
      <w:r w:rsidRPr="00200481">
        <w:rPr>
          <w:rFonts w:cstheme="minorHAnsi"/>
          <w:bCs/>
        </w:rPr>
        <w:t>To ratify delegated decisions since</w:t>
      </w:r>
      <w:r w:rsidR="00765D34" w:rsidRPr="00200481">
        <w:rPr>
          <w:rFonts w:cstheme="minorHAnsi"/>
          <w:bCs/>
        </w:rPr>
        <w:t xml:space="preserve"> </w:t>
      </w:r>
      <w:r w:rsidR="00006139" w:rsidRPr="00200481">
        <w:rPr>
          <w:rFonts w:cstheme="minorHAnsi"/>
          <w:bCs/>
        </w:rPr>
        <w:t>7</w:t>
      </w:r>
      <w:r w:rsidR="00006139" w:rsidRPr="00200481">
        <w:rPr>
          <w:rFonts w:cstheme="minorHAnsi"/>
          <w:bCs/>
          <w:vertAlign w:val="superscript"/>
        </w:rPr>
        <w:t>th</w:t>
      </w:r>
      <w:r w:rsidR="00006139" w:rsidRPr="00200481">
        <w:rPr>
          <w:rFonts w:cstheme="minorHAnsi"/>
          <w:bCs/>
        </w:rPr>
        <w:t xml:space="preserve"> September </w:t>
      </w:r>
      <w:r w:rsidR="00765D34" w:rsidRPr="00200481">
        <w:rPr>
          <w:rFonts w:cstheme="minorHAnsi"/>
          <w:bCs/>
        </w:rPr>
        <w:t>2020 as</w:t>
      </w:r>
      <w:r w:rsidRPr="00200481">
        <w:rPr>
          <w:rFonts w:cstheme="minorHAnsi"/>
          <w:bCs/>
        </w:rPr>
        <w:t xml:space="preserve"> follows: </w:t>
      </w:r>
    </w:p>
    <w:p w14:paraId="5DE239F7" w14:textId="77777777" w:rsidR="003406DA" w:rsidRPr="00200481" w:rsidRDefault="003406DA" w:rsidP="003406DA">
      <w:pPr>
        <w:pStyle w:val="ListParagraph"/>
        <w:spacing w:after="0" w:line="240" w:lineRule="auto"/>
        <w:ind w:left="360"/>
        <w:rPr>
          <w:rFonts w:cstheme="minorHAnsi"/>
          <w:b/>
        </w:rPr>
      </w:pPr>
    </w:p>
    <w:p w14:paraId="45304443" w14:textId="22276F36" w:rsidR="003406DA" w:rsidRPr="00200481" w:rsidRDefault="003406DA" w:rsidP="003406DA">
      <w:pPr>
        <w:pStyle w:val="ListParagraph"/>
        <w:spacing w:after="0" w:line="240" w:lineRule="auto"/>
        <w:ind w:left="360"/>
        <w:rPr>
          <w:rFonts w:cstheme="minorHAnsi"/>
          <w:b/>
        </w:rPr>
      </w:pPr>
      <w:r w:rsidRPr="00200481">
        <w:rPr>
          <w:rFonts w:cstheme="minorHAnsi"/>
          <w:b/>
        </w:rPr>
        <w:t xml:space="preserve">Planning </w:t>
      </w:r>
    </w:p>
    <w:p w14:paraId="5EDE1F96" w14:textId="0A6EADD0" w:rsidR="003406DA" w:rsidRPr="00200481" w:rsidRDefault="003406DA" w:rsidP="003406DA">
      <w:pPr>
        <w:pStyle w:val="ListParagraph"/>
        <w:spacing w:after="0" w:line="240" w:lineRule="auto"/>
        <w:ind w:left="360"/>
        <w:rPr>
          <w:rFonts w:cstheme="minorHAnsi"/>
          <w:bCs/>
        </w:rPr>
      </w:pPr>
    </w:p>
    <w:p w14:paraId="579ADB46" w14:textId="77777777" w:rsidR="00006139" w:rsidRPr="00200481" w:rsidRDefault="00006139" w:rsidP="00006139">
      <w:pPr>
        <w:rPr>
          <w:rFonts w:cstheme="minorHAnsi"/>
          <w:sz w:val="24"/>
          <w:szCs w:val="24"/>
          <w:lang w:eastAsia="en-GB"/>
        </w:rPr>
      </w:pPr>
      <w:r w:rsidRPr="00200481">
        <w:rPr>
          <w:rFonts w:cstheme="minorHAnsi"/>
          <w:sz w:val="24"/>
          <w:szCs w:val="24"/>
          <w:lang w:eastAsia="en-GB"/>
        </w:rPr>
        <w:t xml:space="preserve">Application No. WD/2020/1792/LB </w:t>
      </w:r>
    </w:p>
    <w:p w14:paraId="6ADADF86" w14:textId="77777777" w:rsidR="00006139" w:rsidRPr="00200481" w:rsidRDefault="00006139" w:rsidP="00006139">
      <w:pPr>
        <w:rPr>
          <w:rFonts w:cstheme="minorHAnsi"/>
        </w:rPr>
      </w:pPr>
      <w:r w:rsidRPr="00200481">
        <w:rPr>
          <w:rFonts w:cstheme="minorHAnsi"/>
          <w:sz w:val="24"/>
          <w:szCs w:val="24"/>
          <w:lang w:eastAsia="en-GB"/>
        </w:rPr>
        <w:t>Location: FINCHAM FARM, UPPER HARTFIELD, TN7 4DY Description: TO REPLACE AN EXTERNAL OAK POST AND BRACE IN ADDITION TO REPAIRS TO STRUCTURAL BEAMS.</w:t>
      </w:r>
    </w:p>
    <w:p w14:paraId="69BE0260" w14:textId="77777777" w:rsidR="00006139" w:rsidRPr="00200481" w:rsidRDefault="00006139" w:rsidP="00006139">
      <w:pPr>
        <w:rPr>
          <w:rFonts w:cstheme="minorHAnsi"/>
        </w:rPr>
      </w:pPr>
    </w:p>
    <w:p w14:paraId="396E0FE4" w14:textId="77777777" w:rsidR="00006139" w:rsidRPr="00200481" w:rsidRDefault="00006139" w:rsidP="00006139">
      <w:pPr>
        <w:rPr>
          <w:rFonts w:cstheme="minorHAnsi"/>
          <w:b/>
          <w:bCs/>
        </w:rPr>
      </w:pPr>
      <w:r w:rsidRPr="00200481">
        <w:rPr>
          <w:rFonts w:cstheme="minorHAnsi"/>
          <w:b/>
          <w:bCs/>
        </w:rPr>
        <w:t xml:space="preserve">The Parish Council supports the application. </w:t>
      </w:r>
    </w:p>
    <w:p w14:paraId="4E6470B3" w14:textId="77777777" w:rsidR="00006139" w:rsidRPr="00200481" w:rsidRDefault="00006139" w:rsidP="00006139">
      <w:pPr>
        <w:rPr>
          <w:rFonts w:cstheme="minorHAnsi"/>
          <w:b/>
          <w:bCs/>
        </w:rPr>
      </w:pPr>
    </w:p>
    <w:p w14:paraId="1F10494E" w14:textId="133C5A51" w:rsidR="00006139" w:rsidRPr="00200481" w:rsidRDefault="00006139" w:rsidP="00006139">
      <w:pPr>
        <w:rPr>
          <w:rFonts w:cstheme="minorHAnsi"/>
        </w:rPr>
      </w:pPr>
      <w:r w:rsidRPr="00200481">
        <w:rPr>
          <w:rFonts w:cstheme="minorHAnsi"/>
          <w:sz w:val="24"/>
          <w:szCs w:val="24"/>
          <w:lang w:eastAsia="en-GB"/>
        </w:rPr>
        <w:t>Application No. WD/2020/1622/F Location: BROOMLANDS, COLESTOCK ROAD, COWDEN, EDENBRIDGE, TN8 7EA Description: CONSTRUCTION OF 18M X 9M STEEL PORTAL FRAMED AGRICULTURAL BUILDING FOR OVERWINTERING CATTLE.</w:t>
      </w:r>
    </w:p>
    <w:p w14:paraId="76F190FC" w14:textId="210D387A" w:rsidR="00006139" w:rsidRPr="00200481" w:rsidRDefault="00006139" w:rsidP="00006139">
      <w:pPr>
        <w:rPr>
          <w:rFonts w:cstheme="minorHAnsi"/>
          <w:b/>
          <w:bCs/>
          <w:lang w:eastAsia="en-GB"/>
        </w:rPr>
      </w:pPr>
      <w:r w:rsidRPr="00200481">
        <w:rPr>
          <w:rFonts w:cstheme="minorHAnsi"/>
          <w:b/>
          <w:bCs/>
          <w:lang w:eastAsia="en-GB"/>
        </w:rPr>
        <w:t xml:space="preserve">The Parish Council supports subject to any neighbours’ comments. </w:t>
      </w:r>
    </w:p>
    <w:p w14:paraId="2E2AD9A8" w14:textId="2E8AE202" w:rsidR="00006139" w:rsidRPr="00200481" w:rsidRDefault="00006139" w:rsidP="00006139">
      <w:pPr>
        <w:rPr>
          <w:rFonts w:cstheme="minorHAnsi"/>
        </w:rPr>
      </w:pPr>
      <w:r w:rsidRPr="00200481">
        <w:rPr>
          <w:rFonts w:cstheme="minorHAnsi"/>
          <w:sz w:val="24"/>
          <w:szCs w:val="24"/>
          <w:lang w:eastAsia="en-GB"/>
        </w:rPr>
        <w:t>Application No. WD/2020/1763/F Location: CANSIRON HOUSE, BUTCHERFIELD LANE, HARTFIELD, TN7 4LD Description: CONSTRUCTION OF A RIDING ARENA FOR PRIVATE EQUESTRIAN USE.</w:t>
      </w:r>
    </w:p>
    <w:p w14:paraId="642C3DA8" w14:textId="704BFF37" w:rsidR="00006139" w:rsidRPr="00200481" w:rsidRDefault="00006139" w:rsidP="00006139">
      <w:pPr>
        <w:rPr>
          <w:rFonts w:cstheme="minorHAnsi"/>
          <w:b/>
          <w:bCs/>
          <w:lang w:eastAsia="en-GB"/>
        </w:rPr>
      </w:pPr>
      <w:r w:rsidRPr="00200481">
        <w:rPr>
          <w:rFonts w:cstheme="minorHAnsi"/>
          <w:b/>
          <w:bCs/>
          <w:lang w:eastAsia="en-GB"/>
        </w:rPr>
        <w:t xml:space="preserve">The Parish Council supports subject to any neighbours’ comments with the restriction it is for private use and no lighting or sound systems are to be </w:t>
      </w:r>
      <w:proofErr w:type="gramStart"/>
      <w:r w:rsidRPr="00200481">
        <w:rPr>
          <w:rFonts w:cstheme="minorHAnsi"/>
          <w:b/>
          <w:bCs/>
          <w:lang w:eastAsia="en-GB"/>
        </w:rPr>
        <w:t>installed..</w:t>
      </w:r>
      <w:proofErr w:type="gramEnd"/>
      <w:r w:rsidRPr="00200481">
        <w:rPr>
          <w:rFonts w:cstheme="minorHAnsi"/>
          <w:b/>
          <w:bCs/>
          <w:lang w:eastAsia="en-GB"/>
        </w:rPr>
        <w:t xml:space="preserve"> </w:t>
      </w:r>
    </w:p>
    <w:p w14:paraId="1046532A" w14:textId="77777777" w:rsidR="00006139" w:rsidRPr="00200481" w:rsidRDefault="00006139" w:rsidP="00006139">
      <w:pPr>
        <w:rPr>
          <w:rFonts w:cstheme="minorHAnsi"/>
          <w:sz w:val="24"/>
          <w:szCs w:val="24"/>
          <w:lang w:eastAsia="en-GB"/>
        </w:rPr>
      </w:pPr>
      <w:r w:rsidRPr="00200481">
        <w:rPr>
          <w:rFonts w:cstheme="minorHAnsi"/>
          <w:sz w:val="24"/>
          <w:szCs w:val="24"/>
          <w:lang w:eastAsia="en-GB"/>
        </w:rPr>
        <w:t xml:space="preserve">Application No. WD/2020/1775/F </w:t>
      </w:r>
    </w:p>
    <w:p w14:paraId="74F132C5" w14:textId="77777777" w:rsidR="00006139" w:rsidRPr="00200481" w:rsidRDefault="00006139" w:rsidP="00006139">
      <w:pPr>
        <w:rPr>
          <w:rFonts w:cstheme="minorHAnsi"/>
          <w:sz w:val="24"/>
          <w:szCs w:val="24"/>
          <w:lang w:eastAsia="en-GB"/>
        </w:rPr>
      </w:pPr>
      <w:r w:rsidRPr="00200481">
        <w:rPr>
          <w:rFonts w:cstheme="minorHAnsi"/>
          <w:sz w:val="24"/>
          <w:szCs w:val="24"/>
          <w:lang w:eastAsia="en-GB"/>
        </w:rPr>
        <w:t xml:space="preserve">Location: LAND ADJACENT TO CENTRAL GARAGE, CAT STREET, HARTFIELD, TN7 4DP </w:t>
      </w:r>
    </w:p>
    <w:p w14:paraId="7726F275" w14:textId="619D72DA" w:rsidR="00006139" w:rsidRPr="00200481" w:rsidRDefault="00006139" w:rsidP="00006139">
      <w:pPr>
        <w:rPr>
          <w:rFonts w:cstheme="minorHAnsi"/>
        </w:rPr>
      </w:pPr>
      <w:r w:rsidRPr="00200481">
        <w:rPr>
          <w:rFonts w:cstheme="minorHAnsi"/>
          <w:sz w:val="24"/>
          <w:szCs w:val="24"/>
          <w:lang w:eastAsia="en-GB"/>
        </w:rPr>
        <w:t>Description: PROVISION OF 10 PARKING SPACES FOR USE BY CENTRAL GARAGE</w:t>
      </w:r>
    </w:p>
    <w:p w14:paraId="2C305B8E" w14:textId="62FBEDC2" w:rsidR="00006139" w:rsidRPr="00200481" w:rsidRDefault="00006139" w:rsidP="00006139">
      <w:pPr>
        <w:rPr>
          <w:rFonts w:cstheme="minorHAnsi"/>
          <w:b/>
          <w:bCs/>
        </w:rPr>
      </w:pPr>
      <w:r w:rsidRPr="00200481">
        <w:rPr>
          <w:rFonts w:cstheme="minorHAnsi"/>
          <w:b/>
          <w:bCs/>
        </w:rPr>
        <w:t xml:space="preserve">The Parish Council supports the application but would like conditions imposed on post and rail fencing along with extensive planting, screening of the site. The Council would also insist on conditions to include verge protection in the future and for large planters or similar placed on the verge to prevent verge parking in the future. </w:t>
      </w:r>
    </w:p>
    <w:p w14:paraId="03D5C5C7" w14:textId="77777777" w:rsidR="007E1A61" w:rsidRPr="00200481" w:rsidRDefault="007E1A61" w:rsidP="007E1A61">
      <w:pPr>
        <w:rPr>
          <w:rFonts w:cstheme="minorHAnsi"/>
          <w:sz w:val="24"/>
          <w:szCs w:val="24"/>
          <w:lang w:eastAsia="en-GB"/>
        </w:rPr>
      </w:pPr>
      <w:r w:rsidRPr="00200481">
        <w:rPr>
          <w:rFonts w:cstheme="minorHAnsi"/>
          <w:sz w:val="24"/>
          <w:szCs w:val="24"/>
          <w:lang w:eastAsia="en-GB"/>
        </w:rPr>
        <w:t xml:space="preserve">Application No. WD/2020/1792/LB </w:t>
      </w:r>
    </w:p>
    <w:p w14:paraId="1955B8BC" w14:textId="75F59610" w:rsidR="007E1A61" w:rsidRPr="00200481" w:rsidRDefault="007E1A61" w:rsidP="007E1A61">
      <w:pPr>
        <w:rPr>
          <w:rFonts w:cstheme="minorHAnsi"/>
        </w:rPr>
      </w:pPr>
      <w:r w:rsidRPr="00200481">
        <w:rPr>
          <w:rFonts w:cstheme="minorHAnsi"/>
          <w:sz w:val="24"/>
          <w:szCs w:val="24"/>
          <w:lang w:eastAsia="en-GB"/>
        </w:rPr>
        <w:t>Location: FINCHAM FARM, UPPER HARTFIELD, TN7 4DY Description: TO REPLACE AN EXTERNAL OAK POST AND BRACE IN ADDITION TO REPAIRS TO STRUCTURAL BEAMS.</w:t>
      </w:r>
    </w:p>
    <w:p w14:paraId="7E9F1FF8" w14:textId="1496BDA1" w:rsidR="007E1A61" w:rsidRPr="00200481" w:rsidRDefault="007E1A61" w:rsidP="007E1A61">
      <w:pPr>
        <w:rPr>
          <w:rFonts w:cstheme="minorHAnsi"/>
          <w:b/>
          <w:bCs/>
        </w:rPr>
      </w:pPr>
      <w:r w:rsidRPr="00200481">
        <w:rPr>
          <w:rFonts w:cstheme="minorHAnsi"/>
          <w:b/>
          <w:bCs/>
        </w:rPr>
        <w:t xml:space="preserve">The Parish Council supports the application. </w:t>
      </w:r>
    </w:p>
    <w:p w14:paraId="7503A6E8" w14:textId="698AD613" w:rsidR="007E1A61" w:rsidRPr="00200481" w:rsidRDefault="007E1A61" w:rsidP="007E1A61">
      <w:pPr>
        <w:rPr>
          <w:rFonts w:cstheme="minorHAnsi"/>
        </w:rPr>
      </w:pPr>
      <w:r w:rsidRPr="00200481">
        <w:rPr>
          <w:rFonts w:cstheme="minorHAnsi"/>
          <w:sz w:val="24"/>
          <w:szCs w:val="24"/>
          <w:lang w:eastAsia="en-GB"/>
        </w:rPr>
        <w:t>Application No. WD/2020/1622/F Location: BROOMLANDS, COLESTOCK ROAD, COWDEN, EDENBRIDGE, TN8 7EA Description: CONSTRUCTION OF 18M X 9M STEEL PORTAL FRAMED AGRICULTURAL BUILDING FOR OVERWINTERING CATTLE.</w:t>
      </w:r>
    </w:p>
    <w:p w14:paraId="22BF8684" w14:textId="1FBE1CC2" w:rsidR="007E1A61" w:rsidRPr="00200481" w:rsidRDefault="007E1A61" w:rsidP="00006139">
      <w:pPr>
        <w:rPr>
          <w:rFonts w:eastAsia="Calibri" w:cstheme="minorHAnsi"/>
          <w:b/>
          <w:bCs/>
          <w:noProof/>
          <w:lang w:eastAsia="en-GB"/>
        </w:rPr>
      </w:pPr>
      <w:r w:rsidRPr="00200481">
        <w:rPr>
          <w:rFonts w:eastAsia="Calibri" w:cstheme="minorHAnsi"/>
          <w:b/>
          <w:bCs/>
          <w:noProof/>
          <w:lang w:eastAsia="en-GB"/>
        </w:rPr>
        <w:t xml:space="preserve">Support subject to any neighbours’ comments. </w:t>
      </w:r>
    </w:p>
    <w:p w14:paraId="530EC2C1" w14:textId="092FA1A8" w:rsidR="003406DA" w:rsidRPr="00200481" w:rsidRDefault="003406DA" w:rsidP="003406DA">
      <w:pPr>
        <w:pStyle w:val="ListParagraph"/>
        <w:spacing w:after="0" w:line="240" w:lineRule="auto"/>
        <w:ind w:left="360"/>
        <w:rPr>
          <w:rFonts w:cstheme="minorHAnsi"/>
          <w:b/>
        </w:rPr>
      </w:pPr>
      <w:r w:rsidRPr="00200481">
        <w:rPr>
          <w:rFonts w:cstheme="minorHAnsi"/>
          <w:b/>
        </w:rPr>
        <w:t xml:space="preserve">General </w:t>
      </w:r>
    </w:p>
    <w:p w14:paraId="0359695A" w14:textId="182B4178" w:rsidR="003F3AB6" w:rsidRPr="00200481" w:rsidRDefault="003F3AB6" w:rsidP="003406DA">
      <w:pPr>
        <w:pStyle w:val="ListParagraph"/>
        <w:spacing w:after="0" w:line="240" w:lineRule="auto"/>
        <w:ind w:left="360"/>
        <w:rPr>
          <w:rFonts w:cstheme="minorHAnsi"/>
          <w:b/>
        </w:rPr>
      </w:pPr>
    </w:p>
    <w:p w14:paraId="4E7B4CAB" w14:textId="2A90ADF7" w:rsidR="003F3AB6" w:rsidRPr="00200481" w:rsidRDefault="00006139" w:rsidP="003F3AB6">
      <w:pPr>
        <w:pStyle w:val="ListParagraph"/>
        <w:numPr>
          <w:ilvl w:val="0"/>
          <w:numId w:val="11"/>
        </w:numPr>
        <w:spacing w:after="0" w:line="240" w:lineRule="auto"/>
        <w:rPr>
          <w:rFonts w:cstheme="minorHAnsi"/>
          <w:b/>
        </w:rPr>
      </w:pPr>
      <w:r w:rsidRPr="00200481">
        <w:rPr>
          <w:rFonts w:cstheme="minorHAnsi"/>
          <w:b/>
        </w:rPr>
        <w:t xml:space="preserve">Ratify decision to employ XXX to report on condition and options for the Pavilion. </w:t>
      </w:r>
    </w:p>
    <w:p w14:paraId="0B6E9D9F" w14:textId="0FCC3DA1" w:rsidR="007E1A61" w:rsidRPr="00200481" w:rsidRDefault="007E1A61" w:rsidP="003F3AB6">
      <w:pPr>
        <w:pStyle w:val="ListParagraph"/>
        <w:numPr>
          <w:ilvl w:val="0"/>
          <w:numId w:val="11"/>
        </w:numPr>
        <w:spacing w:after="0" w:line="240" w:lineRule="auto"/>
        <w:rPr>
          <w:rFonts w:cstheme="minorHAnsi"/>
          <w:b/>
        </w:rPr>
      </w:pPr>
      <w:r w:rsidRPr="00200481">
        <w:rPr>
          <w:rFonts w:cstheme="minorHAnsi"/>
          <w:b/>
        </w:rPr>
        <w:t xml:space="preserve">Ratify decision to instruct works on the square on behalf of the cricket club. </w:t>
      </w:r>
    </w:p>
    <w:p w14:paraId="1408E526" w14:textId="77777777" w:rsidR="003406DA" w:rsidRPr="00200481" w:rsidRDefault="003406DA" w:rsidP="003406DA">
      <w:pPr>
        <w:pStyle w:val="ListParagraph"/>
        <w:spacing w:after="0" w:line="240" w:lineRule="auto"/>
        <w:ind w:left="360"/>
        <w:rPr>
          <w:rFonts w:cstheme="minorHAnsi"/>
          <w:bCs/>
        </w:rPr>
      </w:pPr>
    </w:p>
    <w:p w14:paraId="7D219B98" w14:textId="7D062FCA" w:rsidR="000258AC" w:rsidRPr="00200481" w:rsidRDefault="000258AC" w:rsidP="00A65AF8">
      <w:pPr>
        <w:pStyle w:val="ListParagraph"/>
        <w:numPr>
          <w:ilvl w:val="0"/>
          <w:numId w:val="2"/>
        </w:numPr>
        <w:spacing w:after="0" w:line="240" w:lineRule="auto"/>
        <w:rPr>
          <w:rFonts w:cstheme="minorHAnsi"/>
          <w:bCs/>
        </w:rPr>
      </w:pPr>
      <w:r w:rsidRPr="00200481">
        <w:rPr>
          <w:rFonts w:cstheme="minorHAnsi"/>
          <w:bCs/>
        </w:rPr>
        <w:t xml:space="preserve">To consider Climate Emergency </w:t>
      </w:r>
      <w:r w:rsidR="001F4F0B" w:rsidRPr="00200481">
        <w:rPr>
          <w:rFonts w:cstheme="minorHAnsi"/>
          <w:bCs/>
        </w:rPr>
        <w:t>Action Plan for adoption.</w:t>
      </w:r>
    </w:p>
    <w:p w14:paraId="4DDEBDAB" w14:textId="7B3A7135" w:rsidR="00006139" w:rsidRPr="00200481" w:rsidRDefault="00B66E8A" w:rsidP="00006139">
      <w:pPr>
        <w:pStyle w:val="ListParagraph"/>
        <w:numPr>
          <w:ilvl w:val="0"/>
          <w:numId w:val="2"/>
        </w:numPr>
        <w:spacing w:after="0" w:line="240" w:lineRule="auto"/>
        <w:rPr>
          <w:rFonts w:cstheme="minorHAnsi"/>
          <w:bCs/>
        </w:rPr>
      </w:pPr>
      <w:r w:rsidRPr="00200481">
        <w:rPr>
          <w:rFonts w:cstheme="minorHAnsi"/>
          <w:bCs/>
        </w:rPr>
        <w:t xml:space="preserve">To </w:t>
      </w:r>
      <w:r w:rsidR="00006139" w:rsidRPr="00200481">
        <w:rPr>
          <w:rFonts w:cstheme="minorHAnsi"/>
          <w:bCs/>
        </w:rPr>
        <w:t>consider improvements to playground safety netting £</w:t>
      </w:r>
      <w:r w:rsidR="006C47C7" w:rsidRPr="00200481">
        <w:rPr>
          <w:rFonts w:cstheme="minorHAnsi"/>
          <w:bCs/>
        </w:rPr>
        <w:t>2650.00</w:t>
      </w:r>
    </w:p>
    <w:p w14:paraId="0C15FED6" w14:textId="29D91607" w:rsidR="006C47C7" w:rsidRPr="00200481" w:rsidRDefault="006C47C7" w:rsidP="00006139">
      <w:pPr>
        <w:pStyle w:val="ListParagraph"/>
        <w:numPr>
          <w:ilvl w:val="0"/>
          <w:numId w:val="2"/>
        </w:numPr>
        <w:spacing w:after="0" w:line="240" w:lineRule="auto"/>
        <w:rPr>
          <w:rFonts w:cstheme="minorHAnsi"/>
          <w:bCs/>
        </w:rPr>
      </w:pPr>
      <w:r w:rsidRPr="00200481">
        <w:rPr>
          <w:rFonts w:cstheme="minorHAnsi"/>
          <w:bCs/>
        </w:rPr>
        <w:lastRenderedPageBreak/>
        <w:t>To confirm expenditure on speed surveys £1500 to ESCC.</w:t>
      </w:r>
    </w:p>
    <w:p w14:paraId="082EE50F" w14:textId="0444B256" w:rsidR="006C47C7" w:rsidRPr="00200481" w:rsidRDefault="006C47C7" w:rsidP="00006139">
      <w:pPr>
        <w:pStyle w:val="ListParagraph"/>
        <w:numPr>
          <w:ilvl w:val="0"/>
          <w:numId w:val="2"/>
        </w:numPr>
        <w:spacing w:after="0" w:line="240" w:lineRule="auto"/>
        <w:rPr>
          <w:rFonts w:cstheme="minorHAnsi"/>
          <w:bCs/>
        </w:rPr>
      </w:pPr>
      <w:r w:rsidRPr="00200481">
        <w:rPr>
          <w:rFonts w:cstheme="minorHAnsi"/>
          <w:bCs/>
        </w:rPr>
        <w:t xml:space="preserve">To review feasibility report on yellow lines and next actions required. </w:t>
      </w:r>
    </w:p>
    <w:p w14:paraId="5A4F5E61" w14:textId="24F01818" w:rsidR="006C47C7" w:rsidRPr="00200481" w:rsidRDefault="006C47C7" w:rsidP="00006139">
      <w:pPr>
        <w:pStyle w:val="ListParagraph"/>
        <w:numPr>
          <w:ilvl w:val="0"/>
          <w:numId w:val="2"/>
        </w:numPr>
        <w:spacing w:after="0" w:line="240" w:lineRule="auto"/>
        <w:rPr>
          <w:rFonts w:cstheme="minorHAnsi"/>
          <w:bCs/>
        </w:rPr>
      </w:pPr>
      <w:r w:rsidRPr="00200481">
        <w:rPr>
          <w:rFonts w:cstheme="minorHAnsi"/>
          <w:bCs/>
        </w:rPr>
        <w:t>To confirm grass cutting expenditure for 2021 £539.00</w:t>
      </w:r>
    </w:p>
    <w:p w14:paraId="70E95FCF" w14:textId="30CD7E14" w:rsidR="00006139" w:rsidRPr="00200481" w:rsidRDefault="00006139" w:rsidP="00006139">
      <w:pPr>
        <w:pStyle w:val="ListParagraph"/>
        <w:numPr>
          <w:ilvl w:val="0"/>
          <w:numId w:val="2"/>
        </w:numPr>
        <w:spacing w:after="0" w:line="240" w:lineRule="auto"/>
        <w:rPr>
          <w:rFonts w:cstheme="minorHAnsi"/>
          <w:bCs/>
        </w:rPr>
      </w:pPr>
      <w:r w:rsidRPr="00200481">
        <w:rPr>
          <w:rFonts w:cstheme="minorHAnsi"/>
          <w:bCs/>
        </w:rPr>
        <w:t>To confirm 2021 meeting dates and arrangements.</w:t>
      </w:r>
    </w:p>
    <w:p w14:paraId="5F0C5056" w14:textId="18332226" w:rsidR="008A4FA8" w:rsidRPr="00200481" w:rsidRDefault="008A4FA8" w:rsidP="000258AC">
      <w:pPr>
        <w:pStyle w:val="ListParagraph"/>
        <w:numPr>
          <w:ilvl w:val="0"/>
          <w:numId w:val="2"/>
        </w:numPr>
        <w:spacing w:after="0" w:line="240" w:lineRule="auto"/>
        <w:rPr>
          <w:rFonts w:cstheme="minorHAnsi"/>
          <w:bCs/>
        </w:rPr>
      </w:pPr>
      <w:r w:rsidRPr="00200481">
        <w:rPr>
          <w:rFonts w:cstheme="minorHAnsi"/>
        </w:rPr>
        <w:t>Items for Reporting or Inclusion in Future Agendas</w:t>
      </w:r>
      <w:r w:rsidR="00F76A01" w:rsidRPr="00200481">
        <w:rPr>
          <w:rFonts w:cstheme="minorHAnsi"/>
        </w:rPr>
        <w:t>.</w:t>
      </w:r>
    </w:p>
    <w:p w14:paraId="7672E4AE" w14:textId="77777777" w:rsidR="00D02BC9" w:rsidRPr="00200481" w:rsidRDefault="00D02BC9" w:rsidP="00D02BC9">
      <w:pPr>
        <w:spacing w:after="0" w:line="240" w:lineRule="auto"/>
        <w:ind w:left="360"/>
        <w:rPr>
          <w:rFonts w:cstheme="minorHAnsi"/>
        </w:rPr>
      </w:pPr>
    </w:p>
    <w:p w14:paraId="30BBE790" w14:textId="77777777" w:rsidR="005E14DA" w:rsidRPr="00200481" w:rsidRDefault="008A4FA8" w:rsidP="00AC1901">
      <w:pPr>
        <w:rPr>
          <w:rFonts w:cstheme="minorHAnsi"/>
          <w:b/>
        </w:rPr>
      </w:pPr>
      <w:r w:rsidRPr="00200481">
        <w:rPr>
          <w:rFonts w:cstheme="minorHAnsi"/>
          <w:b/>
        </w:rPr>
        <w:t>Dates of Next Meetings:</w:t>
      </w:r>
    </w:p>
    <w:p w14:paraId="26A5E12E" w14:textId="5A7A4536" w:rsidR="00C569EC" w:rsidRPr="00200481" w:rsidRDefault="00006139" w:rsidP="005E14DA">
      <w:pPr>
        <w:spacing w:after="0"/>
        <w:rPr>
          <w:rFonts w:cstheme="minorHAnsi"/>
          <w:bCs/>
        </w:rPr>
      </w:pPr>
      <w:r w:rsidRPr="00200481">
        <w:rPr>
          <w:rFonts w:cstheme="minorHAnsi"/>
          <w:bCs/>
        </w:rPr>
        <w:t>2</w:t>
      </w:r>
      <w:r w:rsidRPr="00200481">
        <w:rPr>
          <w:rFonts w:cstheme="minorHAnsi"/>
          <w:bCs/>
          <w:vertAlign w:val="superscript"/>
        </w:rPr>
        <w:t>nd</w:t>
      </w:r>
      <w:r w:rsidRPr="00200481">
        <w:rPr>
          <w:rFonts w:cstheme="minorHAnsi"/>
          <w:bCs/>
        </w:rPr>
        <w:t xml:space="preserve"> November 2021</w:t>
      </w:r>
      <w:r w:rsidR="006C47C7" w:rsidRPr="00200481">
        <w:rPr>
          <w:rFonts w:cstheme="minorHAnsi"/>
          <w:bCs/>
        </w:rPr>
        <w:t>.</w:t>
      </w:r>
    </w:p>
    <w:sectPr w:rsidR="00C569EC" w:rsidRPr="00200481"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CE02" w14:textId="77777777" w:rsidR="002763FC" w:rsidRDefault="002763FC" w:rsidP="00FA4D49">
      <w:pPr>
        <w:spacing w:after="0" w:line="240" w:lineRule="auto"/>
      </w:pPr>
      <w:r>
        <w:separator/>
      </w:r>
    </w:p>
  </w:endnote>
  <w:endnote w:type="continuationSeparator" w:id="0">
    <w:p w14:paraId="0E8A2E14" w14:textId="77777777" w:rsidR="002763FC" w:rsidRDefault="002763FC"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6BDC" w14:textId="77777777" w:rsidR="002763FC" w:rsidRDefault="002763FC" w:rsidP="00FA4D49">
      <w:pPr>
        <w:spacing w:after="0" w:line="240" w:lineRule="auto"/>
      </w:pPr>
      <w:r>
        <w:separator/>
      </w:r>
    </w:p>
  </w:footnote>
  <w:footnote w:type="continuationSeparator" w:id="0">
    <w:p w14:paraId="2C03F211" w14:textId="77777777" w:rsidR="002763FC" w:rsidRDefault="002763FC"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E768AF"/>
    <w:multiLevelType w:val="hybridMultilevel"/>
    <w:tmpl w:val="30802034"/>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25549"/>
    <w:rsid w:val="000258AC"/>
    <w:rsid w:val="00025CD0"/>
    <w:rsid w:val="00026A84"/>
    <w:rsid w:val="000345C5"/>
    <w:rsid w:val="00061C07"/>
    <w:rsid w:val="0008083A"/>
    <w:rsid w:val="00085E08"/>
    <w:rsid w:val="000915DC"/>
    <w:rsid w:val="00093E66"/>
    <w:rsid w:val="00095CBF"/>
    <w:rsid w:val="000A025C"/>
    <w:rsid w:val="000A0EE1"/>
    <w:rsid w:val="000C1468"/>
    <w:rsid w:val="000C23B5"/>
    <w:rsid w:val="000D4006"/>
    <w:rsid w:val="000D60C9"/>
    <w:rsid w:val="000E4903"/>
    <w:rsid w:val="000E57C2"/>
    <w:rsid w:val="000F1687"/>
    <w:rsid w:val="000F5A9C"/>
    <w:rsid w:val="000F7570"/>
    <w:rsid w:val="00104C52"/>
    <w:rsid w:val="0011335B"/>
    <w:rsid w:val="00141830"/>
    <w:rsid w:val="001523D4"/>
    <w:rsid w:val="00166F02"/>
    <w:rsid w:val="00175707"/>
    <w:rsid w:val="00182315"/>
    <w:rsid w:val="001866DB"/>
    <w:rsid w:val="00187EB5"/>
    <w:rsid w:val="001971AC"/>
    <w:rsid w:val="001B011B"/>
    <w:rsid w:val="001D3816"/>
    <w:rsid w:val="001D7ED5"/>
    <w:rsid w:val="001E0199"/>
    <w:rsid w:val="001E45CE"/>
    <w:rsid w:val="001E77A7"/>
    <w:rsid w:val="001F0D12"/>
    <w:rsid w:val="001F4F0B"/>
    <w:rsid w:val="00200481"/>
    <w:rsid w:val="002004B7"/>
    <w:rsid w:val="00204FAE"/>
    <w:rsid w:val="0023387A"/>
    <w:rsid w:val="00240503"/>
    <w:rsid w:val="00256CF4"/>
    <w:rsid w:val="00274D19"/>
    <w:rsid w:val="002763FC"/>
    <w:rsid w:val="00280CDC"/>
    <w:rsid w:val="002A0594"/>
    <w:rsid w:val="002A2690"/>
    <w:rsid w:val="002A422B"/>
    <w:rsid w:val="002A53E1"/>
    <w:rsid w:val="002A6348"/>
    <w:rsid w:val="002A66D4"/>
    <w:rsid w:val="002B2F86"/>
    <w:rsid w:val="002C18DC"/>
    <w:rsid w:val="002C4A3C"/>
    <w:rsid w:val="002F2FA9"/>
    <w:rsid w:val="00301DDE"/>
    <w:rsid w:val="00315288"/>
    <w:rsid w:val="00322E56"/>
    <w:rsid w:val="00326CD5"/>
    <w:rsid w:val="00340211"/>
    <w:rsid w:val="00340341"/>
    <w:rsid w:val="003406DA"/>
    <w:rsid w:val="003463D4"/>
    <w:rsid w:val="0035311C"/>
    <w:rsid w:val="00354DC3"/>
    <w:rsid w:val="00382295"/>
    <w:rsid w:val="003858D7"/>
    <w:rsid w:val="003A19F6"/>
    <w:rsid w:val="003B4D78"/>
    <w:rsid w:val="003E1023"/>
    <w:rsid w:val="003F3AB6"/>
    <w:rsid w:val="003F4240"/>
    <w:rsid w:val="00441445"/>
    <w:rsid w:val="00444724"/>
    <w:rsid w:val="00457531"/>
    <w:rsid w:val="0047044C"/>
    <w:rsid w:val="00476CE6"/>
    <w:rsid w:val="004827D1"/>
    <w:rsid w:val="00495977"/>
    <w:rsid w:val="004A11D6"/>
    <w:rsid w:val="004A1D2B"/>
    <w:rsid w:val="004A6AC9"/>
    <w:rsid w:val="004C12D8"/>
    <w:rsid w:val="004D3F71"/>
    <w:rsid w:val="004D4785"/>
    <w:rsid w:val="004E4506"/>
    <w:rsid w:val="004F7573"/>
    <w:rsid w:val="00510FFE"/>
    <w:rsid w:val="0052008A"/>
    <w:rsid w:val="005332FD"/>
    <w:rsid w:val="00550E07"/>
    <w:rsid w:val="00561064"/>
    <w:rsid w:val="0056195D"/>
    <w:rsid w:val="005639F2"/>
    <w:rsid w:val="00573FBC"/>
    <w:rsid w:val="005956F6"/>
    <w:rsid w:val="00596012"/>
    <w:rsid w:val="005A00EE"/>
    <w:rsid w:val="005D2D6A"/>
    <w:rsid w:val="005D74E3"/>
    <w:rsid w:val="005E14DA"/>
    <w:rsid w:val="005E47E2"/>
    <w:rsid w:val="005F4863"/>
    <w:rsid w:val="00604192"/>
    <w:rsid w:val="00604F67"/>
    <w:rsid w:val="00605E5D"/>
    <w:rsid w:val="00613AC8"/>
    <w:rsid w:val="00617A99"/>
    <w:rsid w:val="00621F0B"/>
    <w:rsid w:val="00635D9E"/>
    <w:rsid w:val="00641C34"/>
    <w:rsid w:val="006A25E2"/>
    <w:rsid w:val="006B0893"/>
    <w:rsid w:val="006B6F1B"/>
    <w:rsid w:val="006C34F7"/>
    <w:rsid w:val="006C47C7"/>
    <w:rsid w:val="006F74D3"/>
    <w:rsid w:val="0070281E"/>
    <w:rsid w:val="0074315D"/>
    <w:rsid w:val="007479FA"/>
    <w:rsid w:val="00753753"/>
    <w:rsid w:val="00765D34"/>
    <w:rsid w:val="0078158C"/>
    <w:rsid w:val="00781EBF"/>
    <w:rsid w:val="007867D1"/>
    <w:rsid w:val="007C256F"/>
    <w:rsid w:val="007E1A61"/>
    <w:rsid w:val="007E5AA4"/>
    <w:rsid w:val="007E6718"/>
    <w:rsid w:val="00821D62"/>
    <w:rsid w:val="00822A23"/>
    <w:rsid w:val="00827FD1"/>
    <w:rsid w:val="008359F3"/>
    <w:rsid w:val="008577E2"/>
    <w:rsid w:val="00866285"/>
    <w:rsid w:val="00871AB8"/>
    <w:rsid w:val="00877BED"/>
    <w:rsid w:val="0089148D"/>
    <w:rsid w:val="008A3076"/>
    <w:rsid w:val="008A4FA8"/>
    <w:rsid w:val="008B3D66"/>
    <w:rsid w:val="008B7B73"/>
    <w:rsid w:val="008C4456"/>
    <w:rsid w:val="008E7DA6"/>
    <w:rsid w:val="0091036F"/>
    <w:rsid w:val="00925859"/>
    <w:rsid w:val="00934E4E"/>
    <w:rsid w:val="00950AA8"/>
    <w:rsid w:val="00953B4C"/>
    <w:rsid w:val="00955446"/>
    <w:rsid w:val="00993231"/>
    <w:rsid w:val="00994790"/>
    <w:rsid w:val="009B28AE"/>
    <w:rsid w:val="009B50BD"/>
    <w:rsid w:val="009E4210"/>
    <w:rsid w:val="009F3E60"/>
    <w:rsid w:val="009F4796"/>
    <w:rsid w:val="00A074E3"/>
    <w:rsid w:val="00A10009"/>
    <w:rsid w:val="00A47D08"/>
    <w:rsid w:val="00A6276B"/>
    <w:rsid w:val="00A65AF8"/>
    <w:rsid w:val="00A8484D"/>
    <w:rsid w:val="00AA6A0B"/>
    <w:rsid w:val="00AA6D55"/>
    <w:rsid w:val="00AC1901"/>
    <w:rsid w:val="00B01D20"/>
    <w:rsid w:val="00B032CD"/>
    <w:rsid w:val="00B20318"/>
    <w:rsid w:val="00B479C4"/>
    <w:rsid w:val="00B5278D"/>
    <w:rsid w:val="00B56717"/>
    <w:rsid w:val="00B66E8A"/>
    <w:rsid w:val="00B7407C"/>
    <w:rsid w:val="00B74772"/>
    <w:rsid w:val="00BD5E85"/>
    <w:rsid w:val="00BE0374"/>
    <w:rsid w:val="00C12D9C"/>
    <w:rsid w:val="00C209DA"/>
    <w:rsid w:val="00C271D4"/>
    <w:rsid w:val="00C569EC"/>
    <w:rsid w:val="00C60C5E"/>
    <w:rsid w:val="00C80D9F"/>
    <w:rsid w:val="00C96BE8"/>
    <w:rsid w:val="00CA6002"/>
    <w:rsid w:val="00CB087E"/>
    <w:rsid w:val="00CC0706"/>
    <w:rsid w:val="00CD3790"/>
    <w:rsid w:val="00CD684D"/>
    <w:rsid w:val="00CD6BA1"/>
    <w:rsid w:val="00CE15C0"/>
    <w:rsid w:val="00D02BC9"/>
    <w:rsid w:val="00D10663"/>
    <w:rsid w:val="00D127AB"/>
    <w:rsid w:val="00D437BC"/>
    <w:rsid w:val="00D46796"/>
    <w:rsid w:val="00D571DD"/>
    <w:rsid w:val="00D6284E"/>
    <w:rsid w:val="00DA3E01"/>
    <w:rsid w:val="00DA4766"/>
    <w:rsid w:val="00DE5994"/>
    <w:rsid w:val="00DF5571"/>
    <w:rsid w:val="00DF67F3"/>
    <w:rsid w:val="00E06DAA"/>
    <w:rsid w:val="00E24843"/>
    <w:rsid w:val="00E425F3"/>
    <w:rsid w:val="00E433D5"/>
    <w:rsid w:val="00E61981"/>
    <w:rsid w:val="00E83D52"/>
    <w:rsid w:val="00E912FA"/>
    <w:rsid w:val="00EA6591"/>
    <w:rsid w:val="00EE64AD"/>
    <w:rsid w:val="00F06FE4"/>
    <w:rsid w:val="00F15973"/>
    <w:rsid w:val="00F16501"/>
    <w:rsid w:val="00F23F45"/>
    <w:rsid w:val="00F33B3A"/>
    <w:rsid w:val="00F641BE"/>
    <w:rsid w:val="00F66DED"/>
    <w:rsid w:val="00F76A01"/>
    <w:rsid w:val="00F83116"/>
    <w:rsid w:val="00F9262C"/>
    <w:rsid w:val="00F92F9A"/>
    <w:rsid w:val="00FA4D49"/>
    <w:rsid w:val="00FB237A"/>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2020-08-15T13:01:00Z</cp:lastPrinted>
  <dcterms:created xsi:type="dcterms:W3CDTF">2020-07-06T21:25:00Z</dcterms:created>
  <dcterms:modified xsi:type="dcterms:W3CDTF">2020-09-29T13:49:00Z</dcterms:modified>
</cp:coreProperties>
</file>