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414C32F" w:rsidR="00FA4D49" w:rsidRPr="00EB4897" w:rsidRDefault="00BB16DE" w:rsidP="00FA4D49">
      <w:pPr>
        <w:spacing w:after="0"/>
      </w:pPr>
      <w:r>
        <w:t>20</w:t>
      </w:r>
      <w:r w:rsidRPr="00BB16DE">
        <w:rPr>
          <w:vertAlign w:val="superscript"/>
        </w:rPr>
        <w:t>th</w:t>
      </w:r>
      <w:r>
        <w:t xml:space="preserve"> November</w:t>
      </w:r>
      <w:r w:rsidR="00564717">
        <w:t xml:space="preserve"> </w:t>
      </w:r>
      <w:r w:rsidR="004E14C5">
        <w:t xml:space="preserve">2020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3009B01D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BB16DE">
        <w:rPr>
          <w:rFonts w:asciiTheme="minorHAnsi" w:hAnsiTheme="minorHAnsi"/>
          <w:sz w:val="22"/>
          <w:szCs w:val="22"/>
        </w:rPr>
        <w:t>30</w:t>
      </w:r>
      <w:r w:rsidR="00BB16DE" w:rsidRPr="00BB16DE">
        <w:rPr>
          <w:rFonts w:asciiTheme="minorHAnsi" w:hAnsiTheme="minorHAnsi"/>
          <w:sz w:val="22"/>
          <w:szCs w:val="22"/>
          <w:vertAlign w:val="superscript"/>
        </w:rPr>
        <w:t>th</w:t>
      </w:r>
      <w:r w:rsidR="00BB16DE">
        <w:rPr>
          <w:rFonts w:asciiTheme="minorHAnsi" w:hAnsiTheme="minorHAnsi"/>
          <w:sz w:val="22"/>
          <w:szCs w:val="22"/>
        </w:rPr>
        <w:t xml:space="preserve"> November </w:t>
      </w:r>
      <w:r w:rsidR="00FA27A2">
        <w:rPr>
          <w:rFonts w:asciiTheme="minorHAnsi" w:hAnsiTheme="minorHAnsi"/>
          <w:sz w:val="22"/>
          <w:szCs w:val="22"/>
        </w:rPr>
        <w:t>2020 at 7:30pm via zoom link.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44813438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2C99DA18" w14:textId="723D1CF2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year to date and budget </w:t>
      </w:r>
      <w:proofErr w:type="gramStart"/>
      <w:r>
        <w:t>in light of</w:t>
      </w:r>
      <w:proofErr w:type="gramEnd"/>
      <w:r>
        <w:t xml:space="preserve"> Covid-19 crisis</w:t>
      </w:r>
      <w:r w:rsidR="00BB16DE">
        <w:t>.</w:t>
      </w:r>
    </w:p>
    <w:p w14:paraId="430F1D68" w14:textId="49992D9B" w:rsidR="00FA27A2" w:rsidRDefault="00FA27A2" w:rsidP="00FA27A2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3D9E441D" w14:textId="54892483" w:rsidR="00EB4897" w:rsidRDefault="00FA27A2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BB16DE">
        <w:t xml:space="preserve">receive internal audit report.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69602810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FA27A2">
        <w:t>TBC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66851" w14:textId="77777777" w:rsidR="00074055" w:rsidRDefault="00074055" w:rsidP="00FA4D49">
      <w:pPr>
        <w:spacing w:after="0" w:line="240" w:lineRule="auto"/>
      </w:pPr>
      <w:r>
        <w:separator/>
      </w:r>
    </w:p>
  </w:endnote>
  <w:endnote w:type="continuationSeparator" w:id="0">
    <w:p w14:paraId="25B3B356" w14:textId="77777777" w:rsidR="00074055" w:rsidRDefault="00074055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1C96A" w14:textId="77777777" w:rsidR="00074055" w:rsidRDefault="00074055" w:rsidP="00FA4D49">
      <w:pPr>
        <w:spacing w:after="0" w:line="240" w:lineRule="auto"/>
      </w:pPr>
      <w:r>
        <w:separator/>
      </w:r>
    </w:p>
  </w:footnote>
  <w:footnote w:type="continuationSeparator" w:id="0">
    <w:p w14:paraId="5191864C" w14:textId="77777777" w:rsidR="00074055" w:rsidRDefault="00074055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2020-11-20T12:03:00Z</dcterms:created>
  <dcterms:modified xsi:type="dcterms:W3CDTF">2020-11-20T12:03:00Z</dcterms:modified>
</cp:coreProperties>
</file>