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6941F" w14:textId="2918897B" w:rsidR="00402C55" w:rsidRPr="00172034" w:rsidRDefault="00402C55" w:rsidP="00402C55">
      <w:pPr>
        <w:pStyle w:val="Normal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 xml:space="preserve">MINUTES TO THE MEETING OF HARTFIELD PARISH COUNCIL FINANCE COMMITTEE, HELD ON MONDAY </w:t>
      </w:r>
      <w:r w:rsidR="00DF067D">
        <w:rPr>
          <w:rFonts w:asciiTheme="minorHAnsi" w:hAnsiTheme="minorHAnsi" w:cstheme="minorHAnsi"/>
          <w:b/>
          <w:sz w:val="22"/>
          <w:szCs w:val="22"/>
        </w:rPr>
        <w:t>8</w:t>
      </w:r>
      <w:r w:rsidR="00DF067D" w:rsidRPr="00DF067D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DF067D">
        <w:rPr>
          <w:rFonts w:asciiTheme="minorHAnsi" w:hAnsiTheme="minorHAnsi" w:cstheme="minorHAnsi"/>
          <w:b/>
          <w:sz w:val="22"/>
          <w:szCs w:val="22"/>
        </w:rPr>
        <w:t xml:space="preserve"> MARCH 2021 </w:t>
      </w:r>
      <w:r w:rsidRPr="00172034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982862" w:rsidRPr="00172034">
        <w:rPr>
          <w:rFonts w:asciiTheme="minorHAnsi" w:hAnsiTheme="minorHAnsi" w:cstheme="minorHAnsi"/>
          <w:b/>
          <w:sz w:val="22"/>
          <w:szCs w:val="22"/>
        </w:rPr>
        <w:t xml:space="preserve">7:30pm </w:t>
      </w:r>
      <w:r w:rsidR="00172034" w:rsidRPr="00172034">
        <w:rPr>
          <w:rFonts w:asciiTheme="minorHAnsi" w:hAnsiTheme="minorHAnsi" w:cstheme="minorHAnsi"/>
          <w:b/>
          <w:sz w:val="22"/>
          <w:szCs w:val="22"/>
        </w:rPr>
        <w:t xml:space="preserve">(Virtual Meeting via Zoom) </w:t>
      </w:r>
    </w:p>
    <w:p w14:paraId="540D3FF4" w14:textId="69807B35" w:rsidR="00402C55" w:rsidRPr="00172034" w:rsidRDefault="00402C55" w:rsidP="00402C55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>Present:</w:t>
      </w:r>
      <w:r w:rsidRPr="00172034">
        <w:rPr>
          <w:rFonts w:asciiTheme="minorHAnsi" w:hAnsiTheme="minorHAnsi" w:cstheme="minorHAnsi"/>
          <w:b/>
          <w:sz w:val="22"/>
          <w:szCs w:val="22"/>
        </w:rPr>
        <w:tab/>
        <w:t>Cllr R Eastwood</w:t>
      </w:r>
      <w:r w:rsidR="008C4E5C" w:rsidRPr="00172034">
        <w:rPr>
          <w:rFonts w:asciiTheme="minorHAnsi" w:hAnsiTheme="minorHAnsi" w:cstheme="minorHAnsi"/>
          <w:b/>
          <w:sz w:val="22"/>
          <w:szCs w:val="22"/>
        </w:rPr>
        <w:t xml:space="preserve"> (Chair)</w:t>
      </w:r>
      <w:r w:rsidR="004869FB" w:rsidRPr="0017203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37057" w:rsidRPr="00172034">
        <w:rPr>
          <w:rFonts w:asciiTheme="minorHAnsi" w:hAnsiTheme="minorHAnsi" w:cstheme="minorHAnsi"/>
          <w:b/>
          <w:sz w:val="22"/>
          <w:szCs w:val="22"/>
        </w:rPr>
        <w:t>Cllr B Maude</w:t>
      </w:r>
      <w:r w:rsidR="00982862" w:rsidRPr="00172034">
        <w:rPr>
          <w:rFonts w:asciiTheme="minorHAnsi" w:hAnsiTheme="minorHAnsi" w:cstheme="minorHAnsi"/>
          <w:b/>
          <w:sz w:val="22"/>
          <w:szCs w:val="22"/>
        </w:rPr>
        <w:t xml:space="preserve">, Cllr J </w:t>
      </w:r>
      <w:proofErr w:type="gramStart"/>
      <w:r w:rsidR="00982862" w:rsidRPr="00172034">
        <w:rPr>
          <w:rFonts w:asciiTheme="minorHAnsi" w:hAnsiTheme="minorHAnsi" w:cstheme="minorHAnsi"/>
          <w:b/>
          <w:sz w:val="22"/>
          <w:szCs w:val="22"/>
        </w:rPr>
        <w:t>Sanders</w:t>
      </w:r>
      <w:proofErr w:type="gramEnd"/>
      <w:r w:rsidR="00D766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13BD">
        <w:rPr>
          <w:rFonts w:asciiTheme="minorHAnsi" w:hAnsiTheme="minorHAnsi" w:cstheme="minorHAnsi"/>
          <w:b/>
          <w:sz w:val="22"/>
          <w:szCs w:val="22"/>
        </w:rPr>
        <w:t xml:space="preserve">and </w:t>
      </w:r>
      <w:r w:rsidR="004A13BD" w:rsidRPr="00172034">
        <w:rPr>
          <w:rFonts w:asciiTheme="minorHAnsi" w:hAnsiTheme="minorHAnsi" w:cstheme="minorHAnsi"/>
          <w:b/>
          <w:sz w:val="22"/>
          <w:szCs w:val="22"/>
        </w:rPr>
        <w:t>Cllr G Horner</w:t>
      </w:r>
      <w:r w:rsidR="004A13BD">
        <w:rPr>
          <w:rFonts w:asciiTheme="minorHAnsi" w:hAnsiTheme="minorHAnsi" w:cstheme="minorHAnsi"/>
          <w:b/>
          <w:sz w:val="22"/>
          <w:szCs w:val="22"/>
        </w:rPr>
        <w:t>.</w:t>
      </w:r>
    </w:p>
    <w:p w14:paraId="1B5B538D" w14:textId="165F444D" w:rsidR="00402C55" w:rsidRPr="00172034" w:rsidRDefault="00402C55" w:rsidP="00172034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 xml:space="preserve">Absent: </w:t>
      </w:r>
      <w:r w:rsidRPr="00172034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12876776"/>
      <w:r w:rsidR="00172034" w:rsidRPr="00172034">
        <w:rPr>
          <w:rFonts w:asciiTheme="minorHAnsi" w:hAnsiTheme="minorHAnsi" w:cstheme="minorHAnsi"/>
          <w:b/>
          <w:sz w:val="22"/>
          <w:szCs w:val="22"/>
        </w:rPr>
        <w:t>Cllr C Burnet</w:t>
      </w:r>
      <w:r w:rsidR="00065C96">
        <w:rPr>
          <w:rFonts w:asciiTheme="minorHAnsi" w:hAnsiTheme="minorHAnsi" w:cstheme="minorHAnsi"/>
          <w:b/>
          <w:sz w:val="22"/>
          <w:szCs w:val="22"/>
        </w:rPr>
        <w:t>t</w:t>
      </w:r>
      <w:r w:rsidR="00172034" w:rsidRPr="00172034">
        <w:rPr>
          <w:rFonts w:asciiTheme="minorHAnsi" w:hAnsiTheme="minorHAnsi" w:cstheme="minorHAnsi"/>
          <w:b/>
          <w:sz w:val="22"/>
          <w:szCs w:val="22"/>
        </w:rPr>
        <w:t>-Dick</w:t>
      </w:r>
      <w:r w:rsidR="00D7666E">
        <w:rPr>
          <w:rFonts w:asciiTheme="minorHAnsi" w:hAnsiTheme="minorHAnsi" w:cstheme="minorHAnsi"/>
          <w:b/>
          <w:sz w:val="22"/>
          <w:szCs w:val="22"/>
        </w:rPr>
        <w:t xml:space="preserve">, Cllr A Emery and Cllr J Smith. </w:t>
      </w:r>
    </w:p>
    <w:bookmarkEnd w:id="0"/>
    <w:p w14:paraId="7FFBD36F" w14:textId="7E5BFF49" w:rsidR="004256C3" w:rsidRPr="00065C96" w:rsidRDefault="00402C55" w:rsidP="00065C96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737057">
        <w:rPr>
          <w:rFonts w:asciiTheme="minorHAnsi" w:hAnsiTheme="minorHAnsi" w:cstheme="minorHAnsi"/>
          <w:b/>
          <w:sz w:val="22"/>
          <w:szCs w:val="22"/>
        </w:rPr>
        <w:t xml:space="preserve">In attendance: </w:t>
      </w:r>
      <w:r w:rsidRPr="00737057">
        <w:rPr>
          <w:rFonts w:asciiTheme="minorHAnsi" w:hAnsiTheme="minorHAnsi" w:cstheme="minorHAnsi"/>
          <w:b/>
          <w:sz w:val="22"/>
          <w:szCs w:val="22"/>
        </w:rPr>
        <w:tab/>
        <w:t xml:space="preserve">Mrs E Fulham (Clerk) </w:t>
      </w:r>
    </w:p>
    <w:p w14:paraId="219A2D5E" w14:textId="722B844D" w:rsidR="004256C3" w:rsidRDefault="004256C3" w:rsidP="004256C3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accept apologies for absence</w:t>
      </w:r>
    </w:p>
    <w:p w14:paraId="481DDA40" w14:textId="5E9668B9" w:rsidR="00172034" w:rsidRPr="00D7666E" w:rsidRDefault="00D7666E" w:rsidP="00D7666E">
      <w:pPr>
        <w:pStyle w:val="Normal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D7666E">
        <w:rPr>
          <w:rFonts w:asciiTheme="minorHAnsi" w:hAnsiTheme="minorHAnsi" w:cstheme="minorHAnsi"/>
          <w:bCs/>
          <w:sz w:val="22"/>
          <w:szCs w:val="22"/>
        </w:rPr>
        <w:t xml:space="preserve">Cllr C Burnett-Dick, Cllr A Emery and Cllr J Smith. </w:t>
      </w:r>
    </w:p>
    <w:p w14:paraId="32CB2D1E" w14:textId="2FE32FDA" w:rsidR="004256C3" w:rsidRDefault="004256C3" w:rsidP="004256C3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3CFA912A" w14:textId="7BB690FA" w:rsidR="00172034" w:rsidRDefault="00172034" w:rsidP="00172034">
      <w:pPr>
        <w:pStyle w:val="ListParagraph"/>
        <w:tabs>
          <w:tab w:val="left" w:pos="2340"/>
        </w:tabs>
      </w:pPr>
      <w:r>
        <w:t xml:space="preserve">The Chair reminded Cllrs to declare when necessary. </w:t>
      </w:r>
    </w:p>
    <w:p w14:paraId="25E4C873" w14:textId="77777777" w:rsidR="00172034" w:rsidRPr="00EB4897" w:rsidRDefault="00172034" w:rsidP="00172034">
      <w:pPr>
        <w:pStyle w:val="ListParagraph"/>
        <w:tabs>
          <w:tab w:val="left" w:pos="2340"/>
        </w:tabs>
      </w:pPr>
    </w:p>
    <w:p w14:paraId="378E93B1" w14:textId="2D3D4385" w:rsidR="004256C3" w:rsidRDefault="004256C3" w:rsidP="004256C3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approve Minutes of </w:t>
      </w:r>
      <w:r>
        <w:t xml:space="preserve">previous </w:t>
      </w:r>
      <w:r w:rsidRPr="00EB4897">
        <w:t>Finance Committee meeting</w:t>
      </w:r>
      <w:r w:rsidR="00172034">
        <w:t>.</w:t>
      </w:r>
    </w:p>
    <w:p w14:paraId="22542095" w14:textId="53FD10DD" w:rsidR="00172034" w:rsidRPr="00065C96" w:rsidRDefault="00172034" w:rsidP="00172034">
      <w:pPr>
        <w:pStyle w:val="ListParagraph"/>
        <w:tabs>
          <w:tab w:val="left" w:pos="2340"/>
        </w:tabs>
        <w:rPr>
          <w:b/>
          <w:bCs/>
        </w:rPr>
      </w:pPr>
      <w:r w:rsidRPr="00065C96">
        <w:rPr>
          <w:b/>
          <w:bCs/>
        </w:rPr>
        <w:t xml:space="preserve">Unanimously approved as a true record. </w:t>
      </w:r>
    </w:p>
    <w:p w14:paraId="2E7CDF34" w14:textId="77777777" w:rsidR="00172034" w:rsidRPr="00EB4897" w:rsidRDefault="00172034" w:rsidP="00172034">
      <w:pPr>
        <w:pStyle w:val="ListParagraph"/>
        <w:tabs>
          <w:tab w:val="left" w:pos="2340"/>
        </w:tabs>
      </w:pPr>
    </w:p>
    <w:p w14:paraId="09BD71BB" w14:textId="1C0315C1" w:rsidR="001F069A" w:rsidRDefault="004256C3" w:rsidP="004256C3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>
        <w:t xml:space="preserve">the previous </w:t>
      </w:r>
      <w:r w:rsidRPr="00EB4897">
        <w:t>Finance Committee meeting</w:t>
      </w:r>
      <w:r w:rsidR="00172034">
        <w:t>.</w:t>
      </w:r>
    </w:p>
    <w:p w14:paraId="6F9DB433" w14:textId="6FCC992D" w:rsidR="00785A17" w:rsidRDefault="001F069A" w:rsidP="00D7666E">
      <w:pPr>
        <w:pStyle w:val="ListParagraph"/>
        <w:tabs>
          <w:tab w:val="left" w:pos="2340"/>
        </w:tabs>
      </w:pPr>
      <w:r>
        <w:t xml:space="preserve">The </w:t>
      </w:r>
      <w:r w:rsidR="00D7666E">
        <w:t xml:space="preserve">noticeboard project was being progressed as part of the Upper Hartfield </w:t>
      </w:r>
    </w:p>
    <w:p w14:paraId="6E3563DC" w14:textId="03DF1648" w:rsidR="00D7666E" w:rsidRDefault="00D7666E" w:rsidP="00D7666E">
      <w:pPr>
        <w:pStyle w:val="ListParagraph"/>
        <w:tabs>
          <w:tab w:val="left" w:pos="2340"/>
        </w:tabs>
      </w:pPr>
      <w:r>
        <w:t xml:space="preserve">The pavilion project was being reviewed by the full parish council pending grant applications. </w:t>
      </w:r>
    </w:p>
    <w:p w14:paraId="17D966F3" w14:textId="0A4F3F03" w:rsidR="00D7666E" w:rsidRDefault="00D7666E" w:rsidP="00D7666E">
      <w:pPr>
        <w:pStyle w:val="ListParagraph"/>
        <w:tabs>
          <w:tab w:val="left" w:pos="2340"/>
        </w:tabs>
      </w:pPr>
    </w:p>
    <w:p w14:paraId="7DA9E42B" w14:textId="3EE626D4" w:rsidR="00D7666E" w:rsidRDefault="00D7666E" w:rsidP="00D7666E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year to date and budget </w:t>
      </w:r>
      <w:proofErr w:type="gramStart"/>
      <w:r>
        <w:t>in light of</w:t>
      </w:r>
      <w:proofErr w:type="gramEnd"/>
      <w:r>
        <w:t xml:space="preserve"> Covid-19 crisis.</w:t>
      </w:r>
    </w:p>
    <w:p w14:paraId="1E6C5960" w14:textId="77CB75F7" w:rsidR="00315A0C" w:rsidRDefault="00315A0C" w:rsidP="00315A0C">
      <w:pPr>
        <w:pStyle w:val="ListParagraph"/>
        <w:tabs>
          <w:tab w:val="left" w:pos="2340"/>
        </w:tabs>
      </w:pPr>
      <w:r>
        <w:t xml:space="preserve">The report had been circulated. </w:t>
      </w:r>
    </w:p>
    <w:p w14:paraId="53797BF1" w14:textId="70DF9395" w:rsidR="00315A0C" w:rsidRDefault="00315A0C" w:rsidP="00315A0C">
      <w:pPr>
        <w:pStyle w:val="ListParagraph"/>
        <w:tabs>
          <w:tab w:val="left" w:pos="2340"/>
        </w:tabs>
      </w:pPr>
      <w:r>
        <w:t xml:space="preserve">There were no queries. </w:t>
      </w:r>
    </w:p>
    <w:p w14:paraId="733490C1" w14:textId="0A70A61C" w:rsidR="00315A0C" w:rsidRPr="001D34FE" w:rsidRDefault="001D34FE" w:rsidP="00DA03C5">
      <w:pPr>
        <w:pStyle w:val="ListParagraph"/>
        <w:tabs>
          <w:tab w:val="left" w:pos="2340"/>
        </w:tabs>
        <w:rPr>
          <w:b/>
          <w:bCs/>
        </w:rPr>
      </w:pPr>
      <w:r w:rsidRPr="001D34FE">
        <w:rPr>
          <w:b/>
          <w:bCs/>
        </w:rPr>
        <w:t>It was noted t</w:t>
      </w:r>
      <w:r w:rsidR="00315A0C" w:rsidRPr="001D34FE">
        <w:rPr>
          <w:b/>
          <w:bCs/>
        </w:rPr>
        <w:t>he</w:t>
      </w:r>
      <w:r w:rsidR="00DA03C5" w:rsidRPr="001D34FE">
        <w:rPr>
          <w:b/>
          <w:bCs/>
        </w:rPr>
        <w:t>re were some works agreed this year (2020/21) but not paid as works were now due in 2021/22</w:t>
      </w:r>
      <w:r w:rsidRPr="001D34FE">
        <w:rPr>
          <w:b/>
          <w:bCs/>
        </w:rPr>
        <w:t>. It was agreed to make an amendment to the 2021/22 budget to include the following items:</w:t>
      </w:r>
    </w:p>
    <w:p w14:paraId="5D51F534" w14:textId="2C38A19C" w:rsidR="001D34FE" w:rsidRPr="001D34FE" w:rsidRDefault="001D34FE" w:rsidP="00DA03C5">
      <w:pPr>
        <w:pStyle w:val="ListParagraph"/>
        <w:tabs>
          <w:tab w:val="left" w:pos="2340"/>
        </w:tabs>
        <w:rPr>
          <w:b/>
          <w:bCs/>
        </w:rPr>
      </w:pPr>
    </w:p>
    <w:p w14:paraId="139CAFB9" w14:textId="08E4F0F9" w:rsidR="001D34FE" w:rsidRPr="001D34FE" w:rsidRDefault="001D34FE" w:rsidP="001D34FE">
      <w:pPr>
        <w:pStyle w:val="ListParagraph"/>
        <w:numPr>
          <w:ilvl w:val="0"/>
          <w:numId w:val="8"/>
        </w:numPr>
        <w:tabs>
          <w:tab w:val="left" w:pos="2340"/>
        </w:tabs>
        <w:rPr>
          <w:b/>
          <w:bCs/>
        </w:rPr>
      </w:pPr>
      <w:r w:rsidRPr="001D34FE">
        <w:rPr>
          <w:b/>
          <w:bCs/>
        </w:rPr>
        <w:t>£2500 Highways</w:t>
      </w:r>
    </w:p>
    <w:p w14:paraId="51FD4457" w14:textId="78FF5763" w:rsidR="001D34FE" w:rsidRPr="001D34FE" w:rsidRDefault="001D34FE" w:rsidP="001D34FE">
      <w:pPr>
        <w:pStyle w:val="ListParagraph"/>
        <w:numPr>
          <w:ilvl w:val="0"/>
          <w:numId w:val="8"/>
        </w:numPr>
        <w:tabs>
          <w:tab w:val="left" w:pos="2340"/>
        </w:tabs>
        <w:rPr>
          <w:b/>
          <w:bCs/>
        </w:rPr>
      </w:pPr>
      <w:r w:rsidRPr="001D34FE">
        <w:rPr>
          <w:b/>
          <w:bCs/>
        </w:rPr>
        <w:t xml:space="preserve">£2650 Fencing </w:t>
      </w:r>
    </w:p>
    <w:p w14:paraId="2C609549" w14:textId="67F262D6" w:rsidR="001D34FE" w:rsidRPr="001D34FE" w:rsidRDefault="001D34FE" w:rsidP="001D34FE">
      <w:pPr>
        <w:pStyle w:val="ListParagraph"/>
        <w:numPr>
          <w:ilvl w:val="0"/>
          <w:numId w:val="8"/>
        </w:numPr>
        <w:tabs>
          <w:tab w:val="left" w:pos="2340"/>
        </w:tabs>
        <w:rPr>
          <w:b/>
          <w:bCs/>
        </w:rPr>
      </w:pPr>
      <w:r w:rsidRPr="001D34FE">
        <w:rPr>
          <w:b/>
          <w:bCs/>
        </w:rPr>
        <w:t xml:space="preserve">£1200 Playground repairs </w:t>
      </w:r>
    </w:p>
    <w:p w14:paraId="20671EE2" w14:textId="19278212" w:rsidR="00DA03C5" w:rsidRDefault="00DA03C5" w:rsidP="00DA03C5">
      <w:pPr>
        <w:pStyle w:val="ListParagraph"/>
        <w:tabs>
          <w:tab w:val="left" w:pos="2340"/>
        </w:tabs>
      </w:pPr>
    </w:p>
    <w:p w14:paraId="2E93072F" w14:textId="3EE8CC58" w:rsidR="001D34FE" w:rsidRDefault="001D34FE" w:rsidP="001D34FE">
      <w:pPr>
        <w:pStyle w:val="ListParagraph"/>
        <w:tabs>
          <w:tab w:val="left" w:pos="2340"/>
        </w:tabs>
      </w:pPr>
      <w:r>
        <w:t xml:space="preserve">The Clerk would reissue the budget for 2021/22 for approval at the next meeting. </w:t>
      </w:r>
    </w:p>
    <w:p w14:paraId="03F41FAB" w14:textId="77777777" w:rsidR="001D34FE" w:rsidRDefault="001D34FE" w:rsidP="001D34FE">
      <w:pPr>
        <w:pStyle w:val="ListParagraph"/>
        <w:tabs>
          <w:tab w:val="left" w:pos="2340"/>
        </w:tabs>
      </w:pPr>
    </w:p>
    <w:p w14:paraId="79A33D81" w14:textId="42119745" w:rsidR="00D7666E" w:rsidRDefault="00D7666E" w:rsidP="00D7666E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</w:p>
    <w:p w14:paraId="37E4FD38" w14:textId="4BC488E5" w:rsidR="00DA03C5" w:rsidRDefault="00DA03C5" w:rsidP="00DA03C5">
      <w:pPr>
        <w:pStyle w:val="ListParagraph"/>
        <w:tabs>
          <w:tab w:val="left" w:pos="2340"/>
        </w:tabs>
      </w:pPr>
      <w:r>
        <w:t>These were both noted</w:t>
      </w:r>
      <w:r w:rsidR="001D34FE">
        <w:t xml:space="preserve"> as previously circulated. </w:t>
      </w:r>
    </w:p>
    <w:p w14:paraId="07389A6D" w14:textId="495004C7" w:rsidR="00DA03C5" w:rsidRPr="001D34FE" w:rsidRDefault="00DA03C5" w:rsidP="00DA03C5">
      <w:pPr>
        <w:pStyle w:val="ListParagraph"/>
        <w:tabs>
          <w:tab w:val="left" w:pos="2340"/>
        </w:tabs>
        <w:rPr>
          <w:b/>
          <w:bCs/>
        </w:rPr>
      </w:pPr>
      <w:r w:rsidRPr="001D34FE">
        <w:rPr>
          <w:b/>
          <w:bCs/>
        </w:rPr>
        <w:t>£4000 w</w:t>
      </w:r>
      <w:r w:rsidR="001D34FE" w:rsidRPr="001D34FE">
        <w:rPr>
          <w:b/>
          <w:bCs/>
        </w:rPr>
        <w:t>as</w:t>
      </w:r>
      <w:r w:rsidRPr="001D34FE">
        <w:rPr>
          <w:b/>
          <w:bCs/>
        </w:rPr>
        <w:t xml:space="preserve"> proposed as an increase to the playground heading</w:t>
      </w:r>
      <w:r w:rsidR="001D34FE" w:rsidRPr="001D34FE">
        <w:rPr>
          <w:b/>
          <w:bCs/>
        </w:rPr>
        <w:t xml:space="preserve"> and would be added to the next PC meeting agenda for consideration. </w:t>
      </w:r>
    </w:p>
    <w:p w14:paraId="6C85DA3B" w14:textId="77777777" w:rsidR="00DA03C5" w:rsidRDefault="00DA03C5" w:rsidP="00DA03C5">
      <w:pPr>
        <w:pStyle w:val="ListParagraph"/>
        <w:tabs>
          <w:tab w:val="left" w:pos="2340"/>
        </w:tabs>
      </w:pPr>
    </w:p>
    <w:p w14:paraId="067B6FAF" w14:textId="66120A02" w:rsidR="00D7666E" w:rsidRDefault="00D7666E" w:rsidP="00D7666E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receive bank reconciliation.</w:t>
      </w:r>
    </w:p>
    <w:p w14:paraId="5D16E33D" w14:textId="1426499E" w:rsidR="00DA03C5" w:rsidRPr="00DA03C5" w:rsidRDefault="00DA03C5" w:rsidP="00DA03C5">
      <w:pPr>
        <w:pStyle w:val="ListParagraph"/>
        <w:tabs>
          <w:tab w:val="left" w:pos="2340"/>
        </w:tabs>
        <w:rPr>
          <w:b/>
          <w:bCs/>
        </w:rPr>
      </w:pPr>
      <w:r w:rsidRPr="00DA03C5">
        <w:rPr>
          <w:b/>
          <w:bCs/>
        </w:rPr>
        <w:t xml:space="preserve">These were </w:t>
      </w:r>
      <w:proofErr w:type="gramStart"/>
      <w:r w:rsidRPr="00DA03C5">
        <w:rPr>
          <w:b/>
          <w:bCs/>
        </w:rPr>
        <w:t>duly noted</w:t>
      </w:r>
      <w:proofErr w:type="gramEnd"/>
      <w:r w:rsidRPr="00DA03C5">
        <w:rPr>
          <w:b/>
          <w:bCs/>
        </w:rPr>
        <w:t xml:space="preserve"> and accepted and signed as a true record. </w:t>
      </w:r>
    </w:p>
    <w:p w14:paraId="1BE2DEC2" w14:textId="77777777" w:rsidR="00DA03C5" w:rsidRPr="00EB4897" w:rsidRDefault="00DA03C5" w:rsidP="00DA03C5">
      <w:pPr>
        <w:pStyle w:val="ListParagraph"/>
        <w:tabs>
          <w:tab w:val="left" w:pos="2340"/>
        </w:tabs>
      </w:pPr>
    </w:p>
    <w:p w14:paraId="48783CC1" w14:textId="69888055" w:rsidR="00D7666E" w:rsidRDefault="00D7666E" w:rsidP="00D7666E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lastRenderedPageBreak/>
        <w:t xml:space="preserve">To </w:t>
      </w:r>
      <w:r>
        <w:t>r</w:t>
      </w:r>
      <w:r w:rsidRPr="00EB4897">
        <w:t>eview risk assessment.</w:t>
      </w:r>
    </w:p>
    <w:p w14:paraId="34B01E23" w14:textId="234F9A2B" w:rsidR="00DA03C5" w:rsidRDefault="00DA03C5" w:rsidP="00DA03C5">
      <w:pPr>
        <w:pStyle w:val="ListParagraph"/>
        <w:tabs>
          <w:tab w:val="left" w:pos="2340"/>
        </w:tabs>
      </w:pPr>
      <w:r>
        <w:t xml:space="preserve">This had been circulated prior to the meeting. </w:t>
      </w:r>
    </w:p>
    <w:p w14:paraId="3FDA1752" w14:textId="0F8AB18E" w:rsidR="005D5C35" w:rsidRPr="001D34FE" w:rsidRDefault="005D5C35" w:rsidP="00DA03C5">
      <w:pPr>
        <w:pStyle w:val="ListParagraph"/>
        <w:tabs>
          <w:tab w:val="left" w:pos="2340"/>
        </w:tabs>
        <w:rPr>
          <w:b/>
          <w:bCs/>
        </w:rPr>
      </w:pPr>
      <w:r w:rsidRPr="001D34FE">
        <w:rPr>
          <w:b/>
          <w:bCs/>
        </w:rPr>
        <w:t xml:space="preserve">Cllr Eastwood agreed to take the document away and update it for re-circulation. </w:t>
      </w:r>
    </w:p>
    <w:p w14:paraId="56CA4823" w14:textId="6E24B323" w:rsidR="005D5C35" w:rsidRPr="001D34FE" w:rsidRDefault="005D5C35" w:rsidP="00DA03C5">
      <w:pPr>
        <w:pStyle w:val="ListParagraph"/>
        <w:tabs>
          <w:tab w:val="left" w:pos="2340"/>
        </w:tabs>
        <w:rPr>
          <w:b/>
          <w:bCs/>
        </w:rPr>
      </w:pPr>
      <w:r w:rsidRPr="001D34FE">
        <w:rPr>
          <w:b/>
          <w:bCs/>
        </w:rPr>
        <w:t>Tree and property risks w</w:t>
      </w:r>
      <w:r w:rsidR="001D34FE">
        <w:rPr>
          <w:b/>
          <w:bCs/>
        </w:rPr>
        <w:t xml:space="preserve">ould be </w:t>
      </w:r>
      <w:r w:rsidRPr="001D34FE">
        <w:rPr>
          <w:b/>
          <w:bCs/>
        </w:rPr>
        <w:t xml:space="preserve">reviewed. </w:t>
      </w:r>
    </w:p>
    <w:p w14:paraId="2F72053E" w14:textId="4762913D" w:rsidR="005D5C35" w:rsidRPr="001D34FE" w:rsidRDefault="005D5C35" w:rsidP="005D5C35">
      <w:pPr>
        <w:pStyle w:val="ListParagraph"/>
        <w:tabs>
          <w:tab w:val="left" w:pos="2340"/>
        </w:tabs>
        <w:rPr>
          <w:b/>
          <w:bCs/>
        </w:rPr>
      </w:pPr>
      <w:r w:rsidRPr="001D34FE">
        <w:rPr>
          <w:b/>
          <w:bCs/>
        </w:rPr>
        <w:t>Possible ongoing legislation issues with Covid and events were noted</w:t>
      </w:r>
      <w:r w:rsidR="001D34FE">
        <w:rPr>
          <w:b/>
          <w:bCs/>
        </w:rPr>
        <w:t xml:space="preserve"> for review. </w:t>
      </w:r>
    </w:p>
    <w:p w14:paraId="03B3E71A" w14:textId="468F8064" w:rsidR="005D5C35" w:rsidRPr="001D34FE" w:rsidRDefault="005D5C35" w:rsidP="005D5C35">
      <w:pPr>
        <w:pStyle w:val="ListParagraph"/>
        <w:tabs>
          <w:tab w:val="left" w:pos="2340"/>
        </w:tabs>
        <w:rPr>
          <w:b/>
          <w:bCs/>
        </w:rPr>
      </w:pPr>
      <w:r w:rsidRPr="001D34FE">
        <w:rPr>
          <w:b/>
          <w:bCs/>
        </w:rPr>
        <w:t>The retirement of local GPs and the practice longevity was noted</w:t>
      </w:r>
      <w:r w:rsidR="001D34FE">
        <w:rPr>
          <w:b/>
          <w:bCs/>
        </w:rPr>
        <w:t xml:space="preserve"> for review. </w:t>
      </w:r>
    </w:p>
    <w:p w14:paraId="6B0193F6" w14:textId="77777777" w:rsidR="005D5C35" w:rsidRDefault="005D5C35" w:rsidP="005D5C35">
      <w:pPr>
        <w:pStyle w:val="ListParagraph"/>
        <w:tabs>
          <w:tab w:val="left" w:pos="2340"/>
        </w:tabs>
      </w:pPr>
    </w:p>
    <w:p w14:paraId="47BF8A16" w14:textId="77777777" w:rsidR="00D7666E" w:rsidRDefault="00D7666E" w:rsidP="00D7666E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707DD5D9" w14:textId="2681E1E1" w:rsidR="00F53B3D" w:rsidRDefault="00F53B3D" w:rsidP="00D7666E">
      <w:pPr>
        <w:pStyle w:val="ListParagraph"/>
      </w:pPr>
    </w:p>
    <w:p w14:paraId="5FC33028" w14:textId="209349FF" w:rsidR="00F53B3D" w:rsidRPr="00F53B3D" w:rsidRDefault="00F53B3D" w:rsidP="00D7666E">
      <w:pPr>
        <w:pStyle w:val="ListParagraph"/>
        <w:rPr>
          <w:b/>
          <w:bCs/>
        </w:rPr>
      </w:pPr>
      <w:r w:rsidRPr="00F53B3D">
        <w:rPr>
          <w:b/>
          <w:bCs/>
        </w:rPr>
        <w:t>Items for Reporting:</w:t>
      </w:r>
    </w:p>
    <w:p w14:paraId="4D8A7524" w14:textId="77777777" w:rsidR="00F53B3D" w:rsidRDefault="00F53B3D" w:rsidP="00D7666E">
      <w:pPr>
        <w:pStyle w:val="ListParagraph"/>
      </w:pPr>
    </w:p>
    <w:p w14:paraId="57E04BAD" w14:textId="1F969FD1" w:rsidR="00F53B3D" w:rsidRDefault="00F53B3D" w:rsidP="00D7666E">
      <w:pPr>
        <w:pStyle w:val="ListParagraph"/>
      </w:pPr>
      <w:r>
        <w:t xml:space="preserve">The Committee </w:t>
      </w:r>
      <w:r w:rsidR="001D34FE">
        <w:t xml:space="preserve">noted the PC had agreed </w:t>
      </w:r>
      <w:r>
        <w:t>to</w:t>
      </w:r>
      <w:r w:rsidR="001D34FE">
        <w:t xml:space="preserve"> concentrate on a pavilion roof renewal versus a new building it was also agreed that whilst this project was more modest than a complete </w:t>
      </w:r>
      <w:proofErr w:type="gramStart"/>
      <w:r w:rsidR="001D34FE">
        <w:t>re build</w:t>
      </w:r>
      <w:proofErr w:type="gramEnd"/>
      <w:r w:rsidR="001D34FE">
        <w:t xml:space="preserve"> it may take some time to complete due to fundraising and grant availability. In the </w:t>
      </w:r>
      <w:proofErr w:type="gramStart"/>
      <w:r w:rsidR="001D34FE">
        <w:t>meantime</w:t>
      </w:r>
      <w:proofErr w:type="gramEnd"/>
      <w:r w:rsidR="001D34FE">
        <w:t xml:space="preserve"> the Town Croft Committee should be asked to review the survey report again and </w:t>
      </w:r>
      <w:r>
        <w:t xml:space="preserve">agree some priorities for maintenance as outlined in the report other than the roof to be quoted for and scheduled to ensure a good maintenance schedule. </w:t>
      </w:r>
    </w:p>
    <w:p w14:paraId="4976506E" w14:textId="53BCCBCB" w:rsidR="00F53B3D" w:rsidRDefault="00F53B3D" w:rsidP="00D7666E">
      <w:pPr>
        <w:pStyle w:val="ListParagraph"/>
      </w:pPr>
    </w:p>
    <w:p w14:paraId="0CE30783" w14:textId="57B01A10" w:rsidR="00F53B3D" w:rsidRPr="00F53B3D" w:rsidRDefault="00F53B3D" w:rsidP="00D7666E">
      <w:pPr>
        <w:pStyle w:val="ListParagraph"/>
        <w:rPr>
          <w:b/>
          <w:bCs/>
        </w:rPr>
      </w:pPr>
      <w:r w:rsidRPr="00F53B3D">
        <w:rPr>
          <w:b/>
          <w:bCs/>
        </w:rPr>
        <w:t>Items for Inclusion:</w:t>
      </w:r>
    </w:p>
    <w:p w14:paraId="19E4B3C1" w14:textId="77777777" w:rsidR="00F53B3D" w:rsidRDefault="00F53B3D" w:rsidP="00D7666E">
      <w:pPr>
        <w:pStyle w:val="ListParagraph"/>
      </w:pPr>
    </w:p>
    <w:p w14:paraId="1A213CE5" w14:textId="52C422C2" w:rsidR="00D7666E" w:rsidRPr="00EB4897" w:rsidRDefault="00DA03C5" w:rsidP="00D7666E">
      <w:pPr>
        <w:pStyle w:val="ListParagraph"/>
      </w:pPr>
      <w:r>
        <w:t xml:space="preserve">Grants. </w:t>
      </w:r>
    </w:p>
    <w:p w14:paraId="0829DAF0" w14:textId="77777777" w:rsidR="00D7666E" w:rsidRPr="00EB4897" w:rsidRDefault="00D7666E" w:rsidP="00D7666E">
      <w:pPr>
        <w:tabs>
          <w:tab w:val="left" w:pos="720"/>
          <w:tab w:val="left" w:pos="2340"/>
        </w:tabs>
        <w:ind w:left="720" w:hanging="720"/>
      </w:pPr>
      <w:r>
        <w:t>Date of next meeting – 28</w:t>
      </w:r>
      <w:r w:rsidRPr="007641A7">
        <w:rPr>
          <w:vertAlign w:val="superscript"/>
        </w:rPr>
        <w:t>th</w:t>
      </w:r>
      <w:r>
        <w:t xml:space="preserve"> June 2021.</w:t>
      </w:r>
    </w:p>
    <w:p w14:paraId="2E511EB9" w14:textId="6C016E38" w:rsidR="004256C3" w:rsidRDefault="004A13BD" w:rsidP="00D7666E">
      <w:pPr>
        <w:tabs>
          <w:tab w:val="num" w:pos="720"/>
          <w:tab w:val="left" w:pos="2340"/>
        </w:tabs>
      </w:pPr>
      <w:r>
        <w:t>Meeting closed at 8:</w:t>
      </w:r>
      <w:r w:rsidR="005D5C35">
        <w:t>20</w:t>
      </w:r>
      <w:r>
        <w:t>pm</w:t>
      </w:r>
    </w:p>
    <w:p w14:paraId="5AAB4409" w14:textId="77777777" w:rsidR="00CA5CD0" w:rsidRDefault="00CA5CD0" w:rsidP="00065C96">
      <w:pPr>
        <w:tabs>
          <w:tab w:val="left" w:pos="720"/>
          <w:tab w:val="left" w:pos="2340"/>
        </w:tabs>
      </w:pPr>
    </w:p>
    <w:sectPr w:rsidR="00CA5CD0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9E129" w14:textId="77777777" w:rsidR="00950FFF" w:rsidRDefault="00950FFF" w:rsidP="00FA4D49">
      <w:pPr>
        <w:spacing w:after="0" w:line="240" w:lineRule="auto"/>
      </w:pPr>
      <w:r>
        <w:separator/>
      </w:r>
    </w:p>
  </w:endnote>
  <w:endnote w:type="continuationSeparator" w:id="0">
    <w:p w14:paraId="46CC4208" w14:textId="77777777" w:rsidR="00950FFF" w:rsidRDefault="00950FFF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03811" w14:textId="77777777" w:rsidR="00950FFF" w:rsidRDefault="00950FFF" w:rsidP="00FA4D49">
      <w:pPr>
        <w:spacing w:after="0" w:line="240" w:lineRule="auto"/>
      </w:pPr>
      <w:r>
        <w:separator/>
      </w:r>
    </w:p>
  </w:footnote>
  <w:footnote w:type="continuationSeparator" w:id="0">
    <w:p w14:paraId="44243E6E" w14:textId="77777777" w:rsidR="00950FFF" w:rsidRDefault="00950FFF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97A47"/>
    <w:multiLevelType w:val="hybridMultilevel"/>
    <w:tmpl w:val="0542F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9E768AF"/>
    <w:multiLevelType w:val="hybridMultilevel"/>
    <w:tmpl w:val="DD12B72E"/>
    <w:lvl w:ilvl="0" w:tplc="FF0E6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82E1B"/>
    <w:multiLevelType w:val="hybridMultilevel"/>
    <w:tmpl w:val="0404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A3DD5"/>
    <w:multiLevelType w:val="hybridMultilevel"/>
    <w:tmpl w:val="0542F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D1C7E"/>
    <w:multiLevelType w:val="hybridMultilevel"/>
    <w:tmpl w:val="6B26F3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13D8A"/>
    <w:rsid w:val="000168CB"/>
    <w:rsid w:val="000361ED"/>
    <w:rsid w:val="00042A38"/>
    <w:rsid w:val="0005691D"/>
    <w:rsid w:val="0006014F"/>
    <w:rsid w:val="00065143"/>
    <w:rsid w:val="00065C96"/>
    <w:rsid w:val="00066296"/>
    <w:rsid w:val="00080F24"/>
    <w:rsid w:val="00092DA6"/>
    <w:rsid w:val="000970BB"/>
    <w:rsid w:val="000A1348"/>
    <w:rsid w:val="000A4334"/>
    <w:rsid w:val="000B1259"/>
    <w:rsid w:val="000C4449"/>
    <w:rsid w:val="00116893"/>
    <w:rsid w:val="00127893"/>
    <w:rsid w:val="001339F8"/>
    <w:rsid w:val="00172034"/>
    <w:rsid w:val="001836DE"/>
    <w:rsid w:val="001B3029"/>
    <w:rsid w:val="001B3A8B"/>
    <w:rsid w:val="001C6D1D"/>
    <w:rsid w:val="001D34FE"/>
    <w:rsid w:val="001E1EB4"/>
    <w:rsid w:val="001E4FE2"/>
    <w:rsid w:val="001F069A"/>
    <w:rsid w:val="002446D2"/>
    <w:rsid w:val="0025765B"/>
    <w:rsid w:val="00272267"/>
    <w:rsid w:val="0027251A"/>
    <w:rsid w:val="002815E5"/>
    <w:rsid w:val="0029645C"/>
    <w:rsid w:val="002A2690"/>
    <w:rsid w:val="002A2A54"/>
    <w:rsid w:val="002F2FA9"/>
    <w:rsid w:val="00315A0C"/>
    <w:rsid w:val="00316733"/>
    <w:rsid w:val="003320B5"/>
    <w:rsid w:val="00346D51"/>
    <w:rsid w:val="00350681"/>
    <w:rsid w:val="0035311C"/>
    <w:rsid w:val="0036028E"/>
    <w:rsid w:val="00370636"/>
    <w:rsid w:val="00371BD9"/>
    <w:rsid w:val="003860DF"/>
    <w:rsid w:val="0039158B"/>
    <w:rsid w:val="00396250"/>
    <w:rsid w:val="003B56FB"/>
    <w:rsid w:val="003C5B1E"/>
    <w:rsid w:val="003E2B20"/>
    <w:rsid w:val="003E3F59"/>
    <w:rsid w:val="003F1AEC"/>
    <w:rsid w:val="00402398"/>
    <w:rsid w:val="00402C55"/>
    <w:rsid w:val="004171E3"/>
    <w:rsid w:val="00423D04"/>
    <w:rsid w:val="00423D62"/>
    <w:rsid w:val="004256C3"/>
    <w:rsid w:val="004627DC"/>
    <w:rsid w:val="004827D1"/>
    <w:rsid w:val="004869FB"/>
    <w:rsid w:val="004A13BD"/>
    <w:rsid w:val="004B7D19"/>
    <w:rsid w:val="004D7819"/>
    <w:rsid w:val="004F169F"/>
    <w:rsid w:val="004F532C"/>
    <w:rsid w:val="005413C9"/>
    <w:rsid w:val="00570D42"/>
    <w:rsid w:val="0058590A"/>
    <w:rsid w:val="005B7DCD"/>
    <w:rsid w:val="005D5C35"/>
    <w:rsid w:val="005E367F"/>
    <w:rsid w:val="005E4690"/>
    <w:rsid w:val="0060244E"/>
    <w:rsid w:val="00604FAA"/>
    <w:rsid w:val="00625340"/>
    <w:rsid w:val="006302FE"/>
    <w:rsid w:val="006527EC"/>
    <w:rsid w:val="0065280A"/>
    <w:rsid w:val="0067004D"/>
    <w:rsid w:val="006711B0"/>
    <w:rsid w:val="00673186"/>
    <w:rsid w:val="006814AB"/>
    <w:rsid w:val="00693F1A"/>
    <w:rsid w:val="006952D7"/>
    <w:rsid w:val="006A3201"/>
    <w:rsid w:val="006B0893"/>
    <w:rsid w:val="006B3620"/>
    <w:rsid w:val="006B67E2"/>
    <w:rsid w:val="006C3DD9"/>
    <w:rsid w:val="006F4646"/>
    <w:rsid w:val="006F48D2"/>
    <w:rsid w:val="006F509E"/>
    <w:rsid w:val="006F50BF"/>
    <w:rsid w:val="006F7178"/>
    <w:rsid w:val="00720CDD"/>
    <w:rsid w:val="00737057"/>
    <w:rsid w:val="00752525"/>
    <w:rsid w:val="007571E1"/>
    <w:rsid w:val="00760C2E"/>
    <w:rsid w:val="00785A17"/>
    <w:rsid w:val="0079433C"/>
    <w:rsid w:val="007C3EDF"/>
    <w:rsid w:val="007C48BB"/>
    <w:rsid w:val="007C48FF"/>
    <w:rsid w:val="007D3C3F"/>
    <w:rsid w:val="007F401D"/>
    <w:rsid w:val="007F74FA"/>
    <w:rsid w:val="00821AF0"/>
    <w:rsid w:val="00827FD1"/>
    <w:rsid w:val="00847738"/>
    <w:rsid w:val="0085423C"/>
    <w:rsid w:val="0085794A"/>
    <w:rsid w:val="00862549"/>
    <w:rsid w:val="00863F9F"/>
    <w:rsid w:val="00867A73"/>
    <w:rsid w:val="00884A7B"/>
    <w:rsid w:val="0089148D"/>
    <w:rsid w:val="008A31D2"/>
    <w:rsid w:val="008B1967"/>
    <w:rsid w:val="008C4E5C"/>
    <w:rsid w:val="008F21C5"/>
    <w:rsid w:val="008F7E77"/>
    <w:rsid w:val="0090727E"/>
    <w:rsid w:val="00911844"/>
    <w:rsid w:val="00924A59"/>
    <w:rsid w:val="00934FBA"/>
    <w:rsid w:val="0093519A"/>
    <w:rsid w:val="009371D4"/>
    <w:rsid w:val="00950FFF"/>
    <w:rsid w:val="00974ED0"/>
    <w:rsid w:val="00975BB2"/>
    <w:rsid w:val="00982862"/>
    <w:rsid w:val="009B50BD"/>
    <w:rsid w:val="009D3E04"/>
    <w:rsid w:val="009E4210"/>
    <w:rsid w:val="009F1190"/>
    <w:rsid w:val="009F1BC8"/>
    <w:rsid w:val="009F25D1"/>
    <w:rsid w:val="009F3EC4"/>
    <w:rsid w:val="009F4796"/>
    <w:rsid w:val="009F5164"/>
    <w:rsid w:val="00A00983"/>
    <w:rsid w:val="00A01BED"/>
    <w:rsid w:val="00A031BA"/>
    <w:rsid w:val="00A16643"/>
    <w:rsid w:val="00A20A7B"/>
    <w:rsid w:val="00A21130"/>
    <w:rsid w:val="00A24A5D"/>
    <w:rsid w:val="00A322CC"/>
    <w:rsid w:val="00A41915"/>
    <w:rsid w:val="00A51448"/>
    <w:rsid w:val="00A51E51"/>
    <w:rsid w:val="00A76F14"/>
    <w:rsid w:val="00A9214D"/>
    <w:rsid w:val="00A97486"/>
    <w:rsid w:val="00AA6A0B"/>
    <w:rsid w:val="00AB12F0"/>
    <w:rsid w:val="00AE6153"/>
    <w:rsid w:val="00AF6E06"/>
    <w:rsid w:val="00B025A5"/>
    <w:rsid w:val="00B26C42"/>
    <w:rsid w:val="00B34D7F"/>
    <w:rsid w:val="00B37FE2"/>
    <w:rsid w:val="00B40D4A"/>
    <w:rsid w:val="00B6003D"/>
    <w:rsid w:val="00BC19D7"/>
    <w:rsid w:val="00BC5191"/>
    <w:rsid w:val="00BC6789"/>
    <w:rsid w:val="00BE179A"/>
    <w:rsid w:val="00BE1976"/>
    <w:rsid w:val="00C2028C"/>
    <w:rsid w:val="00C21A52"/>
    <w:rsid w:val="00C34A05"/>
    <w:rsid w:val="00C41F2F"/>
    <w:rsid w:val="00C43388"/>
    <w:rsid w:val="00C551F5"/>
    <w:rsid w:val="00C57241"/>
    <w:rsid w:val="00C647FA"/>
    <w:rsid w:val="00C76857"/>
    <w:rsid w:val="00CA5CD0"/>
    <w:rsid w:val="00CB2C2B"/>
    <w:rsid w:val="00CB7792"/>
    <w:rsid w:val="00CC4D10"/>
    <w:rsid w:val="00CC7266"/>
    <w:rsid w:val="00CD3138"/>
    <w:rsid w:val="00CD73CB"/>
    <w:rsid w:val="00CF07B1"/>
    <w:rsid w:val="00D15548"/>
    <w:rsid w:val="00D300BF"/>
    <w:rsid w:val="00D30DA6"/>
    <w:rsid w:val="00D31F16"/>
    <w:rsid w:val="00D36565"/>
    <w:rsid w:val="00D571DD"/>
    <w:rsid w:val="00D7666E"/>
    <w:rsid w:val="00D83B28"/>
    <w:rsid w:val="00D84806"/>
    <w:rsid w:val="00DA03C5"/>
    <w:rsid w:val="00DA4CA8"/>
    <w:rsid w:val="00DA6D7D"/>
    <w:rsid w:val="00DB010A"/>
    <w:rsid w:val="00DB3E46"/>
    <w:rsid w:val="00DC5AF6"/>
    <w:rsid w:val="00DE3319"/>
    <w:rsid w:val="00DF067D"/>
    <w:rsid w:val="00E10ED7"/>
    <w:rsid w:val="00E313EC"/>
    <w:rsid w:val="00E33713"/>
    <w:rsid w:val="00E45F01"/>
    <w:rsid w:val="00E47E0F"/>
    <w:rsid w:val="00E57975"/>
    <w:rsid w:val="00E62372"/>
    <w:rsid w:val="00E67D8A"/>
    <w:rsid w:val="00E67F31"/>
    <w:rsid w:val="00EA22E9"/>
    <w:rsid w:val="00EB4897"/>
    <w:rsid w:val="00ED57C3"/>
    <w:rsid w:val="00EF0E98"/>
    <w:rsid w:val="00F0361F"/>
    <w:rsid w:val="00F05F4C"/>
    <w:rsid w:val="00F23F45"/>
    <w:rsid w:val="00F4745F"/>
    <w:rsid w:val="00F53B3D"/>
    <w:rsid w:val="00F63B97"/>
    <w:rsid w:val="00F67BD6"/>
    <w:rsid w:val="00F7150D"/>
    <w:rsid w:val="00FA08A2"/>
    <w:rsid w:val="00FA4D49"/>
    <w:rsid w:val="00F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A50F"/>
  <w15:docId w15:val="{B1C80DC4-1E9D-4B55-8442-8112508B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CD73CB"/>
    <w:pPr>
      <w:spacing w:before="100" w:beforeAutospacing="1" w:after="100" w:afterAutospacing="1" w:line="240" w:lineRule="auto"/>
      <w:ind w:left="720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uiPriority w:val="22"/>
    <w:qFormat/>
    <w:rsid w:val="00D83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7E17-3467-47FD-B771-11646843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emmafulham@outlook.com</cp:lastModifiedBy>
  <cp:revision>4</cp:revision>
  <cp:lastPrinted>2020-06-09T14:03:00Z</cp:lastPrinted>
  <dcterms:created xsi:type="dcterms:W3CDTF">2021-03-08T20:28:00Z</dcterms:created>
  <dcterms:modified xsi:type="dcterms:W3CDTF">2021-03-08T20:29:00Z</dcterms:modified>
</cp:coreProperties>
</file>