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324FEF" w:rsidRDefault="005B7ADB" w:rsidP="00F16450">
      <w:pPr>
        <w:ind w:left="0"/>
        <w:rPr>
          <w:rFonts w:asciiTheme="minorHAnsi" w:hAnsiTheme="minorHAnsi"/>
          <w:sz w:val="22"/>
          <w:szCs w:val="22"/>
        </w:rPr>
      </w:pPr>
    </w:p>
    <w:p w14:paraId="64AB88B0" w14:textId="1B32560F" w:rsidR="00C03BB9" w:rsidRPr="00324FEF" w:rsidRDefault="00B62DC7" w:rsidP="00F16450">
      <w:pPr>
        <w:ind w:left="0"/>
        <w:rPr>
          <w:rFonts w:asciiTheme="minorHAnsi" w:hAnsiTheme="minorHAnsi"/>
          <w:b/>
          <w:sz w:val="22"/>
          <w:szCs w:val="22"/>
        </w:rPr>
      </w:pPr>
      <w:r w:rsidRPr="00324FEF">
        <w:rPr>
          <w:rFonts w:asciiTheme="minorHAnsi" w:hAnsiTheme="minorHAnsi"/>
          <w:b/>
          <w:sz w:val="22"/>
          <w:szCs w:val="22"/>
        </w:rPr>
        <w:t>Minutes of the</w:t>
      </w:r>
      <w:r w:rsidR="00796730" w:rsidRPr="00324FEF">
        <w:rPr>
          <w:rFonts w:asciiTheme="minorHAnsi" w:hAnsiTheme="minorHAnsi"/>
          <w:b/>
          <w:sz w:val="22"/>
          <w:szCs w:val="22"/>
        </w:rPr>
        <w:t xml:space="preserve"> </w:t>
      </w:r>
      <w:r w:rsidR="00730BF7" w:rsidRPr="00324FEF">
        <w:rPr>
          <w:rFonts w:asciiTheme="minorHAnsi" w:hAnsiTheme="minorHAnsi"/>
          <w:b/>
          <w:sz w:val="22"/>
          <w:szCs w:val="22"/>
        </w:rPr>
        <w:t xml:space="preserve">Parish Council Meeting held </w:t>
      </w:r>
      <w:r w:rsidR="00F16450" w:rsidRPr="00324FEF">
        <w:rPr>
          <w:rFonts w:asciiTheme="minorHAnsi" w:hAnsiTheme="minorHAnsi"/>
          <w:b/>
          <w:sz w:val="22"/>
          <w:szCs w:val="22"/>
        </w:rPr>
        <w:t xml:space="preserve">via Zoom due to Covid-19 restrictions </w:t>
      </w:r>
      <w:r w:rsidR="00411CE3" w:rsidRPr="00324FEF">
        <w:rPr>
          <w:rFonts w:asciiTheme="minorHAnsi" w:hAnsiTheme="minorHAnsi"/>
          <w:b/>
          <w:sz w:val="22"/>
          <w:szCs w:val="22"/>
        </w:rPr>
        <w:t>on</w:t>
      </w:r>
      <w:r w:rsidR="003549C9" w:rsidRPr="00324FEF">
        <w:rPr>
          <w:rFonts w:asciiTheme="minorHAnsi" w:hAnsiTheme="minorHAnsi"/>
          <w:b/>
          <w:sz w:val="22"/>
          <w:szCs w:val="22"/>
        </w:rPr>
        <w:t xml:space="preserve"> </w:t>
      </w:r>
      <w:r w:rsidR="00D22E04" w:rsidRPr="00324FEF">
        <w:rPr>
          <w:rFonts w:asciiTheme="minorHAnsi" w:hAnsiTheme="minorHAnsi"/>
          <w:b/>
          <w:sz w:val="22"/>
          <w:szCs w:val="22"/>
        </w:rPr>
        <w:t>12</w:t>
      </w:r>
      <w:r w:rsidR="00D22E04" w:rsidRPr="00324FEF">
        <w:rPr>
          <w:rFonts w:asciiTheme="minorHAnsi" w:hAnsiTheme="minorHAnsi"/>
          <w:b/>
          <w:sz w:val="22"/>
          <w:szCs w:val="22"/>
          <w:vertAlign w:val="superscript"/>
        </w:rPr>
        <w:t>th</w:t>
      </w:r>
      <w:r w:rsidR="00D22E04" w:rsidRPr="00324FEF">
        <w:rPr>
          <w:rFonts w:asciiTheme="minorHAnsi" w:hAnsiTheme="minorHAnsi"/>
          <w:b/>
          <w:sz w:val="22"/>
          <w:szCs w:val="22"/>
        </w:rPr>
        <w:t xml:space="preserve"> April </w:t>
      </w:r>
      <w:r w:rsidR="004D414B" w:rsidRPr="00324FEF">
        <w:rPr>
          <w:rFonts w:asciiTheme="minorHAnsi" w:hAnsiTheme="minorHAnsi"/>
          <w:b/>
          <w:sz w:val="22"/>
          <w:szCs w:val="22"/>
        </w:rPr>
        <w:t>202</w:t>
      </w:r>
      <w:r w:rsidR="0069301E" w:rsidRPr="00324FEF">
        <w:rPr>
          <w:rFonts w:asciiTheme="minorHAnsi" w:hAnsiTheme="minorHAnsi"/>
          <w:b/>
          <w:sz w:val="22"/>
          <w:szCs w:val="22"/>
        </w:rPr>
        <w:t>1</w:t>
      </w:r>
      <w:r w:rsidR="00760C68" w:rsidRPr="00324FEF">
        <w:rPr>
          <w:rFonts w:asciiTheme="minorHAnsi" w:hAnsiTheme="minorHAnsi"/>
          <w:b/>
          <w:sz w:val="22"/>
          <w:szCs w:val="22"/>
        </w:rPr>
        <w:t xml:space="preserve"> </w:t>
      </w:r>
      <w:r w:rsidR="00C03BB9" w:rsidRPr="00324FEF">
        <w:rPr>
          <w:rFonts w:asciiTheme="minorHAnsi" w:hAnsiTheme="minorHAnsi"/>
          <w:b/>
          <w:sz w:val="22"/>
          <w:szCs w:val="22"/>
        </w:rPr>
        <w:t>at 7:30pm</w:t>
      </w:r>
      <w:r w:rsidR="00E27DDA" w:rsidRPr="00324FEF">
        <w:rPr>
          <w:rFonts w:asciiTheme="minorHAnsi" w:hAnsiTheme="minorHAnsi"/>
          <w:b/>
          <w:sz w:val="22"/>
          <w:szCs w:val="22"/>
        </w:rPr>
        <w:t>.</w:t>
      </w:r>
      <w:r w:rsidR="00AA7875" w:rsidRPr="00324FEF">
        <w:rPr>
          <w:rFonts w:asciiTheme="minorHAnsi" w:hAnsiTheme="minorHAnsi"/>
          <w:b/>
          <w:sz w:val="22"/>
          <w:szCs w:val="22"/>
        </w:rPr>
        <w:t xml:space="preserve">  </w:t>
      </w:r>
    </w:p>
    <w:p w14:paraId="23A7AAD8" w14:textId="77777777" w:rsidR="00497B51" w:rsidRPr="00324FEF" w:rsidRDefault="00497B51" w:rsidP="002105C9">
      <w:pPr>
        <w:rPr>
          <w:rFonts w:asciiTheme="minorHAnsi" w:hAnsiTheme="minorHAnsi"/>
          <w:sz w:val="22"/>
          <w:szCs w:val="22"/>
        </w:rPr>
      </w:pPr>
      <w:bookmarkStart w:id="0" w:name="_Hlk18404067"/>
    </w:p>
    <w:p w14:paraId="4CA54865" w14:textId="07C69D65" w:rsidR="00F33FBA" w:rsidRPr="00324FEF" w:rsidRDefault="00C7627D" w:rsidP="00F16450">
      <w:pPr>
        <w:ind w:left="0"/>
        <w:rPr>
          <w:rFonts w:asciiTheme="minorHAnsi" w:hAnsiTheme="minorHAnsi"/>
          <w:sz w:val="22"/>
          <w:szCs w:val="22"/>
        </w:rPr>
      </w:pPr>
      <w:r w:rsidRPr="00324FEF">
        <w:rPr>
          <w:rFonts w:asciiTheme="minorHAnsi" w:hAnsiTheme="minorHAnsi"/>
          <w:sz w:val="22"/>
          <w:szCs w:val="22"/>
        </w:rPr>
        <w:t>Present:</w:t>
      </w:r>
      <w:r w:rsidR="00C054B2" w:rsidRPr="00324FEF">
        <w:rPr>
          <w:rFonts w:asciiTheme="minorHAnsi" w:hAnsiTheme="minorHAnsi"/>
          <w:sz w:val="22"/>
          <w:szCs w:val="22"/>
        </w:rPr>
        <w:t xml:space="preserve"> </w:t>
      </w:r>
      <w:r w:rsidR="00A44BBD" w:rsidRPr="00324FEF">
        <w:rPr>
          <w:rFonts w:asciiTheme="minorHAnsi" w:hAnsiTheme="minorHAnsi"/>
          <w:sz w:val="22"/>
          <w:szCs w:val="22"/>
        </w:rPr>
        <w:t xml:space="preserve">Cllr </w:t>
      </w:r>
      <w:r w:rsidR="00E27DDA" w:rsidRPr="00324FEF">
        <w:rPr>
          <w:rFonts w:asciiTheme="minorHAnsi" w:hAnsiTheme="minorHAnsi"/>
          <w:sz w:val="22"/>
          <w:szCs w:val="22"/>
        </w:rPr>
        <w:t>G Horner</w:t>
      </w:r>
      <w:r w:rsidR="00F16450" w:rsidRPr="00324FEF">
        <w:rPr>
          <w:rFonts w:asciiTheme="minorHAnsi" w:hAnsiTheme="minorHAnsi"/>
          <w:sz w:val="22"/>
          <w:szCs w:val="22"/>
        </w:rPr>
        <w:t xml:space="preserve"> (Chair)</w:t>
      </w:r>
      <w:r w:rsidR="00E27DDA" w:rsidRPr="00324FEF">
        <w:rPr>
          <w:rFonts w:asciiTheme="minorHAnsi" w:hAnsiTheme="minorHAnsi"/>
          <w:sz w:val="22"/>
          <w:szCs w:val="22"/>
        </w:rPr>
        <w:t xml:space="preserve">, </w:t>
      </w:r>
      <w:r w:rsidR="00173276" w:rsidRPr="00324FEF">
        <w:rPr>
          <w:rFonts w:asciiTheme="minorHAnsi" w:hAnsiTheme="minorHAnsi"/>
          <w:bCs/>
          <w:sz w:val="22"/>
          <w:szCs w:val="22"/>
        </w:rPr>
        <w:t>Cllr A Higgins</w:t>
      </w:r>
      <w:r w:rsidR="00173276" w:rsidRPr="00324FEF">
        <w:rPr>
          <w:rFonts w:asciiTheme="minorHAnsi" w:hAnsiTheme="minorHAnsi"/>
          <w:sz w:val="22"/>
          <w:szCs w:val="22"/>
        </w:rPr>
        <w:t xml:space="preserve">, </w:t>
      </w:r>
      <w:r w:rsidR="00E27DDA" w:rsidRPr="00324FEF">
        <w:rPr>
          <w:rFonts w:asciiTheme="minorHAnsi" w:hAnsiTheme="minorHAnsi"/>
          <w:sz w:val="22"/>
          <w:szCs w:val="22"/>
        </w:rPr>
        <w:t xml:space="preserve">Cllr </w:t>
      </w:r>
      <w:r w:rsidR="00A44BBD" w:rsidRPr="00324FEF">
        <w:rPr>
          <w:rFonts w:asciiTheme="minorHAnsi" w:hAnsiTheme="minorHAnsi"/>
          <w:sz w:val="22"/>
          <w:szCs w:val="22"/>
        </w:rPr>
        <w:t xml:space="preserve">R Nathan, </w:t>
      </w:r>
      <w:r w:rsidR="007D7BCD" w:rsidRPr="00324FEF">
        <w:rPr>
          <w:rFonts w:asciiTheme="minorHAnsi" w:hAnsiTheme="minorHAnsi"/>
          <w:sz w:val="22"/>
          <w:szCs w:val="22"/>
        </w:rPr>
        <w:t>Cllr R Eastwood</w:t>
      </w:r>
      <w:r w:rsidR="00F16450" w:rsidRPr="00324FEF">
        <w:rPr>
          <w:rFonts w:asciiTheme="minorHAnsi" w:hAnsiTheme="minorHAnsi"/>
          <w:sz w:val="22"/>
          <w:szCs w:val="22"/>
        </w:rPr>
        <w:t xml:space="preserve">, </w:t>
      </w:r>
      <w:r w:rsidR="00A11719" w:rsidRPr="00324FEF">
        <w:rPr>
          <w:rFonts w:asciiTheme="minorHAnsi" w:hAnsiTheme="minorHAnsi"/>
          <w:sz w:val="22"/>
          <w:szCs w:val="22"/>
        </w:rPr>
        <w:t xml:space="preserve">Cllr M </w:t>
      </w:r>
      <w:r w:rsidR="00C054B2" w:rsidRPr="00324FEF">
        <w:rPr>
          <w:rFonts w:asciiTheme="minorHAnsi" w:hAnsiTheme="minorHAnsi"/>
          <w:sz w:val="22"/>
          <w:szCs w:val="22"/>
        </w:rPr>
        <w:t>Colenutt</w:t>
      </w:r>
      <w:r w:rsidRPr="00324FEF">
        <w:rPr>
          <w:rFonts w:asciiTheme="minorHAnsi" w:hAnsiTheme="minorHAnsi"/>
          <w:sz w:val="22"/>
          <w:szCs w:val="22"/>
        </w:rPr>
        <w:t>,</w:t>
      </w:r>
      <w:r w:rsidR="00C054B2" w:rsidRPr="00324FEF">
        <w:rPr>
          <w:rFonts w:asciiTheme="minorHAnsi" w:hAnsiTheme="minorHAnsi"/>
          <w:sz w:val="22"/>
          <w:szCs w:val="22"/>
        </w:rPr>
        <w:t xml:space="preserve"> </w:t>
      </w:r>
      <w:r w:rsidR="00D04AC3" w:rsidRPr="00324FEF">
        <w:rPr>
          <w:rFonts w:asciiTheme="minorHAnsi" w:hAnsiTheme="minorHAnsi"/>
          <w:sz w:val="22"/>
          <w:szCs w:val="22"/>
        </w:rPr>
        <w:t xml:space="preserve">Cllr </w:t>
      </w:r>
      <w:r w:rsidR="003F7389" w:rsidRPr="00324FEF">
        <w:rPr>
          <w:rFonts w:asciiTheme="minorHAnsi" w:hAnsiTheme="minorHAnsi"/>
          <w:sz w:val="22"/>
          <w:szCs w:val="22"/>
        </w:rPr>
        <w:t xml:space="preserve">B </w:t>
      </w:r>
      <w:r w:rsidR="00D04AC3" w:rsidRPr="00324FEF">
        <w:rPr>
          <w:rFonts w:asciiTheme="minorHAnsi" w:hAnsiTheme="minorHAnsi"/>
          <w:sz w:val="22"/>
          <w:szCs w:val="22"/>
        </w:rPr>
        <w:t>Maude</w:t>
      </w:r>
      <w:r w:rsidR="003F7389" w:rsidRPr="00324FEF">
        <w:rPr>
          <w:rFonts w:asciiTheme="minorHAnsi" w:hAnsiTheme="minorHAnsi"/>
          <w:sz w:val="22"/>
          <w:szCs w:val="22"/>
        </w:rPr>
        <w:t>,</w:t>
      </w:r>
      <w:r w:rsidR="003D5799" w:rsidRPr="00324FEF">
        <w:rPr>
          <w:rFonts w:asciiTheme="minorHAnsi" w:hAnsiTheme="minorHAnsi"/>
          <w:sz w:val="22"/>
          <w:szCs w:val="22"/>
        </w:rPr>
        <w:t xml:space="preserve"> </w:t>
      </w:r>
      <w:r w:rsidR="003F7389" w:rsidRPr="00324FEF">
        <w:rPr>
          <w:rFonts w:asciiTheme="minorHAnsi" w:hAnsiTheme="minorHAnsi"/>
          <w:sz w:val="22"/>
          <w:szCs w:val="22"/>
        </w:rPr>
        <w:t>Cllr C Burnett-Dick,</w:t>
      </w:r>
      <w:r w:rsidR="00993F1B" w:rsidRPr="00324FEF">
        <w:rPr>
          <w:rFonts w:asciiTheme="minorHAnsi" w:hAnsiTheme="minorHAnsi"/>
          <w:sz w:val="22"/>
          <w:szCs w:val="22"/>
        </w:rPr>
        <w:t xml:space="preserve"> </w:t>
      </w:r>
      <w:r w:rsidR="0069301E" w:rsidRPr="00324FEF">
        <w:rPr>
          <w:rFonts w:asciiTheme="minorHAnsi" w:hAnsiTheme="minorHAnsi"/>
          <w:sz w:val="22"/>
          <w:szCs w:val="22"/>
        </w:rPr>
        <w:t xml:space="preserve">Cllr N Reed </w:t>
      </w:r>
      <w:r w:rsidR="00F80F9B" w:rsidRPr="00324FEF">
        <w:rPr>
          <w:rFonts w:asciiTheme="minorHAnsi" w:hAnsiTheme="minorHAnsi"/>
          <w:sz w:val="22"/>
          <w:szCs w:val="22"/>
        </w:rPr>
        <w:t xml:space="preserve">and </w:t>
      </w:r>
      <w:r w:rsidR="00030DFE" w:rsidRPr="00324FEF">
        <w:rPr>
          <w:rFonts w:asciiTheme="minorHAnsi" w:hAnsiTheme="minorHAnsi"/>
          <w:sz w:val="22"/>
          <w:szCs w:val="22"/>
        </w:rPr>
        <w:t>Cllr C Beare</w:t>
      </w:r>
      <w:r w:rsidR="00AA19C9" w:rsidRPr="00324FEF">
        <w:rPr>
          <w:rFonts w:asciiTheme="minorHAnsi" w:hAnsiTheme="minorHAnsi"/>
          <w:sz w:val="22"/>
          <w:szCs w:val="22"/>
        </w:rPr>
        <w:t>.</w:t>
      </w:r>
    </w:p>
    <w:p w14:paraId="0E73A3CB" w14:textId="77777777" w:rsidR="00F16450" w:rsidRPr="00324FEF" w:rsidRDefault="00F16450" w:rsidP="00F16450">
      <w:pPr>
        <w:ind w:left="0"/>
        <w:rPr>
          <w:rFonts w:asciiTheme="minorHAnsi" w:hAnsiTheme="minorHAnsi"/>
          <w:sz w:val="22"/>
          <w:szCs w:val="22"/>
        </w:rPr>
      </w:pPr>
    </w:p>
    <w:p w14:paraId="4749279F" w14:textId="556B4752" w:rsidR="0090601F" w:rsidRPr="00324FEF" w:rsidRDefault="00795F7B" w:rsidP="0090601F">
      <w:pPr>
        <w:ind w:left="0"/>
        <w:rPr>
          <w:rFonts w:asciiTheme="minorHAnsi" w:hAnsiTheme="minorHAnsi"/>
          <w:sz w:val="22"/>
          <w:szCs w:val="22"/>
        </w:rPr>
      </w:pPr>
      <w:r w:rsidRPr="00324FEF">
        <w:rPr>
          <w:rFonts w:asciiTheme="minorHAnsi" w:hAnsiTheme="minorHAnsi"/>
          <w:sz w:val="22"/>
          <w:szCs w:val="22"/>
        </w:rPr>
        <w:t>Absent:</w:t>
      </w:r>
      <w:r w:rsidR="00C7627D" w:rsidRPr="00324FEF">
        <w:rPr>
          <w:rFonts w:asciiTheme="minorHAnsi" w:hAnsiTheme="minorHAnsi"/>
          <w:sz w:val="22"/>
          <w:szCs w:val="22"/>
        </w:rPr>
        <w:t xml:space="preserve"> </w:t>
      </w:r>
      <w:r w:rsidR="00D31A64" w:rsidRPr="00324FEF">
        <w:rPr>
          <w:rFonts w:asciiTheme="minorHAnsi" w:hAnsiTheme="minorHAnsi"/>
          <w:sz w:val="22"/>
          <w:szCs w:val="22"/>
        </w:rPr>
        <w:t xml:space="preserve">Cllr J Sanders. </w:t>
      </w:r>
      <w:r w:rsidR="00030DFE" w:rsidRPr="00324FEF">
        <w:rPr>
          <w:rFonts w:asciiTheme="minorHAnsi" w:hAnsiTheme="minorHAnsi"/>
          <w:sz w:val="22"/>
          <w:szCs w:val="22"/>
        </w:rPr>
        <w:t>Cllr A Emery,</w:t>
      </w:r>
      <w:r w:rsidR="00D22E04" w:rsidRPr="00324FEF">
        <w:rPr>
          <w:rFonts w:asciiTheme="minorHAnsi" w:hAnsiTheme="minorHAnsi"/>
          <w:sz w:val="22"/>
          <w:szCs w:val="22"/>
        </w:rPr>
        <w:t xml:space="preserve"> Cllr J Smith</w:t>
      </w:r>
      <w:r w:rsidR="00030DFE" w:rsidRPr="00324FEF">
        <w:rPr>
          <w:rFonts w:asciiTheme="minorHAnsi" w:hAnsiTheme="minorHAnsi"/>
          <w:sz w:val="22"/>
          <w:szCs w:val="22"/>
        </w:rPr>
        <w:t xml:space="preserve"> and Cllr P Norman.</w:t>
      </w:r>
    </w:p>
    <w:p w14:paraId="7B84E771" w14:textId="77777777" w:rsidR="0090601F" w:rsidRPr="00324FEF" w:rsidRDefault="0090601F" w:rsidP="0090601F">
      <w:pPr>
        <w:ind w:left="0"/>
        <w:rPr>
          <w:rFonts w:asciiTheme="minorHAnsi" w:hAnsiTheme="minorHAnsi"/>
          <w:sz w:val="22"/>
          <w:szCs w:val="22"/>
        </w:rPr>
      </w:pPr>
    </w:p>
    <w:p w14:paraId="3C5166A8" w14:textId="66CA5697" w:rsidR="00AA19C9" w:rsidRPr="00324FEF" w:rsidRDefault="0090601F" w:rsidP="0090601F">
      <w:pPr>
        <w:ind w:left="0"/>
        <w:rPr>
          <w:rFonts w:asciiTheme="minorHAnsi" w:hAnsiTheme="minorHAnsi"/>
          <w:sz w:val="22"/>
          <w:szCs w:val="22"/>
        </w:rPr>
      </w:pPr>
      <w:r w:rsidRPr="00324FEF">
        <w:rPr>
          <w:rFonts w:asciiTheme="minorHAnsi" w:hAnsiTheme="minorHAnsi"/>
          <w:sz w:val="22"/>
          <w:szCs w:val="22"/>
        </w:rPr>
        <w:t>Prior to the formal meeting</w:t>
      </w:r>
      <w:r w:rsidR="00D31A64" w:rsidRPr="00324FEF">
        <w:rPr>
          <w:rFonts w:asciiTheme="minorHAnsi" w:hAnsiTheme="minorHAnsi"/>
          <w:sz w:val="22"/>
          <w:szCs w:val="22"/>
        </w:rPr>
        <w:t xml:space="preserve"> there was</w:t>
      </w:r>
      <w:r w:rsidRPr="00324FEF">
        <w:rPr>
          <w:rFonts w:asciiTheme="minorHAnsi" w:hAnsiTheme="minorHAnsi"/>
          <w:sz w:val="22"/>
          <w:szCs w:val="22"/>
        </w:rPr>
        <w:t xml:space="preserve"> a </w:t>
      </w:r>
      <w:r w:rsidR="00AA19C9" w:rsidRPr="00324FEF">
        <w:rPr>
          <w:rFonts w:asciiTheme="minorHAnsi" w:hAnsiTheme="minorHAnsi"/>
          <w:sz w:val="22"/>
          <w:szCs w:val="22"/>
        </w:rPr>
        <w:t>minutes silence to mark the death of the Duke of Edinburgh.</w:t>
      </w:r>
    </w:p>
    <w:p w14:paraId="2908987B" w14:textId="77777777" w:rsidR="00AA19C9" w:rsidRPr="00324FEF" w:rsidRDefault="00AA19C9" w:rsidP="0090601F">
      <w:pPr>
        <w:ind w:left="0"/>
        <w:rPr>
          <w:rFonts w:asciiTheme="minorHAnsi" w:hAnsiTheme="minorHAnsi"/>
          <w:sz w:val="22"/>
          <w:szCs w:val="22"/>
        </w:rPr>
      </w:pPr>
    </w:p>
    <w:p w14:paraId="65F21B23" w14:textId="77777777" w:rsidR="00D174ED" w:rsidRPr="00324FEF" w:rsidRDefault="00AA19C9" w:rsidP="0090601F">
      <w:pPr>
        <w:ind w:left="0"/>
        <w:rPr>
          <w:rFonts w:asciiTheme="minorHAnsi" w:hAnsiTheme="minorHAnsi"/>
          <w:sz w:val="22"/>
          <w:szCs w:val="22"/>
        </w:rPr>
      </w:pPr>
      <w:r w:rsidRPr="00324FEF">
        <w:rPr>
          <w:rFonts w:asciiTheme="minorHAnsi" w:hAnsiTheme="minorHAnsi"/>
          <w:sz w:val="22"/>
          <w:szCs w:val="22"/>
        </w:rPr>
        <w:t xml:space="preserve">There followed a </w:t>
      </w:r>
      <w:r w:rsidR="0090601F" w:rsidRPr="00324FEF">
        <w:rPr>
          <w:rFonts w:asciiTheme="minorHAnsi" w:hAnsiTheme="minorHAnsi"/>
          <w:sz w:val="22"/>
          <w:szCs w:val="22"/>
        </w:rPr>
        <w:t xml:space="preserve">brief presentation from </w:t>
      </w:r>
      <w:r w:rsidR="00D22E04" w:rsidRPr="00324FEF">
        <w:rPr>
          <w:rFonts w:asciiTheme="minorHAnsi" w:hAnsiTheme="minorHAnsi"/>
          <w:sz w:val="22"/>
          <w:szCs w:val="22"/>
        </w:rPr>
        <w:t>Mark Weaver</w:t>
      </w:r>
      <w:r w:rsidR="00D174ED" w:rsidRPr="00324FEF">
        <w:rPr>
          <w:rFonts w:asciiTheme="minorHAnsi" w:hAnsiTheme="minorHAnsi"/>
          <w:sz w:val="22"/>
          <w:szCs w:val="22"/>
        </w:rPr>
        <w:t xml:space="preserve"> from CLM</w:t>
      </w:r>
      <w:r w:rsidR="00D22E04" w:rsidRPr="00324FEF">
        <w:rPr>
          <w:rFonts w:asciiTheme="minorHAnsi" w:hAnsiTheme="minorHAnsi"/>
          <w:sz w:val="22"/>
          <w:szCs w:val="22"/>
        </w:rPr>
        <w:t xml:space="preserve"> </w:t>
      </w:r>
      <w:r w:rsidR="00D174ED" w:rsidRPr="00324FEF">
        <w:rPr>
          <w:rFonts w:asciiTheme="minorHAnsi" w:hAnsiTheme="minorHAnsi"/>
          <w:sz w:val="22"/>
          <w:szCs w:val="22"/>
        </w:rPr>
        <w:t xml:space="preserve">on behalf of the Buckhurst Estate </w:t>
      </w:r>
      <w:r w:rsidR="00D22E04" w:rsidRPr="00324FEF">
        <w:rPr>
          <w:rFonts w:asciiTheme="minorHAnsi" w:hAnsiTheme="minorHAnsi"/>
          <w:sz w:val="22"/>
          <w:szCs w:val="22"/>
        </w:rPr>
        <w:t xml:space="preserve">outlining possible future planning applications within the </w:t>
      </w:r>
      <w:r w:rsidRPr="00324FEF">
        <w:rPr>
          <w:rFonts w:asciiTheme="minorHAnsi" w:hAnsiTheme="minorHAnsi"/>
          <w:sz w:val="22"/>
          <w:szCs w:val="22"/>
        </w:rPr>
        <w:t xml:space="preserve">village prior to a formal application being submitted. </w:t>
      </w:r>
    </w:p>
    <w:p w14:paraId="11C33C4D" w14:textId="77777777" w:rsidR="00D174ED" w:rsidRPr="00324FEF" w:rsidRDefault="00D174ED" w:rsidP="0090601F">
      <w:pPr>
        <w:ind w:left="0"/>
        <w:rPr>
          <w:rFonts w:asciiTheme="minorHAnsi" w:hAnsiTheme="minorHAnsi"/>
          <w:sz w:val="22"/>
          <w:szCs w:val="22"/>
        </w:rPr>
      </w:pPr>
    </w:p>
    <w:p w14:paraId="6BD3C2EE" w14:textId="58C3C71D" w:rsidR="008C5FC4" w:rsidRPr="00324FEF" w:rsidRDefault="00D174ED" w:rsidP="0090601F">
      <w:pPr>
        <w:ind w:left="0"/>
        <w:rPr>
          <w:rFonts w:asciiTheme="minorHAnsi" w:hAnsiTheme="minorHAnsi"/>
          <w:sz w:val="22"/>
          <w:szCs w:val="22"/>
        </w:rPr>
      </w:pPr>
      <w:r w:rsidRPr="00324FEF">
        <w:rPr>
          <w:rFonts w:asciiTheme="minorHAnsi" w:hAnsiTheme="minorHAnsi"/>
          <w:sz w:val="22"/>
          <w:szCs w:val="22"/>
        </w:rPr>
        <w:t xml:space="preserve">There were no reports </w:t>
      </w:r>
      <w:r w:rsidR="00F21982" w:rsidRPr="00324FEF">
        <w:rPr>
          <w:rFonts w:asciiTheme="minorHAnsi" w:hAnsiTheme="minorHAnsi"/>
          <w:sz w:val="22"/>
          <w:szCs w:val="22"/>
        </w:rPr>
        <w:t>from the District and County Cllrs</w:t>
      </w:r>
      <w:r w:rsidR="00904E22">
        <w:rPr>
          <w:rFonts w:asciiTheme="minorHAnsi" w:hAnsiTheme="minorHAnsi"/>
          <w:sz w:val="22"/>
          <w:szCs w:val="22"/>
        </w:rPr>
        <w:t xml:space="preserve"> who were not present. </w:t>
      </w:r>
      <w:r w:rsidR="00D31A64" w:rsidRPr="00324FEF">
        <w:rPr>
          <w:rFonts w:asciiTheme="minorHAnsi" w:hAnsiTheme="minorHAnsi"/>
          <w:sz w:val="22"/>
          <w:szCs w:val="22"/>
        </w:rPr>
        <w:br/>
      </w:r>
    </w:p>
    <w:p w14:paraId="3ED4ACBE" w14:textId="65B67D48" w:rsidR="00D21C63" w:rsidRPr="00324FEF" w:rsidRDefault="008C5FC4" w:rsidP="00D22E04">
      <w:pPr>
        <w:ind w:left="0"/>
        <w:rPr>
          <w:rFonts w:asciiTheme="minorHAnsi" w:hAnsiTheme="minorHAnsi"/>
          <w:sz w:val="22"/>
          <w:szCs w:val="22"/>
        </w:rPr>
      </w:pPr>
      <w:r w:rsidRPr="00324FEF">
        <w:rPr>
          <w:rFonts w:asciiTheme="minorHAnsi" w:hAnsiTheme="minorHAnsi"/>
          <w:sz w:val="22"/>
          <w:szCs w:val="22"/>
        </w:rPr>
        <w:t xml:space="preserve">The </w:t>
      </w:r>
      <w:r w:rsidR="00D31A64" w:rsidRPr="00324FEF">
        <w:rPr>
          <w:rFonts w:asciiTheme="minorHAnsi" w:hAnsiTheme="minorHAnsi"/>
          <w:sz w:val="22"/>
          <w:szCs w:val="22"/>
        </w:rPr>
        <w:t xml:space="preserve">formal </w:t>
      </w:r>
      <w:r w:rsidRPr="00324FEF">
        <w:rPr>
          <w:rFonts w:asciiTheme="minorHAnsi" w:hAnsiTheme="minorHAnsi"/>
          <w:sz w:val="22"/>
          <w:szCs w:val="22"/>
        </w:rPr>
        <w:t xml:space="preserve">meeting commenced at </w:t>
      </w:r>
      <w:r w:rsidR="00D21C63" w:rsidRPr="00324FEF">
        <w:rPr>
          <w:rFonts w:asciiTheme="minorHAnsi" w:hAnsiTheme="minorHAnsi"/>
          <w:sz w:val="22"/>
          <w:szCs w:val="22"/>
        </w:rPr>
        <w:t>8:25</w:t>
      </w:r>
      <w:r w:rsidRPr="00324FEF">
        <w:rPr>
          <w:rFonts w:asciiTheme="minorHAnsi" w:hAnsiTheme="minorHAnsi"/>
          <w:sz w:val="22"/>
          <w:szCs w:val="22"/>
        </w:rPr>
        <w:t xml:space="preserve">pm. </w:t>
      </w:r>
      <w:bookmarkStart w:id="1" w:name="_Hlk63110361"/>
    </w:p>
    <w:p w14:paraId="24F12F50" w14:textId="77777777" w:rsidR="00D21C63" w:rsidRPr="00324FEF" w:rsidRDefault="00D21C63" w:rsidP="00D22E04">
      <w:pPr>
        <w:ind w:left="0"/>
        <w:rPr>
          <w:rFonts w:asciiTheme="minorHAnsi" w:hAnsiTheme="minorHAnsi"/>
          <w:sz w:val="22"/>
          <w:szCs w:val="22"/>
        </w:rPr>
      </w:pPr>
    </w:p>
    <w:p w14:paraId="49897AED" w14:textId="498A23C2" w:rsidR="003724F4" w:rsidRPr="00324FEF" w:rsidRDefault="00D21C63" w:rsidP="00D22E04">
      <w:pPr>
        <w:ind w:left="0"/>
        <w:rPr>
          <w:rFonts w:asciiTheme="minorHAnsi" w:hAnsiTheme="minorHAnsi"/>
          <w:bCs/>
          <w:i/>
          <w:iCs/>
          <w:sz w:val="22"/>
          <w:szCs w:val="22"/>
        </w:rPr>
      </w:pPr>
      <w:r w:rsidRPr="00324FEF">
        <w:rPr>
          <w:rFonts w:asciiTheme="minorHAnsi" w:hAnsiTheme="minorHAnsi"/>
          <w:i/>
          <w:iCs/>
          <w:sz w:val="22"/>
          <w:szCs w:val="22"/>
        </w:rPr>
        <w:t>(Cllr Horner left the meeting and Cllr Eastwood took over as Chair for the remainder of the meeting.)</w:t>
      </w:r>
      <w:r w:rsidR="00D22E04" w:rsidRPr="00324FEF">
        <w:rPr>
          <w:rFonts w:asciiTheme="minorHAnsi" w:hAnsiTheme="minorHAnsi"/>
          <w:bCs/>
          <w:i/>
          <w:iCs/>
          <w:sz w:val="22"/>
          <w:szCs w:val="22"/>
        </w:rPr>
        <w:br/>
      </w:r>
    </w:p>
    <w:p w14:paraId="53B5B3F5" w14:textId="112FC1BD" w:rsidR="00030DFE" w:rsidRPr="00030DFE" w:rsidRDefault="00030DFE" w:rsidP="00D22E04">
      <w:pPr>
        <w:spacing w:line="276" w:lineRule="auto"/>
        <w:ind w:left="0"/>
        <w:rPr>
          <w:rFonts w:asciiTheme="minorHAnsi" w:hAnsiTheme="minorHAnsi"/>
          <w:bCs/>
          <w:sz w:val="22"/>
          <w:szCs w:val="22"/>
        </w:rPr>
      </w:pPr>
      <w:r w:rsidRPr="00324FEF">
        <w:rPr>
          <w:rFonts w:asciiTheme="minorHAnsi" w:hAnsiTheme="minorHAnsi"/>
          <w:bCs/>
          <w:sz w:val="22"/>
          <w:szCs w:val="22"/>
        </w:rPr>
        <w:t>96</w:t>
      </w:r>
      <w:bookmarkStart w:id="2" w:name="_Hlk58234911"/>
      <w:r w:rsidR="00D22E04" w:rsidRPr="00324FEF">
        <w:rPr>
          <w:rFonts w:asciiTheme="minorHAnsi" w:hAnsiTheme="minorHAnsi"/>
          <w:bCs/>
          <w:sz w:val="22"/>
          <w:szCs w:val="22"/>
        </w:rPr>
        <w:t xml:space="preserve">. </w:t>
      </w:r>
      <w:r w:rsidRPr="00030DFE">
        <w:rPr>
          <w:rFonts w:asciiTheme="minorHAnsi" w:hAnsiTheme="minorHAnsi"/>
          <w:sz w:val="22"/>
          <w:szCs w:val="22"/>
        </w:rPr>
        <w:t>To accept apologies for absence.</w:t>
      </w:r>
    </w:p>
    <w:p w14:paraId="7CC5AFAB" w14:textId="5374D2AC" w:rsidR="00030DFE" w:rsidRPr="00030DFE" w:rsidRDefault="00D22E04" w:rsidP="00030DFE">
      <w:pPr>
        <w:ind w:left="360"/>
        <w:rPr>
          <w:rFonts w:asciiTheme="minorHAnsi" w:hAnsiTheme="minorHAnsi"/>
          <w:bCs/>
          <w:sz w:val="22"/>
          <w:szCs w:val="22"/>
        </w:rPr>
      </w:pPr>
      <w:r w:rsidRPr="00324FEF">
        <w:rPr>
          <w:rFonts w:asciiTheme="minorHAnsi" w:hAnsiTheme="minorHAnsi"/>
          <w:sz w:val="22"/>
          <w:szCs w:val="22"/>
        </w:rPr>
        <w:br/>
        <w:t>Cllr J Sanders. Cllr A Emery, Cllr J Smith and Cllr P Norman.</w:t>
      </w:r>
      <w:r w:rsidRPr="00324FEF">
        <w:rPr>
          <w:rFonts w:asciiTheme="minorHAnsi" w:hAnsiTheme="minorHAnsi"/>
          <w:sz w:val="22"/>
          <w:szCs w:val="22"/>
        </w:rPr>
        <w:br/>
      </w:r>
    </w:p>
    <w:p w14:paraId="46F12204" w14:textId="63C34941" w:rsidR="00030DFE" w:rsidRPr="00030DFE" w:rsidRDefault="00D22E04" w:rsidP="00D22E04">
      <w:pPr>
        <w:spacing w:after="200" w:line="276" w:lineRule="auto"/>
        <w:ind w:left="0"/>
        <w:rPr>
          <w:rFonts w:asciiTheme="minorHAnsi" w:hAnsiTheme="minorHAnsi"/>
          <w:bCs/>
          <w:sz w:val="22"/>
          <w:szCs w:val="22"/>
        </w:rPr>
      </w:pPr>
      <w:r w:rsidRPr="00324FEF">
        <w:rPr>
          <w:rFonts w:asciiTheme="minorHAnsi" w:hAnsiTheme="minorHAnsi"/>
          <w:sz w:val="22"/>
          <w:szCs w:val="22"/>
        </w:rPr>
        <w:t xml:space="preserve">97.  </w:t>
      </w:r>
      <w:r w:rsidR="00030DFE" w:rsidRPr="00030DFE">
        <w:rPr>
          <w:rFonts w:asciiTheme="minorHAnsi" w:hAnsiTheme="minorHAnsi"/>
          <w:sz w:val="22"/>
          <w:szCs w:val="22"/>
        </w:rPr>
        <w:t>Declarations of pecuniary and disclosable interests in respect of matters to be discussed.</w:t>
      </w:r>
    </w:p>
    <w:p w14:paraId="2BB2C6B3" w14:textId="43C2E4EE" w:rsidR="00030DFE" w:rsidRPr="00030DFE" w:rsidRDefault="00D22E04" w:rsidP="00D22E04">
      <w:pPr>
        <w:pStyle w:val="ListParagraph"/>
        <w:ind w:left="360"/>
        <w:rPr>
          <w:rFonts w:cstheme="minorHAnsi"/>
          <w:bCs/>
        </w:rPr>
      </w:pPr>
      <w:r w:rsidRPr="00324FEF">
        <w:rPr>
          <w:rFonts w:cstheme="minorHAnsi"/>
          <w:bCs/>
        </w:rPr>
        <w:t>The Chair reminded Cllrs to declare when necessary.</w:t>
      </w:r>
    </w:p>
    <w:p w14:paraId="047D934D" w14:textId="5AA5BFCD" w:rsidR="00030DFE" w:rsidRPr="00030DFE" w:rsidRDefault="00D22E04" w:rsidP="00D22E04">
      <w:pPr>
        <w:spacing w:after="200" w:line="276" w:lineRule="auto"/>
        <w:ind w:left="0"/>
        <w:rPr>
          <w:rFonts w:asciiTheme="minorHAnsi" w:hAnsiTheme="minorHAnsi"/>
          <w:bCs/>
          <w:sz w:val="22"/>
          <w:szCs w:val="22"/>
        </w:rPr>
      </w:pPr>
      <w:r w:rsidRPr="00324FEF">
        <w:rPr>
          <w:rFonts w:asciiTheme="minorHAnsi" w:hAnsiTheme="minorHAnsi"/>
          <w:sz w:val="22"/>
          <w:szCs w:val="22"/>
        </w:rPr>
        <w:t xml:space="preserve">98. </w:t>
      </w:r>
      <w:r w:rsidR="00030DFE" w:rsidRPr="00030DFE">
        <w:rPr>
          <w:rFonts w:asciiTheme="minorHAnsi" w:hAnsiTheme="minorHAnsi"/>
          <w:sz w:val="22"/>
          <w:szCs w:val="22"/>
        </w:rPr>
        <w:t>To Approve Minutes from Parish Council meeting held on 1</w:t>
      </w:r>
      <w:r w:rsidR="00030DFE" w:rsidRPr="00030DFE">
        <w:rPr>
          <w:rFonts w:asciiTheme="minorHAnsi" w:hAnsiTheme="minorHAnsi"/>
          <w:sz w:val="22"/>
          <w:szCs w:val="22"/>
          <w:vertAlign w:val="superscript"/>
        </w:rPr>
        <w:t>st</w:t>
      </w:r>
      <w:r w:rsidR="00030DFE" w:rsidRPr="00030DFE">
        <w:rPr>
          <w:rFonts w:asciiTheme="minorHAnsi" w:hAnsiTheme="minorHAnsi"/>
          <w:sz w:val="22"/>
          <w:szCs w:val="22"/>
        </w:rPr>
        <w:t xml:space="preserve"> March 2021. </w:t>
      </w:r>
    </w:p>
    <w:p w14:paraId="74D3BBA0" w14:textId="77777777" w:rsidR="00D22E04" w:rsidRPr="00324FEF" w:rsidRDefault="00030DFE" w:rsidP="00D22E04">
      <w:pPr>
        <w:ind w:left="0" w:firstLine="360"/>
        <w:rPr>
          <w:rFonts w:asciiTheme="minorHAnsi" w:hAnsiTheme="minorHAnsi"/>
          <w:b/>
          <w:sz w:val="22"/>
          <w:szCs w:val="22"/>
        </w:rPr>
      </w:pPr>
      <w:r w:rsidRPr="00030DFE">
        <w:rPr>
          <w:rFonts w:asciiTheme="minorHAnsi" w:hAnsiTheme="minorHAnsi"/>
          <w:sz w:val="22"/>
          <w:szCs w:val="22"/>
        </w:rPr>
        <w:t xml:space="preserve"> </w:t>
      </w:r>
      <w:r w:rsidR="00D22E04" w:rsidRPr="00324FEF">
        <w:rPr>
          <w:rFonts w:asciiTheme="minorHAnsi" w:hAnsiTheme="minorHAnsi"/>
          <w:b/>
          <w:sz w:val="22"/>
          <w:szCs w:val="22"/>
        </w:rPr>
        <w:t>Unanimously approved and signed as a true record.</w:t>
      </w:r>
    </w:p>
    <w:p w14:paraId="6088B561" w14:textId="79D1EBCC" w:rsidR="00030DFE" w:rsidRPr="00030DFE" w:rsidRDefault="00030DFE" w:rsidP="00030DFE">
      <w:pPr>
        <w:ind w:left="0"/>
        <w:rPr>
          <w:rFonts w:asciiTheme="minorHAnsi" w:hAnsiTheme="minorHAnsi"/>
          <w:bCs/>
          <w:sz w:val="22"/>
          <w:szCs w:val="22"/>
        </w:rPr>
      </w:pPr>
    </w:p>
    <w:p w14:paraId="593C2F24" w14:textId="74E956A2" w:rsidR="00D21C63" w:rsidRPr="00324FEF" w:rsidRDefault="00D21C63" w:rsidP="00D21C63">
      <w:pPr>
        <w:ind w:left="0"/>
        <w:rPr>
          <w:rFonts w:asciiTheme="minorHAnsi" w:hAnsiTheme="minorHAnsi"/>
          <w:sz w:val="22"/>
          <w:szCs w:val="22"/>
        </w:rPr>
      </w:pPr>
      <w:r w:rsidRPr="00324FEF">
        <w:rPr>
          <w:rFonts w:asciiTheme="minorHAnsi" w:hAnsiTheme="minorHAnsi"/>
          <w:sz w:val="22"/>
          <w:szCs w:val="22"/>
        </w:rPr>
        <w:t>99.</w:t>
      </w:r>
      <w:r w:rsidR="00030DFE" w:rsidRPr="00324FEF">
        <w:rPr>
          <w:rFonts w:asciiTheme="minorHAnsi" w:hAnsiTheme="minorHAnsi"/>
          <w:sz w:val="22"/>
          <w:szCs w:val="22"/>
        </w:rPr>
        <w:t>Matters Arising</w:t>
      </w:r>
      <w:r w:rsidR="00D22E04" w:rsidRPr="00324FEF">
        <w:rPr>
          <w:rFonts w:asciiTheme="minorHAnsi" w:hAnsiTheme="minorHAnsi"/>
          <w:sz w:val="22"/>
          <w:szCs w:val="22"/>
        </w:rPr>
        <w:t>.</w:t>
      </w:r>
    </w:p>
    <w:p w14:paraId="77A34438" w14:textId="447F0DAB" w:rsidR="00030DFE" w:rsidRPr="00324FEF" w:rsidRDefault="00D22E04" w:rsidP="00D21C63">
      <w:pPr>
        <w:ind w:left="360"/>
        <w:rPr>
          <w:rFonts w:asciiTheme="minorHAnsi" w:hAnsiTheme="minorHAnsi"/>
          <w:sz w:val="22"/>
          <w:szCs w:val="22"/>
        </w:rPr>
      </w:pPr>
      <w:r w:rsidRPr="00324FEF">
        <w:rPr>
          <w:rFonts w:asciiTheme="minorHAnsi" w:hAnsiTheme="minorHAnsi"/>
          <w:sz w:val="22"/>
          <w:szCs w:val="22"/>
        </w:rPr>
        <w:br/>
        <w:t xml:space="preserve">None. </w:t>
      </w:r>
      <w:r w:rsidRPr="00324FEF">
        <w:rPr>
          <w:rFonts w:asciiTheme="minorHAnsi" w:hAnsiTheme="minorHAnsi"/>
          <w:sz w:val="22"/>
          <w:szCs w:val="22"/>
        </w:rPr>
        <w:br/>
      </w:r>
    </w:p>
    <w:p w14:paraId="3CC43721" w14:textId="578C42B8" w:rsidR="00D22E04" w:rsidRPr="00324FEF" w:rsidRDefault="00030DFE" w:rsidP="00900FA5">
      <w:pPr>
        <w:pStyle w:val="ListParagraph"/>
        <w:numPr>
          <w:ilvl w:val="0"/>
          <w:numId w:val="2"/>
        </w:numPr>
        <w:rPr>
          <w:rFonts w:cstheme="minorHAnsi"/>
          <w:bCs/>
        </w:rPr>
      </w:pPr>
      <w:r w:rsidRPr="00324FEF">
        <w:rPr>
          <w:rFonts w:cstheme="minorHAnsi"/>
          <w:bCs/>
        </w:rPr>
        <w:t>Correspondence</w:t>
      </w:r>
      <w:r w:rsidRPr="00324FEF">
        <w:rPr>
          <w:rFonts w:cstheme="minorHAnsi"/>
        </w:rPr>
        <w:t xml:space="preserve">. </w:t>
      </w:r>
      <w:r w:rsidR="00D22E04" w:rsidRPr="00324FEF">
        <w:rPr>
          <w:rFonts w:cstheme="minorHAnsi"/>
          <w:bCs/>
        </w:rPr>
        <w:br/>
      </w:r>
      <w:r w:rsidRPr="00324FEF">
        <w:rPr>
          <w:rFonts w:cstheme="minorHAnsi"/>
        </w:rPr>
        <w:br/>
      </w:r>
      <w:r w:rsidR="00D22E04" w:rsidRPr="00324FEF">
        <w:rPr>
          <w:rFonts w:cstheme="minorHAnsi"/>
          <w:bCs/>
        </w:rPr>
        <w:t>The list had been circulated prior to the meeting. The Chair highlighted the following items:</w:t>
      </w:r>
    </w:p>
    <w:p w14:paraId="3AE87478" w14:textId="02C90174" w:rsidR="00747CE6" w:rsidRPr="00324FEF" w:rsidRDefault="00747CE6" w:rsidP="00747CE6">
      <w:pPr>
        <w:pStyle w:val="ListParagraph"/>
        <w:ind w:left="744"/>
        <w:rPr>
          <w:rFonts w:cstheme="minorHAnsi"/>
          <w:bCs/>
        </w:rPr>
      </w:pPr>
    </w:p>
    <w:p w14:paraId="3772F10B" w14:textId="0043FCE5" w:rsidR="00747CE6" w:rsidRPr="00324FEF" w:rsidRDefault="00747CE6" w:rsidP="00900FA5">
      <w:pPr>
        <w:pStyle w:val="ListParagraph"/>
        <w:numPr>
          <w:ilvl w:val="0"/>
          <w:numId w:val="3"/>
        </w:numPr>
        <w:rPr>
          <w:rFonts w:cstheme="minorHAnsi"/>
          <w:bCs/>
        </w:rPr>
      </w:pPr>
      <w:r w:rsidRPr="00324FEF">
        <w:rPr>
          <w:rFonts w:cstheme="minorHAnsi"/>
          <w:bCs/>
        </w:rPr>
        <w:t xml:space="preserve">Noticeboard offer from Castlefields and Mottefield Association. </w:t>
      </w:r>
      <w:r w:rsidRPr="00324FEF">
        <w:rPr>
          <w:rFonts w:cstheme="minorHAnsi"/>
          <w:bCs/>
        </w:rPr>
        <w:br/>
      </w:r>
      <w:r w:rsidRPr="00324FEF">
        <w:rPr>
          <w:rFonts w:cstheme="minorHAnsi"/>
          <w:b/>
        </w:rPr>
        <w:t>The Council agreed to adopt the noticeboard as an asset.</w:t>
      </w:r>
      <w:r w:rsidRPr="00324FEF">
        <w:rPr>
          <w:rFonts w:cstheme="minorHAnsi"/>
          <w:bCs/>
        </w:rPr>
        <w:t xml:space="preserve"> </w:t>
      </w:r>
    </w:p>
    <w:p w14:paraId="74497B28" w14:textId="6EDBFEB2" w:rsidR="00747CE6" w:rsidRPr="00324FEF" w:rsidRDefault="00747CE6" w:rsidP="00900FA5">
      <w:pPr>
        <w:pStyle w:val="ListParagraph"/>
        <w:numPr>
          <w:ilvl w:val="0"/>
          <w:numId w:val="3"/>
        </w:numPr>
        <w:rPr>
          <w:rFonts w:cstheme="minorHAnsi"/>
          <w:bCs/>
        </w:rPr>
      </w:pPr>
      <w:r w:rsidRPr="00324FEF">
        <w:rPr>
          <w:rFonts w:cstheme="minorHAnsi"/>
          <w:bCs/>
        </w:rPr>
        <w:t>ESCC correspondence on Gallipot Street/ Hill signage</w:t>
      </w:r>
      <w:r w:rsidR="00904E22">
        <w:rPr>
          <w:rFonts w:cstheme="minorHAnsi"/>
          <w:bCs/>
        </w:rPr>
        <w:t xml:space="preserve">. </w:t>
      </w:r>
      <w:r w:rsidR="00324FEF">
        <w:rPr>
          <w:rFonts w:cstheme="minorHAnsi"/>
          <w:bCs/>
        </w:rPr>
        <w:br/>
      </w:r>
    </w:p>
    <w:p w14:paraId="517A17BF" w14:textId="3FD15764" w:rsidR="00030DFE" w:rsidRPr="00324FEF" w:rsidRDefault="00030DFE" w:rsidP="00900FA5">
      <w:pPr>
        <w:pStyle w:val="ListParagraph"/>
        <w:numPr>
          <w:ilvl w:val="0"/>
          <w:numId w:val="2"/>
        </w:numPr>
        <w:rPr>
          <w:rFonts w:cstheme="minorHAnsi"/>
          <w:bCs/>
        </w:rPr>
      </w:pPr>
      <w:r w:rsidRPr="00324FEF">
        <w:rPr>
          <w:rFonts w:cstheme="minorHAnsi"/>
        </w:rPr>
        <w:lastRenderedPageBreak/>
        <w:t>Finance</w:t>
      </w:r>
    </w:p>
    <w:p w14:paraId="53EDD6D9" w14:textId="3F3794EB" w:rsidR="00030DFE" w:rsidRPr="00324FEF" w:rsidRDefault="00030DFE" w:rsidP="00900FA5">
      <w:pPr>
        <w:pStyle w:val="ListParagraph"/>
        <w:numPr>
          <w:ilvl w:val="0"/>
          <w:numId w:val="1"/>
        </w:numPr>
        <w:rPr>
          <w:rFonts w:cstheme="minorHAnsi"/>
          <w:bCs/>
        </w:rPr>
      </w:pPr>
      <w:r w:rsidRPr="00324FEF">
        <w:rPr>
          <w:rFonts w:cstheme="minorHAnsi"/>
          <w:bCs/>
        </w:rPr>
        <w:t>To ratify the finance committee minutes</w:t>
      </w:r>
      <w:r w:rsidRPr="00324FEF">
        <w:rPr>
          <w:rFonts w:cstheme="minorHAnsi"/>
          <w:bCs/>
        </w:rPr>
        <w:br/>
      </w:r>
      <w:r w:rsidRPr="00324FEF">
        <w:rPr>
          <w:rFonts w:cstheme="minorHAnsi"/>
          <w:b/>
        </w:rPr>
        <w:t>The minutes were unanimously accepted.</w:t>
      </w:r>
    </w:p>
    <w:p w14:paraId="66582237" w14:textId="023B4BF2" w:rsidR="00030DFE" w:rsidRPr="00030DFE" w:rsidRDefault="00030DFE" w:rsidP="00900FA5">
      <w:pPr>
        <w:numPr>
          <w:ilvl w:val="0"/>
          <w:numId w:val="1"/>
        </w:numPr>
        <w:tabs>
          <w:tab w:val="num" w:pos="1713"/>
        </w:tabs>
        <w:spacing w:after="200" w:line="276" w:lineRule="auto"/>
        <w:rPr>
          <w:rFonts w:asciiTheme="minorHAnsi" w:hAnsiTheme="minorHAnsi"/>
          <w:bCs/>
          <w:sz w:val="22"/>
          <w:szCs w:val="22"/>
        </w:rPr>
      </w:pPr>
      <w:r w:rsidRPr="00030DFE">
        <w:rPr>
          <w:rFonts w:asciiTheme="minorHAnsi" w:hAnsiTheme="minorHAnsi"/>
          <w:bCs/>
          <w:sz w:val="22"/>
          <w:szCs w:val="22"/>
        </w:rPr>
        <w:t>To accept the internal auditor report 2020/21</w:t>
      </w:r>
      <w:r w:rsidRPr="00324FEF">
        <w:rPr>
          <w:rFonts w:asciiTheme="minorHAnsi" w:hAnsiTheme="minorHAnsi"/>
          <w:bCs/>
          <w:sz w:val="22"/>
          <w:szCs w:val="22"/>
        </w:rPr>
        <w:br/>
      </w:r>
      <w:r w:rsidRPr="00324FEF">
        <w:rPr>
          <w:rFonts w:asciiTheme="minorHAnsi" w:hAnsiTheme="minorHAnsi"/>
          <w:b/>
          <w:sz w:val="22"/>
          <w:szCs w:val="22"/>
        </w:rPr>
        <w:t>The report was unanimously accepted.</w:t>
      </w:r>
    </w:p>
    <w:p w14:paraId="5E257A96" w14:textId="2DFB7642" w:rsidR="00030DFE" w:rsidRPr="00030DFE" w:rsidRDefault="00030DFE" w:rsidP="00900FA5">
      <w:pPr>
        <w:numPr>
          <w:ilvl w:val="0"/>
          <w:numId w:val="1"/>
        </w:numPr>
        <w:tabs>
          <w:tab w:val="num" w:pos="1713"/>
        </w:tabs>
        <w:spacing w:after="200" w:line="276" w:lineRule="auto"/>
        <w:rPr>
          <w:rFonts w:asciiTheme="minorHAnsi" w:hAnsiTheme="minorHAnsi"/>
          <w:bCs/>
          <w:sz w:val="22"/>
          <w:szCs w:val="22"/>
        </w:rPr>
      </w:pPr>
      <w:r w:rsidRPr="00030DFE">
        <w:rPr>
          <w:rFonts w:asciiTheme="minorHAnsi" w:hAnsiTheme="minorHAnsi"/>
          <w:bCs/>
          <w:sz w:val="22"/>
          <w:szCs w:val="22"/>
        </w:rPr>
        <w:t xml:space="preserve">To accept </w:t>
      </w:r>
      <w:r w:rsidR="00324FEF">
        <w:rPr>
          <w:rFonts w:asciiTheme="minorHAnsi" w:hAnsiTheme="minorHAnsi"/>
          <w:bCs/>
          <w:sz w:val="22"/>
          <w:szCs w:val="22"/>
        </w:rPr>
        <w:t xml:space="preserve">governance </w:t>
      </w:r>
      <w:r w:rsidRPr="00030DFE">
        <w:rPr>
          <w:rFonts w:asciiTheme="minorHAnsi" w:hAnsiTheme="minorHAnsi"/>
          <w:bCs/>
          <w:sz w:val="22"/>
          <w:szCs w:val="22"/>
        </w:rPr>
        <w:t>statements 2020/21</w:t>
      </w:r>
      <w:r w:rsidRPr="00324FEF">
        <w:rPr>
          <w:rFonts w:asciiTheme="minorHAnsi" w:hAnsiTheme="minorHAnsi"/>
          <w:bCs/>
          <w:sz w:val="22"/>
          <w:szCs w:val="22"/>
        </w:rPr>
        <w:br/>
      </w:r>
      <w:r w:rsidRPr="00324FEF">
        <w:rPr>
          <w:rFonts w:asciiTheme="minorHAnsi" w:hAnsiTheme="minorHAnsi"/>
          <w:b/>
          <w:sz w:val="22"/>
          <w:szCs w:val="22"/>
        </w:rPr>
        <w:t>The statements were unanimously accepted</w:t>
      </w:r>
      <w:r w:rsidR="002D525B">
        <w:rPr>
          <w:rFonts w:asciiTheme="minorHAnsi" w:hAnsiTheme="minorHAnsi"/>
          <w:b/>
          <w:sz w:val="22"/>
          <w:szCs w:val="22"/>
        </w:rPr>
        <w:t>.</w:t>
      </w:r>
    </w:p>
    <w:p w14:paraId="5EDCA7D4" w14:textId="720CB41B" w:rsidR="00030DFE" w:rsidRPr="00030DFE" w:rsidRDefault="00030DFE" w:rsidP="00900FA5">
      <w:pPr>
        <w:numPr>
          <w:ilvl w:val="0"/>
          <w:numId w:val="1"/>
        </w:numPr>
        <w:tabs>
          <w:tab w:val="num" w:pos="1713"/>
        </w:tabs>
        <w:spacing w:after="200" w:line="276" w:lineRule="auto"/>
        <w:rPr>
          <w:rFonts w:asciiTheme="minorHAnsi" w:hAnsiTheme="minorHAnsi"/>
          <w:bCs/>
          <w:sz w:val="22"/>
          <w:szCs w:val="22"/>
        </w:rPr>
      </w:pPr>
      <w:r w:rsidRPr="00030DFE">
        <w:rPr>
          <w:rFonts w:asciiTheme="minorHAnsi" w:hAnsiTheme="minorHAnsi"/>
          <w:bCs/>
          <w:sz w:val="22"/>
          <w:szCs w:val="22"/>
        </w:rPr>
        <w:t>To accept account statements 2020/21</w:t>
      </w:r>
      <w:r w:rsidRPr="00324FEF">
        <w:rPr>
          <w:rFonts w:asciiTheme="minorHAnsi" w:hAnsiTheme="minorHAnsi"/>
          <w:bCs/>
          <w:sz w:val="22"/>
          <w:szCs w:val="22"/>
        </w:rPr>
        <w:br/>
      </w:r>
      <w:r w:rsidRPr="00324FEF">
        <w:rPr>
          <w:rFonts w:asciiTheme="minorHAnsi" w:hAnsiTheme="minorHAnsi"/>
          <w:b/>
          <w:sz w:val="22"/>
          <w:szCs w:val="22"/>
        </w:rPr>
        <w:t>The statements were unanimously accepted.</w:t>
      </w:r>
    </w:p>
    <w:p w14:paraId="4F3D59FE" w14:textId="78552A88" w:rsidR="00030DFE" w:rsidRPr="00030DFE" w:rsidRDefault="00030DFE" w:rsidP="00900FA5">
      <w:pPr>
        <w:numPr>
          <w:ilvl w:val="0"/>
          <w:numId w:val="1"/>
        </w:numPr>
        <w:tabs>
          <w:tab w:val="num" w:pos="1713"/>
        </w:tabs>
        <w:spacing w:after="200" w:line="276" w:lineRule="auto"/>
        <w:rPr>
          <w:rFonts w:asciiTheme="minorHAnsi" w:hAnsiTheme="minorHAnsi"/>
          <w:bCs/>
          <w:sz w:val="22"/>
          <w:szCs w:val="22"/>
        </w:rPr>
      </w:pPr>
      <w:r w:rsidRPr="00030DFE">
        <w:rPr>
          <w:rFonts w:asciiTheme="minorHAnsi" w:hAnsiTheme="minorHAnsi"/>
          <w:bCs/>
          <w:sz w:val="22"/>
          <w:szCs w:val="22"/>
        </w:rPr>
        <w:t xml:space="preserve">To accept the end of year accounts including bank reconciliations, risk assessment and asset register. </w:t>
      </w:r>
      <w:r w:rsidR="00324FEF" w:rsidRPr="00324FEF">
        <w:rPr>
          <w:rFonts w:asciiTheme="minorHAnsi" w:hAnsiTheme="minorHAnsi"/>
          <w:bCs/>
          <w:sz w:val="22"/>
          <w:szCs w:val="22"/>
        </w:rPr>
        <w:br/>
      </w:r>
      <w:r w:rsidRPr="00324FEF">
        <w:rPr>
          <w:rFonts w:asciiTheme="minorHAnsi" w:hAnsiTheme="minorHAnsi"/>
          <w:b/>
          <w:sz w:val="22"/>
          <w:szCs w:val="22"/>
        </w:rPr>
        <w:t>The report was unanimously accepted.</w:t>
      </w:r>
    </w:p>
    <w:p w14:paraId="17CB2C6E" w14:textId="2539E689" w:rsidR="00030DFE" w:rsidRPr="00030DFE" w:rsidRDefault="00030DFE" w:rsidP="00900FA5">
      <w:pPr>
        <w:numPr>
          <w:ilvl w:val="0"/>
          <w:numId w:val="1"/>
        </w:numPr>
        <w:tabs>
          <w:tab w:val="num" w:pos="1713"/>
        </w:tabs>
        <w:spacing w:after="200" w:line="276" w:lineRule="auto"/>
        <w:contextualSpacing/>
        <w:rPr>
          <w:rFonts w:asciiTheme="minorHAnsi" w:hAnsiTheme="minorHAnsi"/>
          <w:bCs/>
          <w:sz w:val="22"/>
          <w:szCs w:val="22"/>
        </w:rPr>
      </w:pPr>
      <w:r w:rsidRPr="00030DFE">
        <w:rPr>
          <w:rFonts w:asciiTheme="minorHAnsi" w:hAnsiTheme="minorHAnsi"/>
          <w:bCs/>
          <w:sz w:val="22"/>
          <w:szCs w:val="22"/>
        </w:rPr>
        <w:t>To approve expenditure as itemised on the schedule.</w:t>
      </w:r>
      <w:r w:rsidRPr="00324FEF">
        <w:rPr>
          <w:rFonts w:asciiTheme="minorHAnsi" w:hAnsiTheme="minorHAnsi"/>
          <w:bCs/>
          <w:sz w:val="22"/>
          <w:szCs w:val="22"/>
        </w:rPr>
        <w:br/>
      </w:r>
      <w:r w:rsidRPr="00324FEF">
        <w:rPr>
          <w:rFonts w:asciiTheme="minorHAnsi" w:hAnsiTheme="minorHAnsi"/>
          <w:b/>
          <w:sz w:val="22"/>
          <w:szCs w:val="22"/>
        </w:rPr>
        <w:t xml:space="preserve">This item was deferred to a future meeting. </w:t>
      </w:r>
      <w:r w:rsidRPr="00324FEF">
        <w:rPr>
          <w:rFonts w:asciiTheme="minorHAnsi" w:hAnsiTheme="minorHAnsi"/>
          <w:b/>
          <w:sz w:val="22"/>
          <w:szCs w:val="22"/>
        </w:rPr>
        <w:br/>
      </w:r>
    </w:p>
    <w:p w14:paraId="68742750" w14:textId="77777777" w:rsidR="00030DFE" w:rsidRPr="00030DFE" w:rsidRDefault="00030DFE" w:rsidP="00900FA5">
      <w:pPr>
        <w:numPr>
          <w:ilvl w:val="0"/>
          <w:numId w:val="1"/>
        </w:numPr>
        <w:tabs>
          <w:tab w:val="num" w:pos="1713"/>
        </w:tabs>
        <w:spacing w:after="200" w:line="276" w:lineRule="auto"/>
        <w:contextualSpacing/>
        <w:rPr>
          <w:rFonts w:asciiTheme="minorHAnsi" w:hAnsiTheme="minorHAnsi"/>
          <w:bCs/>
          <w:sz w:val="22"/>
          <w:szCs w:val="22"/>
        </w:rPr>
      </w:pPr>
      <w:r w:rsidRPr="00030DFE">
        <w:rPr>
          <w:rFonts w:asciiTheme="minorHAnsi" w:hAnsiTheme="minorHAnsi"/>
          <w:bCs/>
          <w:sz w:val="22"/>
          <w:szCs w:val="22"/>
        </w:rPr>
        <w:t>To approve movements to ear marked reserves and revised 2021 budget as follows:</w:t>
      </w:r>
    </w:p>
    <w:p w14:paraId="4B152079" w14:textId="77777777" w:rsidR="00030DFE" w:rsidRPr="00030DFE" w:rsidRDefault="00030DFE" w:rsidP="00030DFE">
      <w:pPr>
        <w:spacing w:after="200" w:line="276" w:lineRule="auto"/>
        <w:ind w:left="1713"/>
        <w:contextualSpacing/>
        <w:rPr>
          <w:rFonts w:asciiTheme="minorHAnsi" w:hAnsiTheme="minorHAnsi"/>
          <w:bCs/>
          <w:sz w:val="22"/>
          <w:szCs w:val="22"/>
        </w:rPr>
      </w:pPr>
      <w:r w:rsidRPr="00030DFE">
        <w:rPr>
          <w:rFonts w:asciiTheme="minorHAnsi" w:hAnsiTheme="minorHAnsi"/>
          <w:bCs/>
          <w:sz w:val="22"/>
          <w:szCs w:val="22"/>
        </w:rPr>
        <w:t xml:space="preserve">£4000 Playground </w:t>
      </w:r>
    </w:p>
    <w:p w14:paraId="048B97D4" w14:textId="77777777" w:rsidR="00030DFE" w:rsidRPr="00030DFE" w:rsidRDefault="00030DFE" w:rsidP="00030DFE">
      <w:pPr>
        <w:spacing w:after="200" w:line="276" w:lineRule="auto"/>
        <w:ind w:left="1713"/>
        <w:contextualSpacing/>
        <w:rPr>
          <w:rFonts w:asciiTheme="minorHAnsi" w:hAnsiTheme="minorHAnsi"/>
          <w:bCs/>
          <w:sz w:val="22"/>
          <w:szCs w:val="22"/>
        </w:rPr>
      </w:pPr>
      <w:r w:rsidRPr="00030DFE">
        <w:rPr>
          <w:rFonts w:asciiTheme="minorHAnsi" w:hAnsiTheme="minorHAnsi"/>
          <w:bCs/>
          <w:sz w:val="22"/>
          <w:szCs w:val="22"/>
        </w:rPr>
        <w:t xml:space="preserve">£2500 Fencing </w:t>
      </w:r>
    </w:p>
    <w:p w14:paraId="7A4C59A2" w14:textId="22F494A0" w:rsidR="00030DFE" w:rsidRPr="00030DFE" w:rsidRDefault="00030DFE" w:rsidP="00030DFE">
      <w:pPr>
        <w:spacing w:after="200" w:line="276" w:lineRule="auto"/>
        <w:ind w:left="1713"/>
        <w:contextualSpacing/>
        <w:rPr>
          <w:rFonts w:asciiTheme="minorHAnsi" w:hAnsiTheme="minorHAnsi"/>
          <w:bCs/>
          <w:sz w:val="22"/>
          <w:szCs w:val="22"/>
        </w:rPr>
      </w:pPr>
      <w:r w:rsidRPr="00030DFE">
        <w:rPr>
          <w:rFonts w:asciiTheme="minorHAnsi" w:hAnsiTheme="minorHAnsi"/>
          <w:bCs/>
          <w:sz w:val="22"/>
          <w:szCs w:val="22"/>
        </w:rPr>
        <w:t xml:space="preserve">£2500 Highways </w:t>
      </w:r>
      <w:r w:rsidR="00324FEF" w:rsidRPr="00324FEF">
        <w:rPr>
          <w:rFonts w:asciiTheme="minorHAnsi" w:hAnsiTheme="minorHAnsi"/>
          <w:bCs/>
          <w:sz w:val="22"/>
          <w:szCs w:val="22"/>
        </w:rPr>
        <w:br/>
      </w:r>
      <w:r w:rsidR="00324FEF" w:rsidRPr="00324FEF">
        <w:rPr>
          <w:rFonts w:asciiTheme="minorHAnsi" w:hAnsiTheme="minorHAnsi"/>
          <w:b/>
          <w:sz w:val="22"/>
          <w:szCs w:val="22"/>
        </w:rPr>
        <w:t>All unanimously approved.</w:t>
      </w:r>
      <w:r w:rsidR="00324FEF">
        <w:rPr>
          <w:rFonts w:asciiTheme="minorHAnsi" w:hAnsiTheme="minorHAnsi"/>
          <w:bCs/>
          <w:sz w:val="22"/>
          <w:szCs w:val="22"/>
        </w:rPr>
        <w:t xml:space="preserve"> </w:t>
      </w:r>
      <w:r w:rsidRPr="00030DFE">
        <w:rPr>
          <w:rFonts w:asciiTheme="minorHAnsi" w:hAnsiTheme="minorHAnsi"/>
          <w:bCs/>
          <w:sz w:val="22"/>
          <w:szCs w:val="22"/>
        </w:rPr>
        <w:br/>
      </w:r>
    </w:p>
    <w:p w14:paraId="5E178FD7" w14:textId="5E7869DF" w:rsidR="00030DFE" w:rsidRDefault="00030DFE" w:rsidP="00900FA5">
      <w:pPr>
        <w:numPr>
          <w:ilvl w:val="0"/>
          <w:numId w:val="2"/>
        </w:numPr>
        <w:tabs>
          <w:tab w:val="num" w:pos="360"/>
        </w:tabs>
        <w:spacing w:after="200" w:line="276" w:lineRule="auto"/>
        <w:contextualSpacing/>
        <w:rPr>
          <w:rFonts w:asciiTheme="minorHAnsi" w:hAnsiTheme="minorHAnsi"/>
          <w:bCs/>
          <w:sz w:val="22"/>
          <w:szCs w:val="22"/>
        </w:rPr>
      </w:pPr>
      <w:r w:rsidRPr="00030DFE">
        <w:rPr>
          <w:rFonts w:asciiTheme="minorHAnsi" w:hAnsiTheme="minorHAnsi"/>
          <w:bCs/>
          <w:sz w:val="22"/>
          <w:szCs w:val="22"/>
        </w:rPr>
        <w:t xml:space="preserve">To ratify TCPA minutes and approve bins changes and installation as </w:t>
      </w:r>
      <w:r w:rsidR="008B2693">
        <w:rPr>
          <w:rFonts w:asciiTheme="minorHAnsi" w:hAnsiTheme="minorHAnsi"/>
          <w:bCs/>
          <w:sz w:val="22"/>
          <w:szCs w:val="22"/>
        </w:rPr>
        <w:t>recommended</w:t>
      </w:r>
      <w:r w:rsidRPr="00030DFE">
        <w:rPr>
          <w:rFonts w:asciiTheme="minorHAnsi" w:hAnsiTheme="minorHAnsi"/>
          <w:bCs/>
          <w:sz w:val="22"/>
          <w:szCs w:val="22"/>
        </w:rPr>
        <w:t xml:space="preserve"> by the Committee. </w:t>
      </w:r>
    </w:p>
    <w:p w14:paraId="00966342" w14:textId="246A7A60" w:rsidR="005C1F60" w:rsidRDefault="005C1F60" w:rsidP="005C1F60">
      <w:pPr>
        <w:spacing w:after="200" w:line="276" w:lineRule="auto"/>
        <w:ind w:left="744"/>
        <w:contextualSpacing/>
        <w:rPr>
          <w:rFonts w:asciiTheme="minorHAnsi" w:hAnsiTheme="minorHAnsi"/>
          <w:bCs/>
          <w:sz w:val="22"/>
          <w:szCs w:val="22"/>
        </w:rPr>
      </w:pPr>
    </w:p>
    <w:p w14:paraId="23E56C7A" w14:textId="2041B2F3" w:rsidR="005C1F60" w:rsidRPr="00030DFE" w:rsidRDefault="005C1F60" w:rsidP="005C1F60">
      <w:pPr>
        <w:spacing w:after="200" w:line="276" w:lineRule="auto"/>
        <w:ind w:left="1440"/>
        <w:contextualSpacing/>
        <w:rPr>
          <w:rFonts w:asciiTheme="minorHAnsi" w:hAnsiTheme="minorHAnsi"/>
          <w:bCs/>
          <w:sz w:val="22"/>
          <w:szCs w:val="22"/>
        </w:rPr>
      </w:pPr>
      <w:r>
        <w:rPr>
          <w:rFonts w:asciiTheme="minorHAnsi" w:hAnsiTheme="minorHAnsi"/>
          <w:bCs/>
          <w:sz w:val="22"/>
          <w:szCs w:val="22"/>
        </w:rPr>
        <w:t xml:space="preserve">The minutes were duly ratified. </w:t>
      </w:r>
      <w:r>
        <w:rPr>
          <w:rFonts w:asciiTheme="minorHAnsi" w:hAnsiTheme="minorHAnsi"/>
          <w:bCs/>
          <w:sz w:val="22"/>
          <w:szCs w:val="22"/>
        </w:rPr>
        <w:br/>
      </w:r>
      <w:r w:rsidRPr="005C1F60">
        <w:rPr>
          <w:rFonts w:asciiTheme="minorHAnsi" w:hAnsiTheme="minorHAnsi"/>
          <w:b/>
          <w:sz w:val="22"/>
          <w:szCs w:val="22"/>
        </w:rPr>
        <w:t xml:space="preserve">An additional dog bin outside the pavilion with associated charges for 2021 were agreed at £600 plus VAT for the bin and £260 plus VAT annually for emptying. </w:t>
      </w:r>
      <w:r w:rsidRPr="005C1F60">
        <w:rPr>
          <w:rFonts w:asciiTheme="minorHAnsi" w:hAnsiTheme="minorHAnsi"/>
          <w:b/>
          <w:sz w:val="22"/>
          <w:szCs w:val="22"/>
        </w:rPr>
        <w:br/>
        <w:t xml:space="preserve">The proposal to change one land fill bin for recycling </w:t>
      </w:r>
      <w:r w:rsidR="00904E22">
        <w:rPr>
          <w:rFonts w:asciiTheme="minorHAnsi" w:hAnsiTheme="minorHAnsi"/>
          <w:b/>
          <w:sz w:val="22"/>
          <w:szCs w:val="22"/>
        </w:rPr>
        <w:t xml:space="preserve">outside the pavilion </w:t>
      </w:r>
      <w:r w:rsidRPr="005C1F60">
        <w:rPr>
          <w:rFonts w:asciiTheme="minorHAnsi" w:hAnsiTheme="minorHAnsi"/>
          <w:b/>
          <w:sz w:val="22"/>
          <w:szCs w:val="22"/>
        </w:rPr>
        <w:t>was duly approved by the Council.</w:t>
      </w:r>
      <w:r>
        <w:rPr>
          <w:rFonts w:asciiTheme="minorHAnsi" w:hAnsiTheme="minorHAnsi"/>
          <w:bCs/>
          <w:sz w:val="22"/>
          <w:szCs w:val="22"/>
        </w:rPr>
        <w:t xml:space="preserve"> </w:t>
      </w:r>
    </w:p>
    <w:p w14:paraId="48F60BD6" w14:textId="246EC1F5" w:rsidR="00030DFE" w:rsidRPr="007658CC" w:rsidRDefault="00030DFE" w:rsidP="00900FA5">
      <w:pPr>
        <w:pStyle w:val="ListParagraph"/>
        <w:numPr>
          <w:ilvl w:val="0"/>
          <w:numId w:val="2"/>
        </w:numPr>
        <w:rPr>
          <w:bCs/>
        </w:rPr>
      </w:pPr>
      <w:r w:rsidRPr="007658CC">
        <w:rPr>
          <w:bCs/>
        </w:rPr>
        <w:t>To review update on the neighbourhood plan.</w:t>
      </w:r>
    </w:p>
    <w:p w14:paraId="34918415" w14:textId="743B1119" w:rsidR="007658CC" w:rsidRDefault="007658CC" w:rsidP="007658CC">
      <w:pPr>
        <w:spacing w:after="200" w:line="276" w:lineRule="auto"/>
        <w:ind w:left="1440"/>
        <w:contextualSpacing/>
        <w:rPr>
          <w:rFonts w:asciiTheme="minorHAnsi" w:hAnsiTheme="minorHAnsi"/>
          <w:bCs/>
          <w:i/>
          <w:iCs/>
          <w:sz w:val="22"/>
          <w:szCs w:val="22"/>
        </w:rPr>
      </w:pPr>
      <w:r>
        <w:rPr>
          <w:rFonts w:asciiTheme="minorHAnsi" w:hAnsiTheme="minorHAnsi"/>
          <w:bCs/>
          <w:sz w:val="22"/>
          <w:szCs w:val="22"/>
        </w:rPr>
        <w:t xml:space="preserve">The Clerk had circulated a report on progress. </w:t>
      </w:r>
      <w:r>
        <w:rPr>
          <w:rFonts w:asciiTheme="minorHAnsi" w:hAnsiTheme="minorHAnsi"/>
          <w:bCs/>
          <w:sz w:val="22"/>
          <w:szCs w:val="22"/>
        </w:rPr>
        <w:br/>
        <w:t xml:space="preserve">Cllr Reed agreed to join Cllr Eastwood and the Clerk in further discussions with WDC and </w:t>
      </w:r>
      <w:r w:rsidR="00D8766A">
        <w:rPr>
          <w:rFonts w:asciiTheme="minorHAnsi" w:hAnsiTheme="minorHAnsi"/>
          <w:bCs/>
          <w:sz w:val="22"/>
          <w:szCs w:val="22"/>
        </w:rPr>
        <w:t>L</w:t>
      </w:r>
      <w:r>
        <w:rPr>
          <w:rFonts w:asciiTheme="minorHAnsi" w:hAnsiTheme="minorHAnsi"/>
          <w:bCs/>
          <w:sz w:val="22"/>
          <w:szCs w:val="22"/>
        </w:rPr>
        <w:t>ocality. A more formal steering group would be required</w:t>
      </w:r>
      <w:r w:rsidR="00904E22">
        <w:rPr>
          <w:rFonts w:asciiTheme="minorHAnsi" w:hAnsiTheme="minorHAnsi"/>
          <w:bCs/>
          <w:sz w:val="22"/>
          <w:szCs w:val="22"/>
        </w:rPr>
        <w:t xml:space="preserve"> in due course. </w:t>
      </w:r>
      <w:r>
        <w:rPr>
          <w:rFonts w:asciiTheme="minorHAnsi" w:hAnsiTheme="minorHAnsi"/>
          <w:bCs/>
          <w:sz w:val="22"/>
          <w:szCs w:val="22"/>
        </w:rPr>
        <w:br/>
      </w:r>
      <w:r>
        <w:rPr>
          <w:rFonts w:asciiTheme="minorHAnsi" w:hAnsiTheme="minorHAnsi"/>
          <w:bCs/>
          <w:sz w:val="22"/>
          <w:szCs w:val="22"/>
        </w:rPr>
        <w:br/>
      </w:r>
      <w:r w:rsidRPr="007658CC">
        <w:rPr>
          <w:rFonts w:asciiTheme="minorHAnsi" w:hAnsiTheme="minorHAnsi"/>
          <w:bCs/>
          <w:i/>
          <w:iCs/>
          <w:sz w:val="22"/>
          <w:szCs w:val="22"/>
        </w:rPr>
        <w:t>(Cllr Beare left the meeting 9:10pm.)</w:t>
      </w:r>
    </w:p>
    <w:p w14:paraId="74D805D3" w14:textId="77777777" w:rsidR="007658CC" w:rsidRPr="00030DFE" w:rsidRDefault="007658CC" w:rsidP="007658CC">
      <w:pPr>
        <w:spacing w:after="200" w:line="276" w:lineRule="auto"/>
        <w:ind w:left="1440"/>
        <w:contextualSpacing/>
        <w:rPr>
          <w:rFonts w:asciiTheme="minorHAnsi" w:hAnsiTheme="minorHAnsi"/>
          <w:bCs/>
          <w:sz w:val="22"/>
          <w:szCs w:val="22"/>
        </w:rPr>
      </w:pPr>
    </w:p>
    <w:p w14:paraId="0A7520BA" w14:textId="260F1686" w:rsidR="007658CC" w:rsidRPr="007658CC" w:rsidRDefault="00030DFE" w:rsidP="00900FA5">
      <w:pPr>
        <w:numPr>
          <w:ilvl w:val="0"/>
          <w:numId w:val="2"/>
        </w:numPr>
        <w:tabs>
          <w:tab w:val="num" w:pos="360"/>
        </w:tabs>
        <w:spacing w:after="200" w:line="276" w:lineRule="auto"/>
        <w:contextualSpacing/>
        <w:rPr>
          <w:rFonts w:asciiTheme="minorHAnsi" w:hAnsiTheme="minorHAnsi"/>
          <w:bCs/>
          <w:sz w:val="22"/>
          <w:szCs w:val="22"/>
        </w:rPr>
      </w:pPr>
      <w:r w:rsidRPr="00030DFE">
        <w:rPr>
          <w:rFonts w:asciiTheme="minorHAnsi" w:hAnsiTheme="minorHAnsi"/>
          <w:bCs/>
          <w:sz w:val="22"/>
          <w:szCs w:val="22"/>
        </w:rPr>
        <w:t xml:space="preserve">To consider Fete arrangements. </w:t>
      </w:r>
    </w:p>
    <w:p w14:paraId="4611B80D" w14:textId="77777777" w:rsidR="007658CC" w:rsidRDefault="007658CC" w:rsidP="007658CC">
      <w:pPr>
        <w:spacing w:after="200" w:line="276" w:lineRule="auto"/>
        <w:ind w:left="1440"/>
        <w:contextualSpacing/>
        <w:rPr>
          <w:rFonts w:asciiTheme="minorHAnsi" w:hAnsiTheme="minorHAnsi"/>
          <w:bCs/>
          <w:sz w:val="22"/>
          <w:szCs w:val="22"/>
        </w:rPr>
      </w:pPr>
    </w:p>
    <w:p w14:paraId="0443C634" w14:textId="77777777" w:rsidR="007658CC" w:rsidRDefault="007658CC" w:rsidP="007658CC">
      <w:pPr>
        <w:spacing w:after="200" w:line="276" w:lineRule="auto"/>
        <w:ind w:left="1440"/>
        <w:contextualSpacing/>
        <w:rPr>
          <w:rFonts w:asciiTheme="minorHAnsi" w:hAnsiTheme="minorHAnsi"/>
          <w:bCs/>
          <w:sz w:val="22"/>
          <w:szCs w:val="22"/>
        </w:rPr>
      </w:pPr>
    </w:p>
    <w:p w14:paraId="0F872A44" w14:textId="3B9789E4" w:rsidR="007658CC" w:rsidRPr="00030DFE" w:rsidRDefault="007658CC" w:rsidP="007658CC">
      <w:pPr>
        <w:spacing w:after="200" w:line="276" w:lineRule="auto"/>
        <w:ind w:left="1440"/>
        <w:contextualSpacing/>
        <w:rPr>
          <w:rFonts w:asciiTheme="minorHAnsi" w:hAnsiTheme="minorHAnsi"/>
          <w:bCs/>
          <w:sz w:val="22"/>
          <w:szCs w:val="22"/>
        </w:rPr>
      </w:pPr>
      <w:r>
        <w:rPr>
          <w:rFonts w:asciiTheme="minorHAnsi" w:hAnsiTheme="minorHAnsi"/>
          <w:bCs/>
          <w:sz w:val="22"/>
          <w:szCs w:val="22"/>
        </w:rPr>
        <w:lastRenderedPageBreak/>
        <w:t>Cllr Burnett-Dick confirmed the Fete would not take place in 2021 and would be postponed until 2022</w:t>
      </w:r>
      <w:r w:rsidR="00904E22">
        <w:rPr>
          <w:rFonts w:asciiTheme="minorHAnsi" w:hAnsiTheme="minorHAnsi"/>
          <w:bCs/>
          <w:sz w:val="22"/>
          <w:szCs w:val="22"/>
        </w:rPr>
        <w:t xml:space="preserve"> after consultation with stakeholders. </w:t>
      </w:r>
      <w:r>
        <w:rPr>
          <w:rFonts w:asciiTheme="minorHAnsi" w:hAnsiTheme="minorHAnsi"/>
          <w:bCs/>
          <w:sz w:val="22"/>
          <w:szCs w:val="22"/>
        </w:rPr>
        <w:br/>
        <w:t xml:space="preserve"> </w:t>
      </w:r>
    </w:p>
    <w:p w14:paraId="4C8126D2" w14:textId="77777777" w:rsidR="00030DFE" w:rsidRPr="00030DFE" w:rsidRDefault="00030DFE" w:rsidP="00900FA5">
      <w:pPr>
        <w:numPr>
          <w:ilvl w:val="0"/>
          <w:numId w:val="2"/>
        </w:numPr>
        <w:tabs>
          <w:tab w:val="num" w:pos="360"/>
        </w:tabs>
        <w:spacing w:after="200" w:line="276" w:lineRule="auto"/>
        <w:contextualSpacing/>
        <w:rPr>
          <w:rFonts w:asciiTheme="minorHAnsi" w:hAnsiTheme="minorHAnsi"/>
          <w:bCs/>
          <w:sz w:val="22"/>
          <w:szCs w:val="22"/>
        </w:rPr>
      </w:pPr>
      <w:r w:rsidRPr="00030DFE">
        <w:rPr>
          <w:rFonts w:asciiTheme="minorHAnsi" w:hAnsiTheme="minorHAnsi"/>
          <w:bCs/>
          <w:sz w:val="22"/>
          <w:szCs w:val="22"/>
        </w:rPr>
        <w:t>To ratify delegated decisions since 1</w:t>
      </w:r>
      <w:r w:rsidRPr="00030DFE">
        <w:rPr>
          <w:rFonts w:asciiTheme="minorHAnsi" w:hAnsiTheme="minorHAnsi"/>
          <w:bCs/>
          <w:sz w:val="22"/>
          <w:szCs w:val="22"/>
          <w:vertAlign w:val="superscript"/>
        </w:rPr>
        <w:t>st</w:t>
      </w:r>
      <w:r w:rsidRPr="00030DFE">
        <w:rPr>
          <w:rFonts w:asciiTheme="minorHAnsi" w:hAnsiTheme="minorHAnsi"/>
          <w:bCs/>
          <w:sz w:val="22"/>
          <w:szCs w:val="22"/>
        </w:rPr>
        <w:t xml:space="preserve"> March  as follows: </w:t>
      </w:r>
    </w:p>
    <w:p w14:paraId="11BB36FC" w14:textId="77777777" w:rsidR="00030DFE" w:rsidRPr="00030DFE" w:rsidRDefault="00030DFE" w:rsidP="00030DFE">
      <w:pPr>
        <w:ind w:left="360"/>
        <w:contextualSpacing/>
        <w:rPr>
          <w:rFonts w:asciiTheme="minorHAnsi" w:hAnsiTheme="minorHAnsi"/>
          <w:b/>
          <w:sz w:val="22"/>
          <w:szCs w:val="22"/>
        </w:rPr>
      </w:pPr>
    </w:p>
    <w:p w14:paraId="56391C37" w14:textId="77777777" w:rsidR="00030DFE" w:rsidRPr="00030DFE" w:rsidRDefault="00030DFE" w:rsidP="00030DFE">
      <w:pPr>
        <w:ind w:left="360"/>
        <w:contextualSpacing/>
        <w:rPr>
          <w:rFonts w:asciiTheme="minorHAnsi" w:hAnsiTheme="minorHAnsi" w:cstheme="minorBidi"/>
          <w:sz w:val="22"/>
          <w:szCs w:val="22"/>
        </w:rPr>
      </w:pPr>
      <w:r w:rsidRPr="00030DFE">
        <w:rPr>
          <w:rFonts w:asciiTheme="minorHAnsi" w:hAnsiTheme="minorHAnsi"/>
          <w:b/>
          <w:sz w:val="22"/>
          <w:szCs w:val="22"/>
        </w:rPr>
        <w:t>Planning Decisions:</w:t>
      </w:r>
      <w:r w:rsidRPr="00030DFE">
        <w:rPr>
          <w:rFonts w:asciiTheme="minorHAnsi" w:hAnsiTheme="minorHAnsi"/>
          <w:b/>
          <w:sz w:val="22"/>
          <w:szCs w:val="22"/>
        </w:rPr>
        <w:br/>
      </w:r>
    </w:p>
    <w:p w14:paraId="67FC4C6F" w14:textId="77777777" w:rsidR="00030DFE" w:rsidRPr="00030DFE" w:rsidRDefault="00030DFE" w:rsidP="00030DFE">
      <w:pPr>
        <w:spacing w:after="200" w:line="276" w:lineRule="auto"/>
        <w:ind w:left="0"/>
        <w:rPr>
          <w:rFonts w:asciiTheme="minorHAnsi" w:hAnsiTheme="minorHAnsi" w:cstheme="minorBidi"/>
          <w:sz w:val="22"/>
          <w:szCs w:val="22"/>
        </w:rPr>
      </w:pPr>
      <w:bookmarkStart w:id="3" w:name="_Hlk69155934"/>
      <w:r w:rsidRPr="00030DFE">
        <w:rPr>
          <w:rFonts w:asciiTheme="minorHAnsi" w:hAnsiTheme="minorHAnsi" w:cstheme="minorBidi"/>
          <w:sz w:val="22"/>
          <w:szCs w:val="22"/>
        </w:rPr>
        <w:t xml:space="preserve">Application No. WD/2021/0126/F </w:t>
      </w:r>
      <w:r w:rsidRPr="00030DFE">
        <w:rPr>
          <w:rFonts w:asciiTheme="minorHAnsi" w:hAnsiTheme="minorHAnsi" w:cstheme="minorBidi"/>
          <w:sz w:val="22"/>
          <w:szCs w:val="22"/>
        </w:rPr>
        <w:br/>
        <w:t xml:space="preserve">Location: SIX BIRCHES, CAT STREET, UPPER HARTFIELD, TN7 4DT </w:t>
      </w:r>
      <w:r w:rsidRPr="00030DFE">
        <w:rPr>
          <w:rFonts w:asciiTheme="minorHAnsi" w:hAnsiTheme="minorHAnsi" w:cstheme="minorBidi"/>
          <w:sz w:val="22"/>
          <w:szCs w:val="22"/>
        </w:rPr>
        <w:br/>
        <w:t>Description: DEMOLITION OF EXISTING DOUBLE GARAGE AND ERECTION OF NEW DOUBLE GARAGE WITH ONE BEDROOM ANNEXE ABOVE</w:t>
      </w:r>
    </w:p>
    <w:p w14:paraId="550D3216"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 the application subject to representations from Woodside Cottages which is in close proximity to this new building and the owners there could be concerned about over looking with a number of windows on the new elevation close to the boundary. </w:t>
      </w:r>
    </w:p>
    <w:p w14:paraId="7647682E"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WD/2021/0313/F </w:t>
      </w:r>
      <w:r w:rsidRPr="00030DFE">
        <w:rPr>
          <w:rFonts w:asciiTheme="minorHAnsi" w:hAnsiTheme="minorHAnsi" w:cstheme="minorBidi"/>
          <w:sz w:val="22"/>
          <w:szCs w:val="22"/>
        </w:rPr>
        <w:br/>
        <w:t xml:space="preserve">Location: ROWAN FARM, COTCHFORD HILL, CHUCK HATCH, HARTFIELD, TN7 4EX </w:t>
      </w:r>
      <w:r w:rsidRPr="00030DFE">
        <w:rPr>
          <w:rFonts w:asciiTheme="minorHAnsi" w:hAnsiTheme="minorHAnsi" w:cstheme="minorBidi"/>
          <w:sz w:val="22"/>
          <w:szCs w:val="22"/>
        </w:rPr>
        <w:br/>
        <w:t>Description: EXTENSIONS TO HOUSE TO CREATE ADDITIONAL STOREY WITH ASSOCIATED INTERNAL ALTERATIONS.</w:t>
      </w:r>
    </w:p>
    <w:p w14:paraId="2C74A605"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supports the application. </w:t>
      </w:r>
    </w:p>
    <w:p w14:paraId="1211EAA8" w14:textId="77777777" w:rsidR="00030DFE" w:rsidRPr="00030DFE" w:rsidRDefault="00030DFE" w:rsidP="00030DFE">
      <w:pPr>
        <w:spacing w:after="200" w:line="276" w:lineRule="auto"/>
        <w:ind w:left="0"/>
        <w:rPr>
          <w:rFonts w:cs="Times New Roman"/>
          <w:lang w:eastAsia="en-GB"/>
        </w:rPr>
      </w:pPr>
      <w:r w:rsidRPr="00030DFE">
        <w:rPr>
          <w:rFonts w:asciiTheme="minorHAnsi" w:hAnsiTheme="minorHAnsi" w:cstheme="minorBidi"/>
          <w:sz w:val="22"/>
          <w:szCs w:val="22"/>
        </w:rPr>
        <w:t xml:space="preserve">Application No. WD/2021/0460/OH </w:t>
      </w:r>
      <w:r w:rsidRPr="00030DFE">
        <w:rPr>
          <w:rFonts w:cs="Times New Roman"/>
          <w:lang w:eastAsia="en-GB"/>
        </w:rPr>
        <w:br/>
      </w:r>
      <w:r w:rsidRPr="00030DFE">
        <w:rPr>
          <w:rFonts w:asciiTheme="minorHAnsi" w:hAnsiTheme="minorHAnsi" w:cstheme="minorBidi"/>
          <w:sz w:val="22"/>
          <w:szCs w:val="22"/>
        </w:rPr>
        <w:t xml:space="preserve">Location: CULLINGHURST, HARTFIELD ROAD, COWDEN, EDENBRIDGE, TN8 7DZ </w:t>
      </w:r>
      <w:r w:rsidRPr="00030DFE">
        <w:rPr>
          <w:rFonts w:asciiTheme="minorHAnsi" w:hAnsiTheme="minorHAnsi" w:cstheme="minorBidi"/>
          <w:sz w:val="22"/>
          <w:szCs w:val="22"/>
        </w:rPr>
        <w:br/>
        <w:t>Description: ALTERATIONS TO THE HIGH VOLTAGE (HV) AND LOW VOLTAGE (LV) OVERHEAD LINES AT CULLINGHURST.</w:t>
      </w:r>
    </w:p>
    <w:p w14:paraId="5463E487"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supports the application. </w:t>
      </w:r>
    </w:p>
    <w:p w14:paraId="17430369"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WD/2020/2560/F </w:t>
      </w:r>
      <w:r w:rsidRPr="00030DFE">
        <w:rPr>
          <w:rFonts w:asciiTheme="minorHAnsi" w:hAnsiTheme="minorHAnsi" w:cstheme="minorBidi"/>
          <w:sz w:val="22"/>
          <w:szCs w:val="22"/>
        </w:rPr>
        <w:br/>
        <w:t>Location: THE THANET, HOLTYE COMMON, COWDEN, TN8 7JN Description: 2 STOREY FRONT ENTRANCE EXTENSION, 2 STOREY FRONT BEDROOM EXTENSION TO INCLUDE BALCONY. EXTERNAL ALTERATIONS TO INCLUDE ROOF WORKS AND CONVERSION OF CAR PORT TO STUDY ROOM</w:t>
      </w:r>
    </w:p>
    <w:p w14:paraId="00E689FF"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supports the application subject to neighbour’s representations. </w:t>
      </w:r>
    </w:p>
    <w:p w14:paraId="2748AD9E"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Application No. WD/2021/0468/F and WD/2021/0466/LB</w:t>
      </w:r>
      <w:r w:rsidRPr="00030DFE">
        <w:rPr>
          <w:rFonts w:asciiTheme="minorHAnsi" w:hAnsiTheme="minorHAnsi" w:cstheme="minorBidi"/>
          <w:sz w:val="22"/>
          <w:szCs w:val="22"/>
        </w:rPr>
        <w:br/>
        <w:t xml:space="preserve">Location: LOWER PARROCK HOUSE, PARROCK LANE, HARTFIELD, TN7 4AT </w:t>
      </w:r>
      <w:r w:rsidRPr="00030DFE">
        <w:rPr>
          <w:rFonts w:asciiTheme="minorHAnsi" w:hAnsiTheme="minorHAnsi" w:cstheme="minorBidi"/>
          <w:sz w:val="22"/>
          <w:szCs w:val="22"/>
        </w:rPr>
        <w:br/>
        <w:t>Description: DEMOLITION OF THE EXISTING CONSERVATORY AND PORCH. CONSTRUCTION OF A SINGLE-STOREY EXTENSION TO THE SIDE ELEVATION, WITH ASSOCIATED HARD AND SOFT LANDSCAPING WORKS. FENESTRATION ALTERATIONS TO THE GROUND FLOOR, AND INTERNAL ALTERATIONS TO THE GROUND AND FIRST FLOOR. CONSTRUCTION OF A DETACHED GARAGE AND WORKSHOP BUILDING WITH ACCOMMODATION OVER.</w:t>
      </w:r>
      <w:r w:rsidRPr="00030DFE">
        <w:rPr>
          <w:rFonts w:asciiTheme="minorHAnsi" w:hAnsiTheme="minorHAnsi" w:cstheme="minorBidi"/>
          <w:sz w:val="22"/>
          <w:szCs w:val="22"/>
        </w:rPr>
        <w:br/>
      </w:r>
      <w:r w:rsidRPr="00030DFE">
        <w:rPr>
          <w:rFonts w:asciiTheme="minorHAnsi" w:hAnsiTheme="minorHAnsi" w:cstheme="minorBidi"/>
          <w:sz w:val="22"/>
          <w:szCs w:val="22"/>
        </w:rPr>
        <w:br/>
        <w:t xml:space="preserve">The Parish Council supports the application subject to neighbour’s representations. </w:t>
      </w:r>
    </w:p>
    <w:p w14:paraId="2A393FCC" w14:textId="77777777" w:rsidR="00030DFE" w:rsidRPr="00030DFE" w:rsidRDefault="00030DFE" w:rsidP="00030DFE">
      <w:pPr>
        <w:spacing w:after="200" w:line="276" w:lineRule="auto"/>
        <w:ind w:left="0"/>
        <w:rPr>
          <w:rFonts w:cs="Times New Roman"/>
          <w:lang w:eastAsia="en-GB"/>
        </w:rPr>
      </w:pPr>
      <w:r w:rsidRPr="00030DFE">
        <w:rPr>
          <w:rFonts w:asciiTheme="minorHAnsi" w:hAnsiTheme="minorHAnsi" w:cstheme="minorBidi"/>
          <w:sz w:val="22"/>
          <w:szCs w:val="22"/>
        </w:rPr>
        <w:lastRenderedPageBreak/>
        <w:t xml:space="preserve">Application No. WD/2021/0484/F </w:t>
      </w:r>
      <w:r w:rsidRPr="00030DFE">
        <w:rPr>
          <w:rFonts w:cs="Times New Roman"/>
          <w:lang w:eastAsia="en-GB"/>
        </w:rPr>
        <w:br/>
      </w:r>
      <w:r w:rsidRPr="00030DFE">
        <w:rPr>
          <w:rFonts w:asciiTheme="minorHAnsi" w:hAnsiTheme="minorHAnsi" w:cstheme="minorBidi"/>
          <w:sz w:val="22"/>
          <w:szCs w:val="22"/>
        </w:rPr>
        <w:t xml:space="preserve">Location: MOONS COTTAGE, MARSH GREEN LANE, MARSH GREEN, HARTFIELD, TN7 4ET </w:t>
      </w:r>
      <w:r w:rsidRPr="00030DFE">
        <w:rPr>
          <w:rFonts w:asciiTheme="minorHAnsi" w:hAnsiTheme="minorHAnsi" w:cstheme="minorBidi"/>
          <w:sz w:val="22"/>
          <w:szCs w:val="22"/>
        </w:rPr>
        <w:br/>
        <w:t>Description: PROPOSED SINGLE STOREY REAR EXTENSIONS</w:t>
      </w:r>
    </w:p>
    <w:p w14:paraId="71513954"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supports the application subject to neighbour’s representations. </w:t>
      </w:r>
    </w:p>
    <w:p w14:paraId="54114742"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WD/2021/0436/F </w:t>
      </w:r>
      <w:r w:rsidRPr="00030DFE">
        <w:rPr>
          <w:rFonts w:asciiTheme="minorHAnsi" w:hAnsiTheme="minorHAnsi" w:cstheme="minorBidi"/>
          <w:sz w:val="22"/>
          <w:szCs w:val="22"/>
        </w:rPr>
        <w:br/>
        <w:t xml:space="preserve">Location: 35 CASTLEFIELDS, HARTFIELD, TN7 4JA </w:t>
      </w:r>
      <w:r w:rsidRPr="00030DFE">
        <w:rPr>
          <w:rFonts w:asciiTheme="minorHAnsi" w:hAnsiTheme="minorHAnsi" w:cstheme="minorBidi"/>
          <w:sz w:val="22"/>
          <w:szCs w:val="22"/>
        </w:rPr>
        <w:br/>
        <w:t>Description: SINGLE STOREY SIDE/REAR EXTENSION TO CREATE A LARGER KITCHEN WITH UTILITY ROOM TO THE REAR AND A NEW INTEGRAL GARAGE TO THE SIDE.</w:t>
      </w:r>
      <w:r w:rsidRPr="00030DFE">
        <w:rPr>
          <w:rFonts w:asciiTheme="minorHAnsi" w:hAnsiTheme="minorHAnsi" w:cstheme="minorBidi"/>
          <w:sz w:val="22"/>
          <w:szCs w:val="22"/>
        </w:rPr>
        <w:br/>
      </w:r>
      <w:r w:rsidRPr="00030DFE">
        <w:rPr>
          <w:rFonts w:asciiTheme="minorHAnsi" w:hAnsiTheme="minorHAnsi" w:cstheme="minorBidi"/>
          <w:sz w:val="22"/>
          <w:szCs w:val="22"/>
        </w:rPr>
        <w:br/>
        <w:t xml:space="preserve">The Parish Council supports the application subject to neighbour’s representations. </w:t>
      </w:r>
    </w:p>
    <w:p w14:paraId="35E79B40"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WD/2020/2424/F </w:t>
      </w:r>
      <w:r w:rsidRPr="00030DFE">
        <w:rPr>
          <w:rFonts w:asciiTheme="minorHAnsi" w:hAnsiTheme="minorHAnsi" w:cstheme="minorBidi"/>
          <w:sz w:val="22"/>
          <w:szCs w:val="22"/>
        </w:rPr>
        <w:br/>
        <w:t xml:space="preserve">Location: FORSTAL FARM COTTAGE, WITHYHAM, HARTFIELD, TN7 4BA </w:t>
      </w:r>
      <w:r w:rsidRPr="00030DFE">
        <w:rPr>
          <w:rFonts w:asciiTheme="minorHAnsi" w:hAnsiTheme="minorHAnsi" w:cstheme="minorBidi"/>
          <w:sz w:val="22"/>
          <w:szCs w:val="22"/>
        </w:rPr>
        <w:br/>
        <w:t>Description: INSTALLATION OF 14KW AIR SOURCE HEAT PUMP FOR THE MAIN HOUSE.</w:t>
      </w:r>
    </w:p>
    <w:p w14:paraId="113BABC9"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The Parish Council supports the application subject to neighbour’s representations. </w:t>
      </w:r>
    </w:p>
    <w:p w14:paraId="393A0713"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WD/2021/0429/F </w:t>
      </w:r>
      <w:r w:rsidRPr="00030DFE">
        <w:rPr>
          <w:rFonts w:asciiTheme="minorHAnsi" w:hAnsiTheme="minorHAnsi" w:cstheme="minorBidi"/>
          <w:sz w:val="22"/>
          <w:szCs w:val="22"/>
        </w:rPr>
        <w:br/>
        <w:t xml:space="preserve">Location: SUNTINGS FARM, CHUCK HATCH LANE, HARTFIELD, TN7 4EL </w:t>
      </w:r>
      <w:r w:rsidRPr="00030DFE">
        <w:rPr>
          <w:rFonts w:asciiTheme="minorHAnsi" w:hAnsiTheme="minorHAnsi" w:cstheme="minorBidi"/>
          <w:sz w:val="22"/>
          <w:szCs w:val="22"/>
        </w:rPr>
        <w:br/>
        <w:t>Description: IN GROUND GARDEN SWIMMING POOL TO BE SURROUNDED BY PAVING.</w:t>
      </w:r>
      <w:r w:rsidRPr="00030DFE">
        <w:rPr>
          <w:rFonts w:asciiTheme="minorHAnsi" w:hAnsiTheme="minorHAnsi" w:cstheme="minorBidi"/>
          <w:sz w:val="22"/>
          <w:szCs w:val="22"/>
        </w:rPr>
        <w:br/>
      </w:r>
      <w:r w:rsidRPr="00030DFE">
        <w:rPr>
          <w:rFonts w:asciiTheme="minorHAnsi" w:hAnsiTheme="minorHAnsi" w:cstheme="minorBidi"/>
          <w:sz w:val="22"/>
          <w:szCs w:val="22"/>
        </w:rPr>
        <w:br/>
        <w:t xml:space="preserve">The Parish Council supports the application subject to neighbour’s representations. </w:t>
      </w:r>
    </w:p>
    <w:p w14:paraId="022E4191" w14:textId="77777777"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 xml:space="preserve">Application No. WD/2021/0461/F </w:t>
      </w:r>
      <w:r w:rsidRPr="00030DFE">
        <w:rPr>
          <w:rFonts w:asciiTheme="minorHAnsi" w:hAnsiTheme="minorHAnsi" w:cstheme="minorBidi"/>
          <w:sz w:val="22"/>
          <w:szCs w:val="22"/>
        </w:rPr>
        <w:br/>
        <w:t xml:space="preserve">Location: PLUM TREE COTTAGE, PARROCK LANE, UPPER HARTFIELD, TN7 4AT </w:t>
      </w:r>
      <w:r w:rsidRPr="00030DFE">
        <w:rPr>
          <w:rFonts w:asciiTheme="minorHAnsi" w:hAnsiTheme="minorHAnsi" w:cstheme="minorBidi"/>
          <w:sz w:val="22"/>
          <w:szCs w:val="22"/>
        </w:rPr>
        <w:br/>
        <w:t>Description: DEMOLITION OF EXISTING CONSERVATORY AND REPLACE WITH AN EXTENSION ON THE SAME FOOTPRINT TO HOUSE NEW KITCHEN</w:t>
      </w:r>
    </w:p>
    <w:p w14:paraId="6E81657A" w14:textId="519C8141" w:rsidR="00030DFE" w:rsidRPr="00030DFE" w:rsidRDefault="00030DFE" w:rsidP="00030DFE">
      <w:pPr>
        <w:spacing w:after="200" w:line="276" w:lineRule="auto"/>
        <w:ind w:left="0"/>
        <w:rPr>
          <w:rFonts w:asciiTheme="minorHAnsi" w:hAnsiTheme="minorHAnsi" w:cstheme="minorBidi"/>
          <w:sz w:val="22"/>
          <w:szCs w:val="22"/>
        </w:rPr>
      </w:pPr>
      <w:r w:rsidRPr="00030DFE">
        <w:rPr>
          <w:rFonts w:asciiTheme="minorHAnsi" w:hAnsiTheme="minorHAnsi" w:cstheme="minorBidi"/>
          <w:sz w:val="22"/>
          <w:szCs w:val="22"/>
        </w:rPr>
        <w:t>The Parish Council supports the application subject to neighbour’s representations.</w:t>
      </w:r>
    </w:p>
    <w:bookmarkEnd w:id="3"/>
    <w:p w14:paraId="46FEF8CD" w14:textId="2661C407" w:rsidR="00D8766A" w:rsidRPr="00D8766A" w:rsidRDefault="00030DFE" w:rsidP="00D8766A">
      <w:pPr>
        <w:numPr>
          <w:ilvl w:val="0"/>
          <w:numId w:val="2"/>
        </w:numPr>
        <w:tabs>
          <w:tab w:val="num" w:pos="360"/>
        </w:tabs>
        <w:spacing w:after="200" w:line="276" w:lineRule="auto"/>
        <w:contextualSpacing/>
        <w:rPr>
          <w:rFonts w:asciiTheme="minorHAnsi" w:hAnsiTheme="minorHAnsi"/>
          <w:bCs/>
          <w:sz w:val="22"/>
          <w:szCs w:val="22"/>
        </w:rPr>
      </w:pPr>
      <w:r w:rsidRPr="00030DFE">
        <w:rPr>
          <w:rFonts w:asciiTheme="minorHAnsi" w:hAnsiTheme="minorHAnsi"/>
          <w:bCs/>
          <w:sz w:val="22"/>
          <w:szCs w:val="22"/>
        </w:rPr>
        <w:t xml:space="preserve">To confirm meeting arrangements for May, June and July. </w:t>
      </w:r>
    </w:p>
    <w:p w14:paraId="21ACD1D9" w14:textId="77777777" w:rsidR="00D8766A" w:rsidRPr="00D8766A" w:rsidRDefault="00D8766A" w:rsidP="00D8766A">
      <w:pPr>
        <w:pStyle w:val="NormalWeb"/>
        <w:spacing w:beforeAutospacing="0" w:after="200" w:afterAutospacing="0"/>
        <w:ind w:left="1440"/>
        <w:rPr>
          <w:rFonts w:asciiTheme="minorHAnsi" w:hAnsiTheme="minorHAnsi" w:cstheme="minorHAnsi"/>
          <w:sz w:val="22"/>
          <w:szCs w:val="22"/>
        </w:rPr>
      </w:pPr>
      <w:r w:rsidRPr="00D8766A">
        <w:rPr>
          <w:rStyle w:val="Strong"/>
          <w:rFonts w:asciiTheme="minorHAnsi" w:hAnsiTheme="minorHAnsi" w:cstheme="minorHAnsi"/>
          <w:sz w:val="22"/>
          <w:szCs w:val="22"/>
        </w:rPr>
        <w:t>Due to the lack of extension of remote meeting legislation it was agreed that, until the covid restrictions preventing physical meetings were removed and in the absence of an extension of remote meeting legislation, the next meeting would be brought forward to 3</w:t>
      </w:r>
      <w:r w:rsidRPr="00D8766A">
        <w:rPr>
          <w:rStyle w:val="Strong"/>
          <w:rFonts w:asciiTheme="minorHAnsi" w:hAnsiTheme="minorHAnsi" w:cstheme="minorHAnsi"/>
          <w:sz w:val="22"/>
          <w:szCs w:val="22"/>
          <w:vertAlign w:val="superscript"/>
        </w:rPr>
        <w:t>rd</w:t>
      </w:r>
      <w:r w:rsidRPr="00D8766A">
        <w:rPr>
          <w:rStyle w:val="Strong"/>
          <w:rFonts w:asciiTheme="minorHAnsi" w:hAnsiTheme="minorHAnsi" w:cstheme="minorHAnsi"/>
          <w:sz w:val="22"/>
          <w:szCs w:val="22"/>
        </w:rPr>
        <w:t xml:space="preserve"> May prior to the currently legislation lapsing. Thereafter,the Clerk shall have delegated authority to make decisions on behalf of the council where such decision cannot reasonably be deferred and must be made in order to comply with a commercial or statutory deadline after the final remote meeting on 3</w:t>
      </w:r>
      <w:r w:rsidRPr="00D8766A">
        <w:rPr>
          <w:rStyle w:val="Strong"/>
          <w:rFonts w:asciiTheme="minorHAnsi" w:hAnsiTheme="minorHAnsi" w:cstheme="minorHAnsi"/>
          <w:sz w:val="22"/>
          <w:szCs w:val="22"/>
          <w:vertAlign w:val="superscript"/>
        </w:rPr>
        <w:t>rd</w:t>
      </w:r>
      <w:r w:rsidRPr="00D8766A">
        <w:rPr>
          <w:rStyle w:val="Strong"/>
          <w:rFonts w:asciiTheme="minorHAnsi" w:hAnsiTheme="minorHAnsi" w:cstheme="minorHAnsi"/>
          <w:sz w:val="22"/>
          <w:szCs w:val="22"/>
        </w:rPr>
        <w:t xml:space="preserve"> May 2021. This will be carried out where possible by consultation with members by electronic means, informal remote meetings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next formal meeting of the Council.</w:t>
      </w:r>
    </w:p>
    <w:p w14:paraId="76124306" w14:textId="0FAA13F1" w:rsidR="00D8766A" w:rsidRPr="00D8766A" w:rsidRDefault="00D8766A" w:rsidP="00D8766A">
      <w:pPr>
        <w:pStyle w:val="NormalWeb"/>
        <w:spacing w:beforeAutospacing="0" w:afterAutospacing="0"/>
        <w:ind w:left="1440"/>
        <w:rPr>
          <w:rFonts w:asciiTheme="minorHAnsi" w:hAnsiTheme="minorHAnsi" w:cstheme="minorHAnsi"/>
          <w:sz w:val="22"/>
          <w:szCs w:val="22"/>
        </w:rPr>
      </w:pPr>
      <w:r w:rsidRPr="00D8766A">
        <w:rPr>
          <w:rStyle w:val="Strong"/>
          <w:rFonts w:asciiTheme="minorHAnsi" w:hAnsiTheme="minorHAnsi" w:cstheme="minorHAnsi"/>
          <w:sz w:val="22"/>
          <w:szCs w:val="22"/>
        </w:rPr>
        <w:lastRenderedPageBreak/>
        <w:t>The Clerk would monitor the situation for updates and a return to formal remote meetings if the legislation was renewed or physical meetings when allowed were risk assessed.</w:t>
      </w:r>
    </w:p>
    <w:p w14:paraId="75E5CAB7" w14:textId="77777777" w:rsidR="00D22E04" w:rsidRPr="00030DFE" w:rsidRDefault="00D22E04" w:rsidP="00D22E04">
      <w:pPr>
        <w:spacing w:after="200" w:line="276" w:lineRule="auto"/>
        <w:ind w:left="744"/>
        <w:contextualSpacing/>
        <w:rPr>
          <w:rFonts w:asciiTheme="minorHAnsi" w:hAnsiTheme="minorHAnsi"/>
          <w:bCs/>
          <w:sz w:val="22"/>
          <w:szCs w:val="22"/>
        </w:rPr>
      </w:pPr>
    </w:p>
    <w:p w14:paraId="68F93A68" w14:textId="77777777" w:rsidR="002C5B16" w:rsidRPr="002C5B16" w:rsidRDefault="00030DFE" w:rsidP="00900FA5">
      <w:pPr>
        <w:numPr>
          <w:ilvl w:val="0"/>
          <w:numId w:val="2"/>
        </w:numPr>
        <w:tabs>
          <w:tab w:val="num" w:pos="360"/>
        </w:tabs>
        <w:spacing w:after="200" w:line="276" w:lineRule="auto"/>
        <w:contextualSpacing/>
        <w:rPr>
          <w:rFonts w:asciiTheme="minorHAnsi" w:hAnsiTheme="minorHAnsi"/>
          <w:bCs/>
          <w:sz w:val="22"/>
          <w:szCs w:val="22"/>
        </w:rPr>
      </w:pPr>
      <w:r w:rsidRPr="00030DFE">
        <w:rPr>
          <w:rFonts w:asciiTheme="minorHAnsi" w:hAnsiTheme="minorHAnsi"/>
          <w:sz w:val="22"/>
          <w:szCs w:val="22"/>
        </w:rPr>
        <w:t>Items for Reporting or Inclusion in Future Agendas.</w:t>
      </w:r>
      <w:r w:rsidR="002C5B16">
        <w:rPr>
          <w:rFonts w:asciiTheme="minorHAnsi" w:hAnsiTheme="minorHAnsi"/>
          <w:sz w:val="22"/>
          <w:szCs w:val="22"/>
        </w:rPr>
        <w:br/>
      </w:r>
    </w:p>
    <w:p w14:paraId="07F7EBD4" w14:textId="3D2DBBD9" w:rsidR="00030DFE" w:rsidRPr="00030DFE" w:rsidRDefault="002C5B16" w:rsidP="002C5B16">
      <w:pPr>
        <w:spacing w:after="200" w:line="276" w:lineRule="auto"/>
        <w:ind w:left="1440"/>
        <w:contextualSpacing/>
        <w:rPr>
          <w:rFonts w:asciiTheme="minorHAnsi" w:hAnsiTheme="minorHAnsi"/>
          <w:bCs/>
          <w:sz w:val="22"/>
          <w:szCs w:val="22"/>
        </w:rPr>
      </w:pPr>
      <w:r>
        <w:rPr>
          <w:rFonts w:asciiTheme="minorHAnsi" w:hAnsiTheme="minorHAnsi"/>
          <w:sz w:val="22"/>
          <w:szCs w:val="22"/>
        </w:rPr>
        <w:t xml:space="preserve">Planning </w:t>
      </w:r>
      <w:r w:rsidR="00904E22">
        <w:rPr>
          <w:rFonts w:asciiTheme="minorHAnsi" w:hAnsiTheme="minorHAnsi"/>
          <w:sz w:val="22"/>
          <w:szCs w:val="22"/>
        </w:rPr>
        <w:t>consultation.</w:t>
      </w:r>
      <w:r>
        <w:rPr>
          <w:rFonts w:asciiTheme="minorHAnsi" w:hAnsiTheme="minorHAnsi"/>
          <w:sz w:val="22"/>
          <w:szCs w:val="22"/>
        </w:rPr>
        <w:br/>
        <w:t xml:space="preserve">Neighbourhood Plan. </w:t>
      </w:r>
    </w:p>
    <w:p w14:paraId="4D1ED34B" w14:textId="77777777" w:rsidR="00030DFE" w:rsidRPr="00030DFE" w:rsidRDefault="00030DFE" w:rsidP="00030DFE">
      <w:pPr>
        <w:ind w:left="360"/>
        <w:rPr>
          <w:rFonts w:asciiTheme="minorHAnsi" w:hAnsiTheme="minorHAnsi"/>
          <w:sz w:val="22"/>
          <w:szCs w:val="22"/>
        </w:rPr>
      </w:pPr>
    </w:p>
    <w:p w14:paraId="329CD5B0" w14:textId="77777777" w:rsidR="00030DFE" w:rsidRPr="00030DFE" w:rsidRDefault="00030DFE" w:rsidP="00030DFE">
      <w:pPr>
        <w:spacing w:after="200" w:line="276" w:lineRule="auto"/>
        <w:ind w:left="0"/>
        <w:rPr>
          <w:rFonts w:asciiTheme="minorHAnsi" w:hAnsiTheme="minorHAnsi"/>
          <w:b/>
          <w:sz w:val="22"/>
          <w:szCs w:val="22"/>
        </w:rPr>
      </w:pPr>
      <w:r w:rsidRPr="00030DFE">
        <w:rPr>
          <w:rFonts w:asciiTheme="minorHAnsi" w:hAnsiTheme="minorHAnsi"/>
          <w:b/>
          <w:sz w:val="22"/>
          <w:szCs w:val="22"/>
        </w:rPr>
        <w:t>Dates of Next Meetings:</w:t>
      </w:r>
    </w:p>
    <w:bookmarkEnd w:id="2"/>
    <w:p w14:paraId="45BE9AED" w14:textId="0F258336" w:rsidR="00030DFE" w:rsidRPr="00030DFE" w:rsidRDefault="002C5B16" w:rsidP="00030DFE">
      <w:pPr>
        <w:spacing w:line="276" w:lineRule="auto"/>
        <w:ind w:left="0"/>
        <w:rPr>
          <w:rFonts w:asciiTheme="minorHAnsi" w:hAnsiTheme="minorHAnsi"/>
          <w:bCs/>
          <w:sz w:val="22"/>
          <w:szCs w:val="22"/>
        </w:rPr>
      </w:pPr>
      <w:r>
        <w:rPr>
          <w:rFonts w:asciiTheme="minorHAnsi" w:hAnsiTheme="minorHAnsi"/>
          <w:bCs/>
          <w:sz w:val="22"/>
          <w:szCs w:val="22"/>
        </w:rPr>
        <w:t>3</w:t>
      </w:r>
      <w:r w:rsidRPr="002C5B16">
        <w:rPr>
          <w:rFonts w:asciiTheme="minorHAnsi" w:hAnsiTheme="minorHAnsi"/>
          <w:bCs/>
          <w:sz w:val="22"/>
          <w:szCs w:val="22"/>
          <w:vertAlign w:val="superscript"/>
        </w:rPr>
        <w:t>rd</w:t>
      </w:r>
      <w:r>
        <w:rPr>
          <w:rFonts w:asciiTheme="minorHAnsi" w:hAnsiTheme="minorHAnsi"/>
          <w:bCs/>
          <w:sz w:val="22"/>
          <w:szCs w:val="22"/>
        </w:rPr>
        <w:t xml:space="preserve"> May 2021 7:30pm Annual Meeting. </w:t>
      </w:r>
    </w:p>
    <w:p w14:paraId="39F9D2BD" w14:textId="77777777" w:rsidR="003724F4" w:rsidRPr="003724F4" w:rsidRDefault="003724F4" w:rsidP="00533314">
      <w:pPr>
        <w:tabs>
          <w:tab w:val="left" w:pos="2340"/>
        </w:tabs>
        <w:ind w:left="0"/>
        <w:rPr>
          <w:rFonts w:asciiTheme="minorHAnsi" w:hAnsiTheme="minorHAnsi"/>
          <w:sz w:val="22"/>
          <w:szCs w:val="22"/>
        </w:rPr>
      </w:pPr>
    </w:p>
    <w:p w14:paraId="218E49A3" w14:textId="06352CD4" w:rsidR="00C923F9" w:rsidRPr="007E4CF9" w:rsidRDefault="00460E96" w:rsidP="004B68E3">
      <w:pPr>
        <w:tabs>
          <w:tab w:val="left" w:pos="2340"/>
        </w:tabs>
        <w:ind w:left="0"/>
        <w:rPr>
          <w:rFonts w:asciiTheme="minorHAnsi" w:hAnsiTheme="minorHAnsi"/>
          <w:sz w:val="22"/>
          <w:szCs w:val="22"/>
        </w:rPr>
      </w:pPr>
      <w:r w:rsidRPr="003724F4">
        <w:rPr>
          <w:rFonts w:asciiTheme="minorHAnsi" w:hAnsiTheme="minorHAnsi"/>
          <w:sz w:val="22"/>
          <w:szCs w:val="22"/>
        </w:rPr>
        <w:t xml:space="preserve">The meeting closed at </w:t>
      </w:r>
      <w:r w:rsidR="00E927CE" w:rsidRPr="003724F4">
        <w:rPr>
          <w:rFonts w:asciiTheme="minorHAnsi" w:hAnsiTheme="minorHAnsi"/>
          <w:sz w:val="22"/>
          <w:szCs w:val="22"/>
        </w:rPr>
        <w:t>9</w:t>
      </w:r>
      <w:bookmarkEnd w:id="0"/>
      <w:r w:rsidR="004A42B7" w:rsidRPr="003724F4">
        <w:rPr>
          <w:rFonts w:asciiTheme="minorHAnsi" w:hAnsiTheme="minorHAnsi"/>
          <w:sz w:val="22"/>
          <w:szCs w:val="22"/>
        </w:rPr>
        <w:t>:</w:t>
      </w:r>
      <w:r w:rsidR="00263DFA">
        <w:rPr>
          <w:rFonts w:asciiTheme="minorHAnsi" w:hAnsiTheme="minorHAnsi"/>
          <w:sz w:val="22"/>
          <w:szCs w:val="22"/>
        </w:rPr>
        <w:t>3</w:t>
      </w:r>
      <w:r w:rsidR="00F83B0A" w:rsidRPr="003724F4">
        <w:rPr>
          <w:rFonts w:asciiTheme="minorHAnsi" w:hAnsiTheme="minorHAnsi"/>
          <w:sz w:val="22"/>
          <w:szCs w:val="22"/>
        </w:rPr>
        <w:t>0</w:t>
      </w:r>
      <w:r w:rsidR="00E72CED" w:rsidRPr="003724F4">
        <w:rPr>
          <w:rFonts w:asciiTheme="minorHAnsi" w:hAnsiTheme="minorHAnsi"/>
          <w:sz w:val="22"/>
          <w:szCs w:val="22"/>
        </w:rPr>
        <w:t>p</w:t>
      </w:r>
      <w:bookmarkEnd w:id="1"/>
      <w:r w:rsidR="004B68E3">
        <w:rPr>
          <w:rFonts w:asciiTheme="minorHAnsi" w:hAnsiTheme="minorHAnsi"/>
          <w:sz w:val="22"/>
          <w:szCs w:val="22"/>
        </w:rPr>
        <w:t>m</w:t>
      </w: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7004" w14:textId="77777777" w:rsidR="00752CE5" w:rsidRDefault="00752CE5" w:rsidP="002105C9">
      <w:r>
        <w:separator/>
      </w:r>
    </w:p>
  </w:endnote>
  <w:endnote w:type="continuationSeparator" w:id="0">
    <w:p w14:paraId="040F8DD4" w14:textId="77777777" w:rsidR="00752CE5" w:rsidRDefault="00752CE5"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1A2D" w14:textId="77777777" w:rsidR="00752CE5" w:rsidRDefault="00752CE5" w:rsidP="002105C9">
      <w:r>
        <w:separator/>
      </w:r>
    </w:p>
  </w:footnote>
  <w:footnote w:type="continuationSeparator" w:id="0">
    <w:p w14:paraId="3AC3F5CF" w14:textId="77777777" w:rsidR="00752CE5" w:rsidRDefault="00752CE5"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960"/>
    <w:multiLevelType w:val="hybridMultilevel"/>
    <w:tmpl w:val="561A7594"/>
    <w:lvl w:ilvl="0" w:tplc="65747CC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4206125B"/>
    <w:multiLevelType w:val="hybridMultilevel"/>
    <w:tmpl w:val="B1A460FE"/>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 w15:restartNumberingAfterBreak="0">
    <w:nsid w:val="586F5533"/>
    <w:multiLevelType w:val="hybridMultilevel"/>
    <w:tmpl w:val="65087106"/>
    <w:lvl w:ilvl="0" w:tplc="7564146C">
      <w:start w:val="99"/>
      <w:numFmt w:val="decimal"/>
      <w:lvlText w:val="%1."/>
      <w:lvlJc w:val="left"/>
      <w:pPr>
        <w:ind w:left="744" w:hanging="38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2321"/>
    <w:rsid w:val="00007020"/>
    <w:rsid w:val="000070F3"/>
    <w:rsid w:val="000078F1"/>
    <w:rsid w:val="00007C4B"/>
    <w:rsid w:val="00011844"/>
    <w:rsid w:val="0001257C"/>
    <w:rsid w:val="000158BC"/>
    <w:rsid w:val="00020B83"/>
    <w:rsid w:val="000213FD"/>
    <w:rsid w:val="000219BF"/>
    <w:rsid w:val="0002267F"/>
    <w:rsid w:val="00024C18"/>
    <w:rsid w:val="00025B32"/>
    <w:rsid w:val="000300F0"/>
    <w:rsid w:val="00030DFE"/>
    <w:rsid w:val="00032AAF"/>
    <w:rsid w:val="00033B2A"/>
    <w:rsid w:val="00034637"/>
    <w:rsid w:val="00036AEE"/>
    <w:rsid w:val="00040B82"/>
    <w:rsid w:val="000414D9"/>
    <w:rsid w:val="00043DCF"/>
    <w:rsid w:val="000533DE"/>
    <w:rsid w:val="0005376C"/>
    <w:rsid w:val="0005692C"/>
    <w:rsid w:val="00061C07"/>
    <w:rsid w:val="00062C5B"/>
    <w:rsid w:val="0006329F"/>
    <w:rsid w:val="00064039"/>
    <w:rsid w:val="00065D89"/>
    <w:rsid w:val="00070627"/>
    <w:rsid w:val="00073E30"/>
    <w:rsid w:val="00080C31"/>
    <w:rsid w:val="00080D29"/>
    <w:rsid w:val="00082561"/>
    <w:rsid w:val="000833AD"/>
    <w:rsid w:val="000836DD"/>
    <w:rsid w:val="00087C3B"/>
    <w:rsid w:val="00087E92"/>
    <w:rsid w:val="0009591F"/>
    <w:rsid w:val="00095F1F"/>
    <w:rsid w:val="00095F92"/>
    <w:rsid w:val="00097BF8"/>
    <w:rsid w:val="000A0135"/>
    <w:rsid w:val="000B1706"/>
    <w:rsid w:val="000B19AC"/>
    <w:rsid w:val="000B1EA1"/>
    <w:rsid w:val="000B3683"/>
    <w:rsid w:val="000B4C16"/>
    <w:rsid w:val="000C3721"/>
    <w:rsid w:val="000C5356"/>
    <w:rsid w:val="000C6C56"/>
    <w:rsid w:val="000D47E0"/>
    <w:rsid w:val="000D514C"/>
    <w:rsid w:val="000D6245"/>
    <w:rsid w:val="000D7919"/>
    <w:rsid w:val="000E077E"/>
    <w:rsid w:val="000E35F7"/>
    <w:rsid w:val="000E5128"/>
    <w:rsid w:val="000F31DE"/>
    <w:rsid w:val="000F7DF5"/>
    <w:rsid w:val="00100647"/>
    <w:rsid w:val="00100A04"/>
    <w:rsid w:val="00102622"/>
    <w:rsid w:val="0010466C"/>
    <w:rsid w:val="001053BD"/>
    <w:rsid w:val="00111660"/>
    <w:rsid w:val="00112C0E"/>
    <w:rsid w:val="0013104F"/>
    <w:rsid w:val="0013246F"/>
    <w:rsid w:val="0014378A"/>
    <w:rsid w:val="00144AB8"/>
    <w:rsid w:val="00151341"/>
    <w:rsid w:val="0015246E"/>
    <w:rsid w:val="00153661"/>
    <w:rsid w:val="001640A4"/>
    <w:rsid w:val="001665B4"/>
    <w:rsid w:val="00166A62"/>
    <w:rsid w:val="00166F02"/>
    <w:rsid w:val="0016797D"/>
    <w:rsid w:val="001711B4"/>
    <w:rsid w:val="00171951"/>
    <w:rsid w:val="00173276"/>
    <w:rsid w:val="00173D41"/>
    <w:rsid w:val="00177F99"/>
    <w:rsid w:val="00190BA5"/>
    <w:rsid w:val="00190C1C"/>
    <w:rsid w:val="001915D3"/>
    <w:rsid w:val="00192797"/>
    <w:rsid w:val="00193FA2"/>
    <w:rsid w:val="00194FAB"/>
    <w:rsid w:val="00196680"/>
    <w:rsid w:val="00196B17"/>
    <w:rsid w:val="00197C72"/>
    <w:rsid w:val="001A1BD9"/>
    <w:rsid w:val="001A2077"/>
    <w:rsid w:val="001A2691"/>
    <w:rsid w:val="001A2740"/>
    <w:rsid w:val="001A41BA"/>
    <w:rsid w:val="001B4416"/>
    <w:rsid w:val="001B5C4F"/>
    <w:rsid w:val="001B5FD5"/>
    <w:rsid w:val="001C0E3E"/>
    <w:rsid w:val="001C297F"/>
    <w:rsid w:val="001C4756"/>
    <w:rsid w:val="001C5FD9"/>
    <w:rsid w:val="001D2DE0"/>
    <w:rsid w:val="001D4697"/>
    <w:rsid w:val="001D77A5"/>
    <w:rsid w:val="001E3521"/>
    <w:rsid w:val="001E3C20"/>
    <w:rsid w:val="001F2665"/>
    <w:rsid w:val="001F29E3"/>
    <w:rsid w:val="001F42AE"/>
    <w:rsid w:val="00201495"/>
    <w:rsid w:val="00201F3D"/>
    <w:rsid w:val="00204091"/>
    <w:rsid w:val="00207818"/>
    <w:rsid w:val="002105C9"/>
    <w:rsid w:val="00210756"/>
    <w:rsid w:val="002148E1"/>
    <w:rsid w:val="00215B48"/>
    <w:rsid w:val="00216BCB"/>
    <w:rsid w:val="002206E1"/>
    <w:rsid w:val="00227C54"/>
    <w:rsid w:val="00231324"/>
    <w:rsid w:val="00237E70"/>
    <w:rsid w:val="00241EB4"/>
    <w:rsid w:val="00241F63"/>
    <w:rsid w:val="00242724"/>
    <w:rsid w:val="002427E1"/>
    <w:rsid w:val="00242F03"/>
    <w:rsid w:val="00244206"/>
    <w:rsid w:val="00244901"/>
    <w:rsid w:val="00246A4C"/>
    <w:rsid w:val="00250CC8"/>
    <w:rsid w:val="00253BA7"/>
    <w:rsid w:val="0025674B"/>
    <w:rsid w:val="00260670"/>
    <w:rsid w:val="00262B68"/>
    <w:rsid w:val="00263DFA"/>
    <w:rsid w:val="00264022"/>
    <w:rsid w:val="00264F18"/>
    <w:rsid w:val="00266904"/>
    <w:rsid w:val="002704F6"/>
    <w:rsid w:val="00272DD4"/>
    <w:rsid w:val="002739C5"/>
    <w:rsid w:val="00273F75"/>
    <w:rsid w:val="002744AC"/>
    <w:rsid w:val="0027468C"/>
    <w:rsid w:val="00275CC3"/>
    <w:rsid w:val="0027635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5B16"/>
    <w:rsid w:val="002C6E76"/>
    <w:rsid w:val="002D0E51"/>
    <w:rsid w:val="002D1B80"/>
    <w:rsid w:val="002D44C3"/>
    <w:rsid w:val="002D525B"/>
    <w:rsid w:val="002D5EAA"/>
    <w:rsid w:val="002E2088"/>
    <w:rsid w:val="002E34F6"/>
    <w:rsid w:val="002E3D00"/>
    <w:rsid w:val="002F102E"/>
    <w:rsid w:val="002F2DC9"/>
    <w:rsid w:val="002F2FA9"/>
    <w:rsid w:val="002F3B69"/>
    <w:rsid w:val="002F64C4"/>
    <w:rsid w:val="00301DDE"/>
    <w:rsid w:val="00303F5A"/>
    <w:rsid w:val="00304905"/>
    <w:rsid w:val="00305F82"/>
    <w:rsid w:val="00312DB5"/>
    <w:rsid w:val="00313E9E"/>
    <w:rsid w:val="00320AE6"/>
    <w:rsid w:val="003219AC"/>
    <w:rsid w:val="003222AA"/>
    <w:rsid w:val="00324FEF"/>
    <w:rsid w:val="003261F6"/>
    <w:rsid w:val="00327623"/>
    <w:rsid w:val="00337CC9"/>
    <w:rsid w:val="00342B94"/>
    <w:rsid w:val="00342ED6"/>
    <w:rsid w:val="00343170"/>
    <w:rsid w:val="003475CE"/>
    <w:rsid w:val="00351C06"/>
    <w:rsid w:val="0035311C"/>
    <w:rsid w:val="00353CEE"/>
    <w:rsid w:val="00353D57"/>
    <w:rsid w:val="003549C9"/>
    <w:rsid w:val="00354DC3"/>
    <w:rsid w:val="00354F2C"/>
    <w:rsid w:val="0035785D"/>
    <w:rsid w:val="00364B71"/>
    <w:rsid w:val="0036681F"/>
    <w:rsid w:val="00370636"/>
    <w:rsid w:val="003724F4"/>
    <w:rsid w:val="003734D5"/>
    <w:rsid w:val="0037724F"/>
    <w:rsid w:val="00380A68"/>
    <w:rsid w:val="0038103D"/>
    <w:rsid w:val="0038342B"/>
    <w:rsid w:val="00385755"/>
    <w:rsid w:val="00385DB2"/>
    <w:rsid w:val="003861F1"/>
    <w:rsid w:val="00386E90"/>
    <w:rsid w:val="003912F6"/>
    <w:rsid w:val="00391413"/>
    <w:rsid w:val="003917E1"/>
    <w:rsid w:val="00397F3D"/>
    <w:rsid w:val="003A1BD2"/>
    <w:rsid w:val="003B2418"/>
    <w:rsid w:val="003B4D78"/>
    <w:rsid w:val="003B7982"/>
    <w:rsid w:val="003C1151"/>
    <w:rsid w:val="003C32E3"/>
    <w:rsid w:val="003C3C25"/>
    <w:rsid w:val="003C4134"/>
    <w:rsid w:val="003D2172"/>
    <w:rsid w:val="003D3796"/>
    <w:rsid w:val="003D418C"/>
    <w:rsid w:val="003D5799"/>
    <w:rsid w:val="003D5C7A"/>
    <w:rsid w:val="003E0272"/>
    <w:rsid w:val="003E11C0"/>
    <w:rsid w:val="003E295B"/>
    <w:rsid w:val="003E3D98"/>
    <w:rsid w:val="003E6E5C"/>
    <w:rsid w:val="003F1E0C"/>
    <w:rsid w:val="003F52E2"/>
    <w:rsid w:val="003F6BE6"/>
    <w:rsid w:val="003F7389"/>
    <w:rsid w:val="003F7B97"/>
    <w:rsid w:val="004032FA"/>
    <w:rsid w:val="00404655"/>
    <w:rsid w:val="0040547B"/>
    <w:rsid w:val="00405A3C"/>
    <w:rsid w:val="0040637D"/>
    <w:rsid w:val="00406C4F"/>
    <w:rsid w:val="00410E99"/>
    <w:rsid w:val="00411CE3"/>
    <w:rsid w:val="0041271C"/>
    <w:rsid w:val="00413256"/>
    <w:rsid w:val="00414F68"/>
    <w:rsid w:val="00415552"/>
    <w:rsid w:val="0041577D"/>
    <w:rsid w:val="00415EE6"/>
    <w:rsid w:val="00417112"/>
    <w:rsid w:val="00417924"/>
    <w:rsid w:val="004200C8"/>
    <w:rsid w:val="0042352C"/>
    <w:rsid w:val="00424117"/>
    <w:rsid w:val="00426B71"/>
    <w:rsid w:val="00427E78"/>
    <w:rsid w:val="00431294"/>
    <w:rsid w:val="0043243A"/>
    <w:rsid w:val="00434375"/>
    <w:rsid w:val="004350C0"/>
    <w:rsid w:val="00435A59"/>
    <w:rsid w:val="00436C3B"/>
    <w:rsid w:val="0043791E"/>
    <w:rsid w:val="00437FB6"/>
    <w:rsid w:val="004406EF"/>
    <w:rsid w:val="00441738"/>
    <w:rsid w:val="004432BB"/>
    <w:rsid w:val="004444AA"/>
    <w:rsid w:val="00444FD0"/>
    <w:rsid w:val="00445983"/>
    <w:rsid w:val="004514C9"/>
    <w:rsid w:val="00452297"/>
    <w:rsid w:val="00460E96"/>
    <w:rsid w:val="0046112E"/>
    <w:rsid w:val="00463F35"/>
    <w:rsid w:val="00467B49"/>
    <w:rsid w:val="00467E65"/>
    <w:rsid w:val="00470743"/>
    <w:rsid w:val="00472083"/>
    <w:rsid w:val="0047465F"/>
    <w:rsid w:val="00476207"/>
    <w:rsid w:val="0048217E"/>
    <w:rsid w:val="004827D1"/>
    <w:rsid w:val="004838C6"/>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42B7"/>
    <w:rsid w:val="004A59BC"/>
    <w:rsid w:val="004B04E6"/>
    <w:rsid w:val="004B2CE6"/>
    <w:rsid w:val="004B2F47"/>
    <w:rsid w:val="004B68E3"/>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05AD5"/>
    <w:rsid w:val="005060B7"/>
    <w:rsid w:val="00506CED"/>
    <w:rsid w:val="00515EC9"/>
    <w:rsid w:val="00520900"/>
    <w:rsid w:val="00524EFA"/>
    <w:rsid w:val="005257A1"/>
    <w:rsid w:val="00525D14"/>
    <w:rsid w:val="005268F8"/>
    <w:rsid w:val="0053121F"/>
    <w:rsid w:val="00531AEF"/>
    <w:rsid w:val="00533314"/>
    <w:rsid w:val="005342BF"/>
    <w:rsid w:val="005350EB"/>
    <w:rsid w:val="00535262"/>
    <w:rsid w:val="00541025"/>
    <w:rsid w:val="005425E1"/>
    <w:rsid w:val="005457AA"/>
    <w:rsid w:val="00545CE8"/>
    <w:rsid w:val="005475F7"/>
    <w:rsid w:val="00547D75"/>
    <w:rsid w:val="00561064"/>
    <w:rsid w:val="00561386"/>
    <w:rsid w:val="00561755"/>
    <w:rsid w:val="005631CA"/>
    <w:rsid w:val="00570C24"/>
    <w:rsid w:val="00574B6D"/>
    <w:rsid w:val="00577D30"/>
    <w:rsid w:val="00580DB4"/>
    <w:rsid w:val="00580E73"/>
    <w:rsid w:val="00585D8C"/>
    <w:rsid w:val="00585DD5"/>
    <w:rsid w:val="0059040C"/>
    <w:rsid w:val="0059078C"/>
    <w:rsid w:val="00592141"/>
    <w:rsid w:val="005965D8"/>
    <w:rsid w:val="00597D77"/>
    <w:rsid w:val="005A00EE"/>
    <w:rsid w:val="005A1599"/>
    <w:rsid w:val="005A793E"/>
    <w:rsid w:val="005B3AE0"/>
    <w:rsid w:val="005B4E25"/>
    <w:rsid w:val="005B5C51"/>
    <w:rsid w:val="005B68BE"/>
    <w:rsid w:val="005B7ADB"/>
    <w:rsid w:val="005C18F4"/>
    <w:rsid w:val="005C1F60"/>
    <w:rsid w:val="005C2202"/>
    <w:rsid w:val="005C2620"/>
    <w:rsid w:val="005C3090"/>
    <w:rsid w:val="005C5B4C"/>
    <w:rsid w:val="005C7BD5"/>
    <w:rsid w:val="005D0243"/>
    <w:rsid w:val="005D2DA5"/>
    <w:rsid w:val="005D2E89"/>
    <w:rsid w:val="005E20FB"/>
    <w:rsid w:val="005E5A51"/>
    <w:rsid w:val="005F163C"/>
    <w:rsid w:val="00602B25"/>
    <w:rsid w:val="00605E5D"/>
    <w:rsid w:val="0061028F"/>
    <w:rsid w:val="00611097"/>
    <w:rsid w:val="00611ACD"/>
    <w:rsid w:val="006131FB"/>
    <w:rsid w:val="00615FC5"/>
    <w:rsid w:val="00617673"/>
    <w:rsid w:val="00621CD0"/>
    <w:rsid w:val="006229E5"/>
    <w:rsid w:val="00631E01"/>
    <w:rsid w:val="0063309A"/>
    <w:rsid w:val="006334A3"/>
    <w:rsid w:val="00633BE6"/>
    <w:rsid w:val="00635D9E"/>
    <w:rsid w:val="00636811"/>
    <w:rsid w:val="00641073"/>
    <w:rsid w:val="00644844"/>
    <w:rsid w:val="00646AA3"/>
    <w:rsid w:val="006522BB"/>
    <w:rsid w:val="006558D3"/>
    <w:rsid w:val="00656074"/>
    <w:rsid w:val="0065628E"/>
    <w:rsid w:val="006577EE"/>
    <w:rsid w:val="00661402"/>
    <w:rsid w:val="006661FE"/>
    <w:rsid w:val="006710AD"/>
    <w:rsid w:val="006719E6"/>
    <w:rsid w:val="0067273C"/>
    <w:rsid w:val="00673F2E"/>
    <w:rsid w:val="00674F8A"/>
    <w:rsid w:val="00683F5B"/>
    <w:rsid w:val="00685311"/>
    <w:rsid w:val="00687B83"/>
    <w:rsid w:val="00690818"/>
    <w:rsid w:val="00691560"/>
    <w:rsid w:val="0069301E"/>
    <w:rsid w:val="00693742"/>
    <w:rsid w:val="00695D73"/>
    <w:rsid w:val="00695DDE"/>
    <w:rsid w:val="00696930"/>
    <w:rsid w:val="00696F81"/>
    <w:rsid w:val="00697831"/>
    <w:rsid w:val="006A691A"/>
    <w:rsid w:val="006A6CC2"/>
    <w:rsid w:val="006B0893"/>
    <w:rsid w:val="006B3DC2"/>
    <w:rsid w:val="006B520C"/>
    <w:rsid w:val="006C01A0"/>
    <w:rsid w:val="006C543B"/>
    <w:rsid w:val="006C7085"/>
    <w:rsid w:val="006D076E"/>
    <w:rsid w:val="006D07E0"/>
    <w:rsid w:val="006D2593"/>
    <w:rsid w:val="006D3BEE"/>
    <w:rsid w:val="006D53FA"/>
    <w:rsid w:val="006D5E49"/>
    <w:rsid w:val="006E17EA"/>
    <w:rsid w:val="006E36B6"/>
    <w:rsid w:val="006E3ABA"/>
    <w:rsid w:val="006E7FFB"/>
    <w:rsid w:val="006F2E11"/>
    <w:rsid w:val="006F33D4"/>
    <w:rsid w:val="006F7912"/>
    <w:rsid w:val="007019A1"/>
    <w:rsid w:val="00702E1F"/>
    <w:rsid w:val="00706BB0"/>
    <w:rsid w:val="00710CCA"/>
    <w:rsid w:val="0071439B"/>
    <w:rsid w:val="007147C7"/>
    <w:rsid w:val="00717AC8"/>
    <w:rsid w:val="007249CD"/>
    <w:rsid w:val="00724E79"/>
    <w:rsid w:val="00730BF7"/>
    <w:rsid w:val="007313AF"/>
    <w:rsid w:val="00732699"/>
    <w:rsid w:val="00736806"/>
    <w:rsid w:val="007426EE"/>
    <w:rsid w:val="007431A7"/>
    <w:rsid w:val="007435D9"/>
    <w:rsid w:val="00747CE6"/>
    <w:rsid w:val="00751DBA"/>
    <w:rsid w:val="00752CE5"/>
    <w:rsid w:val="007534C8"/>
    <w:rsid w:val="00756D32"/>
    <w:rsid w:val="0075728C"/>
    <w:rsid w:val="0076064D"/>
    <w:rsid w:val="00760C68"/>
    <w:rsid w:val="0076155E"/>
    <w:rsid w:val="007618D7"/>
    <w:rsid w:val="00762182"/>
    <w:rsid w:val="00763B77"/>
    <w:rsid w:val="007658CC"/>
    <w:rsid w:val="007660B8"/>
    <w:rsid w:val="00772E14"/>
    <w:rsid w:val="00773304"/>
    <w:rsid w:val="00774994"/>
    <w:rsid w:val="00774C5F"/>
    <w:rsid w:val="007811F6"/>
    <w:rsid w:val="0078158C"/>
    <w:rsid w:val="00781C93"/>
    <w:rsid w:val="00784082"/>
    <w:rsid w:val="00784626"/>
    <w:rsid w:val="00785227"/>
    <w:rsid w:val="00786DFB"/>
    <w:rsid w:val="00790879"/>
    <w:rsid w:val="0079460B"/>
    <w:rsid w:val="00794BBC"/>
    <w:rsid w:val="00795F7B"/>
    <w:rsid w:val="00796730"/>
    <w:rsid w:val="007A047A"/>
    <w:rsid w:val="007A07DC"/>
    <w:rsid w:val="007A0ECB"/>
    <w:rsid w:val="007A1D2D"/>
    <w:rsid w:val="007A3914"/>
    <w:rsid w:val="007A4668"/>
    <w:rsid w:val="007B0682"/>
    <w:rsid w:val="007B4C49"/>
    <w:rsid w:val="007B5927"/>
    <w:rsid w:val="007B728E"/>
    <w:rsid w:val="007B7F77"/>
    <w:rsid w:val="007C21B1"/>
    <w:rsid w:val="007C290E"/>
    <w:rsid w:val="007C33F3"/>
    <w:rsid w:val="007C47B5"/>
    <w:rsid w:val="007C5BE6"/>
    <w:rsid w:val="007D0198"/>
    <w:rsid w:val="007D03AE"/>
    <w:rsid w:val="007D130D"/>
    <w:rsid w:val="007D2BBF"/>
    <w:rsid w:val="007D3E97"/>
    <w:rsid w:val="007D4B05"/>
    <w:rsid w:val="007D613F"/>
    <w:rsid w:val="007D7BCD"/>
    <w:rsid w:val="007E2E49"/>
    <w:rsid w:val="007E4CF9"/>
    <w:rsid w:val="007F4CFF"/>
    <w:rsid w:val="007F6339"/>
    <w:rsid w:val="007F636F"/>
    <w:rsid w:val="007F6CE4"/>
    <w:rsid w:val="007F7F7B"/>
    <w:rsid w:val="00800C0E"/>
    <w:rsid w:val="00800D40"/>
    <w:rsid w:val="0080528B"/>
    <w:rsid w:val="00806EFB"/>
    <w:rsid w:val="00807A5E"/>
    <w:rsid w:val="0081188E"/>
    <w:rsid w:val="00816375"/>
    <w:rsid w:val="00817C6B"/>
    <w:rsid w:val="008215E9"/>
    <w:rsid w:val="008234B0"/>
    <w:rsid w:val="008243E9"/>
    <w:rsid w:val="00826A8A"/>
    <w:rsid w:val="00826C05"/>
    <w:rsid w:val="00827FD1"/>
    <w:rsid w:val="00830171"/>
    <w:rsid w:val="008305FC"/>
    <w:rsid w:val="00834D84"/>
    <w:rsid w:val="00835F35"/>
    <w:rsid w:val="00837002"/>
    <w:rsid w:val="00837F26"/>
    <w:rsid w:val="0084326B"/>
    <w:rsid w:val="00846DB2"/>
    <w:rsid w:val="008533E2"/>
    <w:rsid w:val="00854B35"/>
    <w:rsid w:val="008564DB"/>
    <w:rsid w:val="0085653C"/>
    <w:rsid w:val="0085692E"/>
    <w:rsid w:val="008577E2"/>
    <w:rsid w:val="0086168C"/>
    <w:rsid w:val="00861C3F"/>
    <w:rsid w:val="00861C89"/>
    <w:rsid w:val="00862056"/>
    <w:rsid w:val="008623E4"/>
    <w:rsid w:val="00863A1F"/>
    <w:rsid w:val="008660D3"/>
    <w:rsid w:val="008677A7"/>
    <w:rsid w:val="008701C1"/>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203C"/>
    <w:rsid w:val="008A4FA8"/>
    <w:rsid w:val="008A56FA"/>
    <w:rsid w:val="008B2693"/>
    <w:rsid w:val="008B2AD6"/>
    <w:rsid w:val="008B3D07"/>
    <w:rsid w:val="008B3FD4"/>
    <w:rsid w:val="008B7849"/>
    <w:rsid w:val="008C0FA3"/>
    <w:rsid w:val="008C1253"/>
    <w:rsid w:val="008C19CA"/>
    <w:rsid w:val="008C2D27"/>
    <w:rsid w:val="008C3077"/>
    <w:rsid w:val="008C351F"/>
    <w:rsid w:val="008C4456"/>
    <w:rsid w:val="008C4679"/>
    <w:rsid w:val="008C4D6D"/>
    <w:rsid w:val="008C5FC4"/>
    <w:rsid w:val="008D14AF"/>
    <w:rsid w:val="008D1778"/>
    <w:rsid w:val="008D1FEA"/>
    <w:rsid w:val="008D23AD"/>
    <w:rsid w:val="008D3FB4"/>
    <w:rsid w:val="008E26B0"/>
    <w:rsid w:val="008E61E0"/>
    <w:rsid w:val="008E625C"/>
    <w:rsid w:val="008E791C"/>
    <w:rsid w:val="008F29F2"/>
    <w:rsid w:val="008F4A48"/>
    <w:rsid w:val="008F58E8"/>
    <w:rsid w:val="00900FA5"/>
    <w:rsid w:val="00901040"/>
    <w:rsid w:val="00903364"/>
    <w:rsid w:val="00904E22"/>
    <w:rsid w:val="00905490"/>
    <w:rsid w:val="0090601F"/>
    <w:rsid w:val="0091012E"/>
    <w:rsid w:val="00911245"/>
    <w:rsid w:val="00911E8B"/>
    <w:rsid w:val="00912068"/>
    <w:rsid w:val="00913063"/>
    <w:rsid w:val="0092013B"/>
    <w:rsid w:val="00920E9F"/>
    <w:rsid w:val="00922807"/>
    <w:rsid w:val="009241BD"/>
    <w:rsid w:val="009254BD"/>
    <w:rsid w:val="00925B67"/>
    <w:rsid w:val="00926A90"/>
    <w:rsid w:val="00935939"/>
    <w:rsid w:val="0093743A"/>
    <w:rsid w:val="00941C0F"/>
    <w:rsid w:val="00946D05"/>
    <w:rsid w:val="00950AA8"/>
    <w:rsid w:val="0095165B"/>
    <w:rsid w:val="00954E2D"/>
    <w:rsid w:val="0095683F"/>
    <w:rsid w:val="00965912"/>
    <w:rsid w:val="00966444"/>
    <w:rsid w:val="00966A5F"/>
    <w:rsid w:val="00971276"/>
    <w:rsid w:val="00972F2A"/>
    <w:rsid w:val="00975E27"/>
    <w:rsid w:val="009772AF"/>
    <w:rsid w:val="00982154"/>
    <w:rsid w:val="0098577B"/>
    <w:rsid w:val="0098789D"/>
    <w:rsid w:val="00990086"/>
    <w:rsid w:val="00990856"/>
    <w:rsid w:val="009913B9"/>
    <w:rsid w:val="00993F1B"/>
    <w:rsid w:val="0099528F"/>
    <w:rsid w:val="009A25B8"/>
    <w:rsid w:val="009A2CBC"/>
    <w:rsid w:val="009A6661"/>
    <w:rsid w:val="009B50BD"/>
    <w:rsid w:val="009B55A0"/>
    <w:rsid w:val="009C056F"/>
    <w:rsid w:val="009C2D2B"/>
    <w:rsid w:val="009C55CC"/>
    <w:rsid w:val="009D07EE"/>
    <w:rsid w:val="009D3035"/>
    <w:rsid w:val="009D36FD"/>
    <w:rsid w:val="009D6AFC"/>
    <w:rsid w:val="009D6B3D"/>
    <w:rsid w:val="009E4210"/>
    <w:rsid w:val="009F1938"/>
    <w:rsid w:val="009F4796"/>
    <w:rsid w:val="009F5194"/>
    <w:rsid w:val="009F5308"/>
    <w:rsid w:val="009F6166"/>
    <w:rsid w:val="00A03A9D"/>
    <w:rsid w:val="00A048D3"/>
    <w:rsid w:val="00A077E4"/>
    <w:rsid w:val="00A10E89"/>
    <w:rsid w:val="00A115D5"/>
    <w:rsid w:val="00A11719"/>
    <w:rsid w:val="00A11F6A"/>
    <w:rsid w:val="00A13FCA"/>
    <w:rsid w:val="00A17E0E"/>
    <w:rsid w:val="00A2260C"/>
    <w:rsid w:val="00A22B0D"/>
    <w:rsid w:val="00A22BAB"/>
    <w:rsid w:val="00A2458A"/>
    <w:rsid w:val="00A27DEF"/>
    <w:rsid w:val="00A3268A"/>
    <w:rsid w:val="00A37EED"/>
    <w:rsid w:val="00A41956"/>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74024"/>
    <w:rsid w:val="00A82A1D"/>
    <w:rsid w:val="00A910DF"/>
    <w:rsid w:val="00A93297"/>
    <w:rsid w:val="00A977ED"/>
    <w:rsid w:val="00AA00AD"/>
    <w:rsid w:val="00AA0876"/>
    <w:rsid w:val="00AA19C9"/>
    <w:rsid w:val="00AA5349"/>
    <w:rsid w:val="00AA659C"/>
    <w:rsid w:val="00AA6A0B"/>
    <w:rsid w:val="00AA7875"/>
    <w:rsid w:val="00AB07D3"/>
    <w:rsid w:val="00AB136C"/>
    <w:rsid w:val="00AB174E"/>
    <w:rsid w:val="00AB18F6"/>
    <w:rsid w:val="00AB71C3"/>
    <w:rsid w:val="00AC2A76"/>
    <w:rsid w:val="00AC2F7F"/>
    <w:rsid w:val="00AC5E44"/>
    <w:rsid w:val="00AC69A1"/>
    <w:rsid w:val="00AC778F"/>
    <w:rsid w:val="00AD3C65"/>
    <w:rsid w:val="00AD6D30"/>
    <w:rsid w:val="00AE5019"/>
    <w:rsid w:val="00AF0B18"/>
    <w:rsid w:val="00AF0C50"/>
    <w:rsid w:val="00AF3CD7"/>
    <w:rsid w:val="00AF3FBF"/>
    <w:rsid w:val="00AF6784"/>
    <w:rsid w:val="00AF7A71"/>
    <w:rsid w:val="00AF7C4B"/>
    <w:rsid w:val="00B02AAC"/>
    <w:rsid w:val="00B03340"/>
    <w:rsid w:val="00B036B8"/>
    <w:rsid w:val="00B046F6"/>
    <w:rsid w:val="00B05C42"/>
    <w:rsid w:val="00B0701D"/>
    <w:rsid w:val="00B07137"/>
    <w:rsid w:val="00B13F4A"/>
    <w:rsid w:val="00B13F7D"/>
    <w:rsid w:val="00B14650"/>
    <w:rsid w:val="00B22B1D"/>
    <w:rsid w:val="00B233C7"/>
    <w:rsid w:val="00B25304"/>
    <w:rsid w:val="00B26AAB"/>
    <w:rsid w:val="00B26C50"/>
    <w:rsid w:val="00B27B47"/>
    <w:rsid w:val="00B30824"/>
    <w:rsid w:val="00B36D09"/>
    <w:rsid w:val="00B4009F"/>
    <w:rsid w:val="00B44621"/>
    <w:rsid w:val="00B46C40"/>
    <w:rsid w:val="00B474CA"/>
    <w:rsid w:val="00B5145A"/>
    <w:rsid w:val="00B530A6"/>
    <w:rsid w:val="00B54E79"/>
    <w:rsid w:val="00B56717"/>
    <w:rsid w:val="00B568D7"/>
    <w:rsid w:val="00B57134"/>
    <w:rsid w:val="00B60A97"/>
    <w:rsid w:val="00B6132E"/>
    <w:rsid w:val="00B61A58"/>
    <w:rsid w:val="00B62DC7"/>
    <w:rsid w:val="00B633FD"/>
    <w:rsid w:val="00B64B28"/>
    <w:rsid w:val="00B66C01"/>
    <w:rsid w:val="00B72178"/>
    <w:rsid w:val="00B74679"/>
    <w:rsid w:val="00B74AD7"/>
    <w:rsid w:val="00B7548E"/>
    <w:rsid w:val="00B75B27"/>
    <w:rsid w:val="00B7745C"/>
    <w:rsid w:val="00B82268"/>
    <w:rsid w:val="00B84ED7"/>
    <w:rsid w:val="00B84F9A"/>
    <w:rsid w:val="00B859FA"/>
    <w:rsid w:val="00B9301F"/>
    <w:rsid w:val="00B933AF"/>
    <w:rsid w:val="00B96187"/>
    <w:rsid w:val="00BA1FE5"/>
    <w:rsid w:val="00BA60CF"/>
    <w:rsid w:val="00BA6547"/>
    <w:rsid w:val="00BA6708"/>
    <w:rsid w:val="00BB0AE7"/>
    <w:rsid w:val="00BB0FB1"/>
    <w:rsid w:val="00BB2C9C"/>
    <w:rsid w:val="00BB4028"/>
    <w:rsid w:val="00BB729B"/>
    <w:rsid w:val="00BB72B2"/>
    <w:rsid w:val="00BC16FD"/>
    <w:rsid w:val="00BC1ABD"/>
    <w:rsid w:val="00BC28B3"/>
    <w:rsid w:val="00BC3D2E"/>
    <w:rsid w:val="00BC6729"/>
    <w:rsid w:val="00BC76F8"/>
    <w:rsid w:val="00BC7DE1"/>
    <w:rsid w:val="00BD1003"/>
    <w:rsid w:val="00BD28AF"/>
    <w:rsid w:val="00BD3459"/>
    <w:rsid w:val="00BD34FD"/>
    <w:rsid w:val="00BD42CA"/>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1924"/>
    <w:rsid w:val="00C33165"/>
    <w:rsid w:val="00C377D0"/>
    <w:rsid w:val="00C41DEA"/>
    <w:rsid w:val="00C421F4"/>
    <w:rsid w:val="00C4481C"/>
    <w:rsid w:val="00C458E9"/>
    <w:rsid w:val="00C45AE8"/>
    <w:rsid w:val="00C46A4C"/>
    <w:rsid w:val="00C513A7"/>
    <w:rsid w:val="00C569EC"/>
    <w:rsid w:val="00C57B91"/>
    <w:rsid w:val="00C61B0C"/>
    <w:rsid w:val="00C7105F"/>
    <w:rsid w:val="00C71189"/>
    <w:rsid w:val="00C71ABC"/>
    <w:rsid w:val="00C722D8"/>
    <w:rsid w:val="00C73446"/>
    <w:rsid w:val="00C737AA"/>
    <w:rsid w:val="00C74AB8"/>
    <w:rsid w:val="00C7627D"/>
    <w:rsid w:val="00C83464"/>
    <w:rsid w:val="00C90AA8"/>
    <w:rsid w:val="00C923F9"/>
    <w:rsid w:val="00C93A3A"/>
    <w:rsid w:val="00C95B7A"/>
    <w:rsid w:val="00CA046C"/>
    <w:rsid w:val="00CA08C1"/>
    <w:rsid w:val="00CA1317"/>
    <w:rsid w:val="00CA3AA7"/>
    <w:rsid w:val="00CA4444"/>
    <w:rsid w:val="00CA5731"/>
    <w:rsid w:val="00CA6B25"/>
    <w:rsid w:val="00CA740C"/>
    <w:rsid w:val="00CB1133"/>
    <w:rsid w:val="00CB12C8"/>
    <w:rsid w:val="00CB2E9B"/>
    <w:rsid w:val="00CB4452"/>
    <w:rsid w:val="00CB4616"/>
    <w:rsid w:val="00CC03A1"/>
    <w:rsid w:val="00CC14B4"/>
    <w:rsid w:val="00CC6940"/>
    <w:rsid w:val="00CC6E3B"/>
    <w:rsid w:val="00CD3650"/>
    <w:rsid w:val="00CD3CB1"/>
    <w:rsid w:val="00CD612A"/>
    <w:rsid w:val="00CD638A"/>
    <w:rsid w:val="00CD75CE"/>
    <w:rsid w:val="00CD7626"/>
    <w:rsid w:val="00CD7F07"/>
    <w:rsid w:val="00CE0C10"/>
    <w:rsid w:val="00CE15C0"/>
    <w:rsid w:val="00CE163F"/>
    <w:rsid w:val="00CE47A4"/>
    <w:rsid w:val="00CE503B"/>
    <w:rsid w:val="00CE5B1E"/>
    <w:rsid w:val="00CF09A8"/>
    <w:rsid w:val="00CF1656"/>
    <w:rsid w:val="00CF19A7"/>
    <w:rsid w:val="00CF301E"/>
    <w:rsid w:val="00D004F7"/>
    <w:rsid w:val="00D02BC9"/>
    <w:rsid w:val="00D04AC3"/>
    <w:rsid w:val="00D0514D"/>
    <w:rsid w:val="00D054F2"/>
    <w:rsid w:val="00D07FB9"/>
    <w:rsid w:val="00D10EEF"/>
    <w:rsid w:val="00D16453"/>
    <w:rsid w:val="00D17124"/>
    <w:rsid w:val="00D174ED"/>
    <w:rsid w:val="00D21C63"/>
    <w:rsid w:val="00D22548"/>
    <w:rsid w:val="00D22B20"/>
    <w:rsid w:val="00D22E04"/>
    <w:rsid w:val="00D26319"/>
    <w:rsid w:val="00D2739A"/>
    <w:rsid w:val="00D27FB6"/>
    <w:rsid w:val="00D31A64"/>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4CE"/>
    <w:rsid w:val="00D82EE1"/>
    <w:rsid w:val="00D831B2"/>
    <w:rsid w:val="00D8766A"/>
    <w:rsid w:val="00D87877"/>
    <w:rsid w:val="00D87EF3"/>
    <w:rsid w:val="00D96253"/>
    <w:rsid w:val="00D96449"/>
    <w:rsid w:val="00D96608"/>
    <w:rsid w:val="00DA1A9F"/>
    <w:rsid w:val="00DA54B0"/>
    <w:rsid w:val="00DB650B"/>
    <w:rsid w:val="00DC0D19"/>
    <w:rsid w:val="00DC1923"/>
    <w:rsid w:val="00DC5877"/>
    <w:rsid w:val="00DC7658"/>
    <w:rsid w:val="00DD0020"/>
    <w:rsid w:val="00DD17C6"/>
    <w:rsid w:val="00DD5CAB"/>
    <w:rsid w:val="00DD76D6"/>
    <w:rsid w:val="00DE16F4"/>
    <w:rsid w:val="00DE2B8C"/>
    <w:rsid w:val="00DE41F1"/>
    <w:rsid w:val="00DE71A9"/>
    <w:rsid w:val="00DF01F8"/>
    <w:rsid w:val="00DF03BA"/>
    <w:rsid w:val="00DF3380"/>
    <w:rsid w:val="00DF4F98"/>
    <w:rsid w:val="00E04265"/>
    <w:rsid w:val="00E12198"/>
    <w:rsid w:val="00E14736"/>
    <w:rsid w:val="00E14EB7"/>
    <w:rsid w:val="00E1504B"/>
    <w:rsid w:val="00E16CD5"/>
    <w:rsid w:val="00E16EA2"/>
    <w:rsid w:val="00E17C39"/>
    <w:rsid w:val="00E2237A"/>
    <w:rsid w:val="00E22EC9"/>
    <w:rsid w:val="00E24EC2"/>
    <w:rsid w:val="00E27DDA"/>
    <w:rsid w:val="00E319FA"/>
    <w:rsid w:val="00E31D7D"/>
    <w:rsid w:val="00E3652E"/>
    <w:rsid w:val="00E42178"/>
    <w:rsid w:val="00E425F3"/>
    <w:rsid w:val="00E4281C"/>
    <w:rsid w:val="00E43080"/>
    <w:rsid w:val="00E45895"/>
    <w:rsid w:val="00E517C6"/>
    <w:rsid w:val="00E52196"/>
    <w:rsid w:val="00E53E9D"/>
    <w:rsid w:val="00E54E46"/>
    <w:rsid w:val="00E55E13"/>
    <w:rsid w:val="00E60526"/>
    <w:rsid w:val="00E61C49"/>
    <w:rsid w:val="00E62D21"/>
    <w:rsid w:val="00E70A34"/>
    <w:rsid w:val="00E724F1"/>
    <w:rsid w:val="00E72CED"/>
    <w:rsid w:val="00E74C79"/>
    <w:rsid w:val="00E75FD0"/>
    <w:rsid w:val="00E76B96"/>
    <w:rsid w:val="00E771D7"/>
    <w:rsid w:val="00E84CD6"/>
    <w:rsid w:val="00E927CE"/>
    <w:rsid w:val="00E93C97"/>
    <w:rsid w:val="00EA13B4"/>
    <w:rsid w:val="00EA3D36"/>
    <w:rsid w:val="00EA5970"/>
    <w:rsid w:val="00EA7656"/>
    <w:rsid w:val="00EA789F"/>
    <w:rsid w:val="00EB005E"/>
    <w:rsid w:val="00EB16F3"/>
    <w:rsid w:val="00EB2747"/>
    <w:rsid w:val="00EB6391"/>
    <w:rsid w:val="00EB74CA"/>
    <w:rsid w:val="00EC0250"/>
    <w:rsid w:val="00EC208D"/>
    <w:rsid w:val="00EC21B6"/>
    <w:rsid w:val="00EC4351"/>
    <w:rsid w:val="00EC532F"/>
    <w:rsid w:val="00ED4EDE"/>
    <w:rsid w:val="00EE0E4D"/>
    <w:rsid w:val="00EE1977"/>
    <w:rsid w:val="00EE609C"/>
    <w:rsid w:val="00EE755A"/>
    <w:rsid w:val="00EF3B69"/>
    <w:rsid w:val="00EF3EC0"/>
    <w:rsid w:val="00EF3F20"/>
    <w:rsid w:val="00F03291"/>
    <w:rsid w:val="00F06BA2"/>
    <w:rsid w:val="00F15973"/>
    <w:rsid w:val="00F163E1"/>
    <w:rsid w:val="00F16450"/>
    <w:rsid w:val="00F21982"/>
    <w:rsid w:val="00F23D1B"/>
    <w:rsid w:val="00F23F45"/>
    <w:rsid w:val="00F246F5"/>
    <w:rsid w:val="00F24BF6"/>
    <w:rsid w:val="00F2521D"/>
    <w:rsid w:val="00F26CB3"/>
    <w:rsid w:val="00F27694"/>
    <w:rsid w:val="00F303B5"/>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0F9B"/>
    <w:rsid w:val="00F81FB8"/>
    <w:rsid w:val="00F83B0A"/>
    <w:rsid w:val="00F879C3"/>
    <w:rsid w:val="00F90D1C"/>
    <w:rsid w:val="00F93469"/>
    <w:rsid w:val="00F946CA"/>
    <w:rsid w:val="00F971C0"/>
    <w:rsid w:val="00FA1366"/>
    <w:rsid w:val="00FA20D9"/>
    <w:rsid w:val="00FA4D49"/>
    <w:rsid w:val="00FA5EAB"/>
    <w:rsid w:val="00FA6EF8"/>
    <w:rsid w:val="00FB3166"/>
    <w:rsid w:val="00FB769E"/>
    <w:rsid w:val="00FC0543"/>
    <w:rsid w:val="00FC558A"/>
    <w:rsid w:val="00FC61C1"/>
    <w:rsid w:val="00FC6522"/>
    <w:rsid w:val="00FD1E78"/>
    <w:rsid w:val="00FD5226"/>
    <w:rsid w:val="00FE2789"/>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C39C750-9254-48FE-85F7-14062E58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iPriority w:val="99"/>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8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97873018">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607156863">
      <w:bodyDiv w:val="1"/>
      <w:marLeft w:val="0"/>
      <w:marRight w:val="0"/>
      <w:marTop w:val="0"/>
      <w:marBottom w:val="0"/>
      <w:divBdr>
        <w:top w:val="none" w:sz="0" w:space="0" w:color="auto"/>
        <w:left w:val="none" w:sz="0" w:space="0" w:color="auto"/>
        <w:bottom w:val="none" w:sz="0" w:space="0" w:color="auto"/>
        <w:right w:val="none" w:sz="0" w:space="0" w:color="auto"/>
      </w:divBdr>
    </w:div>
    <w:div w:id="6318337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23162930">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83250172">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12027777">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 w:id="20802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5F725-E1A8-42BB-AE2A-D55FBF1D7222}">
  <ds:schemaRefs>
    <ds:schemaRef ds:uri="http://schemas.microsoft.com/sharepoint/v3/contenttype/forms"/>
  </ds:schemaRefs>
</ds:datastoreItem>
</file>

<file path=customXml/itemProps2.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5</cp:revision>
  <cp:lastPrinted>2021-04-19T11:08:00Z</cp:lastPrinted>
  <dcterms:created xsi:type="dcterms:W3CDTF">2021-04-12T19:39:00Z</dcterms:created>
  <dcterms:modified xsi:type="dcterms:W3CDTF">2021-04-22T10:36:00Z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