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1429" w14:textId="6D55DD16" w:rsidR="00C209DA" w:rsidRDefault="00046BDB" w:rsidP="00AA6A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3CBF2C27">
                <wp:simplePos x="0" y="0"/>
                <wp:positionH relativeFrom="column">
                  <wp:posOffset>-121920</wp:posOffset>
                </wp:positionH>
                <wp:positionV relativeFrom="paragraph">
                  <wp:posOffset>205740</wp:posOffset>
                </wp:positionV>
                <wp:extent cx="3273425" cy="1196340"/>
                <wp:effectExtent l="0" t="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50D7F2A6" w14:textId="7F0B71AF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05F19882" w14:textId="41E82A58" w:rsidR="00AA6A0B" w:rsidRDefault="00446DD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hyperlink r:id="rId7" w:history="1">
                              <w:r w:rsidR="007A75F0" w:rsidRPr="002B05D7">
                                <w:rPr>
                                  <w:rStyle w:val="Hyperlink"/>
                                </w:rPr>
                                <w:t>parishclerk@hartfieldonline.com</w:t>
                              </w:r>
                            </w:hyperlink>
                          </w:p>
                          <w:p w14:paraId="3075D9A6" w14:textId="09CF317B" w:rsidR="007A75F0" w:rsidRDefault="007A75F0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</w:p>
                          <w:p w14:paraId="6CA9EB43" w14:textId="4DB3504A" w:rsidR="007A75F0" w:rsidRDefault="007A75F0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</w:p>
                          <w:p w14:paraId="731C16E6" w14:textId="17A7649A" w:rsidR="007A75F0" w:rsidRDefault="007A75F0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</w:p>
                          <w:p w14:paraId="0BCB22EB" w14:textId="77777777" w:rsidR="007A75F0" w:rsidRPr="00046BDB" w:rsidRDefault="007A75F0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16.2pt;width:257.7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50D7F2A6" w14:textId="7F0B71AF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05F19882" w14:textId="41E82A58" w:rsidR="00AA6A0B" w:rsidRDefault="00502543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hyperlink r:id="rId8" w:history="1">
                        <w:r w:rsidR="007A75F0" w:rsidRPr="002B05D7">
                          <w:rPr>
                            <w:rStyle w:val="Hyperlink"/>
                          </w:rPr>
                          <w:t>parishclerk@hartfieldonline.com</w:t>
                        </w:r>
                      </w:hyperlink>
                    </w:p>
                    <w:p w14:paraId="3075D9A6" w14:textId="09CF317B" w:rsidR="007A75F0" w:rsidRDefault="007A75F0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</w:p>
                    <w:p w14:paraId="6CA9EB43" w14:textId="4DB3504A" w:rsidR="007A75F0" w:rsidRDefault="007A75F0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</w:p>
                    <w:p w14:paraId="731C16E6" w14:textId="17A7649A" w:rsidR="007A75F0" w:rsidRDefault="007A75F0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</w:p>
                    <w:p w14:paraId="0BCB22EB" w14:textId="77777777" w:rsidR="007A75F0" w:rsidRPr="00046BDB" w:rsidRDefault="007A75F0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02459D7D" w14:textId="77777777" w:rsidR="004A6AC9" w:rsidRDefault="004A6AC9" w:rsidP="00AA6A0B"/>
    <w:p w14:paraId="05274B47" w14:textId="48151F12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2901C164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7FA93A" w14:textId="77777777" w:rsidR="00AA6A0B" w:rsidRDefault="00AA6A0B" w:rsidP="00AA6A0B"/>
    <w:p w14:paraId="766832DA" w14:textId="77777777" w:rsidR="00046BDB" w:rsidRPr="00046BDB" w:rsidRDefault="00046BDB" w:rsidP="00046BDB">
      <w:pPr>
        <w:spacing w:after="0" w:line="240" w:lineRule="auto"/>
        <w:rPr>
          <w:rFonts w:cstheme="minorHAnsi"/>
          <w:bCs/>
        </w:rPr>
      </w:pPr>
      <w:bookmarkStart w:id="0" w:name="_Hlk58234911"/>
    </w:p>
    <w:p w14:paraId="3750FB5A" w14:textId="0235B57A" w:rsidR="00046BDB" w:rsidRDefault="008C73D1" w:rsidP="008C73D1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Present: Cllrs Colenutt, Norman</w:t>
      </w:r>
      <w:r w:rsidR="007C7BFD">
        <w:rPr>
          <w:rFonts w:cstheme="minorHAnsi"/>
          <w:bCs/>
        </w:rPr>
        <w:t xml:space="preserve">, </w:t>
      </w:r>
      <w:r>
        <w:rPr>
          <w:rFonts w:cstheme="minorHAnsi"/>
          <w:bCs/>
        </w:rPr>
        <w:t>Na</w:t>
      </w:r>
      <w:r w:rsidR="00066679">
        <w:rPr>
          <w:rFonts w:cstheme="minorHAnsi"/>
          <w:bCs/>
        </w:rPr>
        <w:t>than</w:t>
      </w:r>
      <w:r w:rsidR="00A21A64">
        <w:rPr>
          <w:rFonts w:cstheme="minorHAnsi"/>
          <w:bCs/>
        </w:rPr>
        <w:t>,</w:t>
      </w:r>
      <w:r w:rsidR="00FF4555">
        <w:rPr>
          <w:rFonts w:cstheme="minorHAnsi"/>
          <w:bCs/>
        </w:rPr>
        <w:t xml:space="preserve"> Gunn</w:t>
      </w:r>
      <w:r w:rsidR="00452A67">
        <w:rPr>
          <w:rFonts w:cstheme="minorHAnsi"/>
          <w:bCs/>
        </w:rPr>
        <w:t>,</w:t>
      </w:r>
      <w:r w:rsidR="00FF4555">
        <w:rPr>
          <w:rFonts w:cstheme="minorHAnsi"/>
          <w:bCs/>
        </w:rPr>
        <w:t xml:space="preserve"> </w:t>
      </w:r>
      <w:r w:rsidR="00A21A64">
        <w:rPr>
          <w:rFonts w:cstheme="minorHAnsi"/>
          <w:bCs/>
        </w:rPr>
        <w:t>Eastwood,</w:t>
      </w:r>
      <w:r w:rsidR="00A21A64">
        <w:rPr>
          <w:rFonts w:cstheme="minorHAnsi"/>
        </w:rPr>
        <w:t xml:space="preserve"> Burnett-Dick</w:t>
      </w:r>
      <w:r w:rsidR="00096107">
        <w:rPr>
          <w:rFonts w:cstheme="minorHAnsi"/>
        </w:rPr>
        <w:t xml:space="preserve">, </w:t>
      </w:r>
      <w:r w:rsidR="00B0380A">
        <w:rPr>
          <w:rFonts w:cstheme="minorHAnsi"/>
        </w:rPr>
        <w:t xml:space="preserve">and </w:t>
      </w:r>
      <w:r w:rsidR="00096107">
        <w:rPr>
          <w:rFonts w:cstheme="minorHAnsi"/>
        </w:rPr>
        <w:t>Shaw</w:t>
      </w:r>
      <w:r w:rsidR="00AC3F64">
        <w:rPr>
          <w:rFonts w:cstheme="minorHAnsi"/>
        </w:rPr>
        <w:t>.</w:t>
      </w:r>
    </w:p>
    <w:p w14:paraId="5E3FDB8F" w14:textId="52D6E181" w:rsidR="008C73D1" w:rsidRDefault="008C73D1" w:rsidP="00BB5524">
      <w:pPr>
        <w:spacing w:after="0" w:line="240" w:lineRule="auto"/>
        <w:rPr>
          <w:rFonts w:cstheme="minorHAnsi"/>
          <w:bCs/>
        </w:rPr>
      </w:pPr>
    </w:p>
    <w:p w14:paraId="6EB0A4D4" w14:textId="48207A06" w:rsidR="00BB5524" w:rsidRDefault="008C73D1" w:rsidP="00BB5524">
      <w:pPr>
        <w:spacing w:after="0" w:line="240" w:lineRule="auto"/>
        <w:rPr>
          <w:rFonts w:cstheme="minorHAnsi"/>
          <w:bCs/>
        </w:rPr>
      </w:pPr>
      <w:r w:rsidRPr="00375BD5">
        <w:rPr>
          <w:rFonts w:cstheme="minorHAnsi"/>
          <w:bCs/>
        </w:rPr>
        <w:t xml:space="preserve">Absent: </w:t>
      </w:r>
      <w:r w:rsidR="003B26B5" w:rsidRPr="00375BD5">
        <w:rPr>
          <w:rFonts w:cstheme="minorHAnsi"/>
          <w:bCs/>
        </w:rPr>
        <w:t>Cllr</w:t>
      </w:r>
      <w:r w:rsidR="0054278C" w:rsidRPr="00375BD5">
        <w:rPr>
          <w:rFonts w:cstheme="minorHAnsi"/>
          <w:bCs/>
        </w:rPr>
        <w:t>s</w:t>
      </w:r>
      <w:r w:rsidR="003B26B5" w:rsidRPr="00375BD5">
        <w:rPr>
          <w:rFonts w:cstheme="minorHAnsi"/>
          <w:bCs/>
        </w:rPr>
        <w:t xml:space="preserve"> Horner</w:t>
      </w:r>
      <w:r w:rsidR="00B0380A" w:rsidRPr="00375BD5">
        <w:rPr>
          <w:rFonts w:cstheme="minorHAnsi"/>
          <w:bCs/>
        </w:rPr>
        <w:t>, Sanders</w:t>
      </w:r>
      <w:r w:rsidR="00EB30A4" w:rsidRPr="00375BD5">
        <w:rPr>
          <w:rFonts w:cstheme="minorHAnsi"/>
          <w:bCs/>
        </w:rPr>
        <w:t>, Smith</w:t>
      </w:r>
      <w:r w:rsidR="00DE5DA6" w:rsidRPr="00375BD5">
        <w:rPr>
          <w:rFonts w:cstheme="minorHAnsi"/>
          <w:bCs/>
        </w:rPr>
        <w:t xml:space="preserve">, Beare, Reed </w:t>
      </w:r>
      <w:r w:rsidR="0054278C" w:rsidRPr="00375BD5">
        <w:rPr>
          <w:rFonts w:cstheme="minorHAnsi"/>
          <w:bCs/>
        </w:rPr>
        <w:t xml:space="preserve">and Higgins. </w:t>
      </w:r>
    </w:p>
    <w:p w14:paraId="20F60DD3" w14:textId="77777777" w:rsidR="00BB5524" w:rsidRDefault="00BB5524" w:rsidP="00BB5524">
      <w:pPr>
        <w:spacing w:after="0" w:line="240" w:lineRule="auto"/>
        <w:rPr>
          <w:rFonts w:cstheme="minorHAnsi"/>
          <w:bCs/>
        </w:rPr>
      </w:pPr>
    </w:p>
    <w:p w14:paraId="0E2B0836" w14:textId="694DF4AE" w:rsidR="005C764C" w:rsidRDefault="007C7BFD" w:rsidP="00BB5524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In Attendance: </w:t>
      </w:r>
      <w:r w:rsidR="00AC3F64">
        <w:rPr>
          <w:rFonts w:cstheme="minorHAnsi"/>
          <w:bCs/>
        </w:rPr>
        <w:t>Gail Finney</w:t>
      </w:r>
      <w:r w:rsidR="005C764C">
        <w:rPr>
          <w:rFonts w:cstheme="minorHAnsi"/>
          <w:bCs/>
        </w:rPr>
        <w:t xml:space="preserve"> (</w:t>
      </w:r>
      <w:r w:rsidR="00AC3F64">
        <w:rPr>
          <w:rFonts w:cstheme="minorHAnsi"/>
          <w:bCs/>
        </w:rPr>
        <w:t>Locum</w:t>
      </w:r>
      <w:r>
        <w:rPr>
          <w:rFonts w:cstheme="minorHAnsi"/>
          <w:bCs/>
        </w:rPr>
        <w:t xml:space="preserve"> Clerk to the Counci</w:t>
      </w:r>
      <w:r w:rsidR="005C764C">
        <w:rPr>
          <w:rFonts w:cstheme="minorHAnsi"/>
          <w:bCs/>
        </w:rPr>
        <w:t>l)</w:t>
      </w:r>
    </w:p>
    <w:p w14:paraId="13D346FE" w14:textId="77777777" w:rsidR="00BB5524" w:rsidRDefault="00BB5524" w:rsidP="00BB5524">
      <w:pPr>
        <w:spacing w:after="0" w:line="240" w:lineRule="auto"/>
        <w:rPr>
          <w:rFonts w:cstheme="minorHAnsi"/>
          <w:bCs/>
        </w:rPr>
      </w:pPr>
    </w:p>
    <w:p w14:paraId="09CBEA16" w14:textId="77777777" w:rsidR="00EC48EB" w:rsidRDefault="00046BDB" w:rsidP="00BD4490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Cs/>
        </w:rPr>
        <w:t xml:space="preserve">Minutes to the Parish Council Meeting held </w:t>
      </w:r>
      <w:r w:rsidR="007C7BFD">
        <w:rPr>
          <w:rFonts w:cstheme="minorHAnsi"/>
          <w:bCs/>
        </w:rPr>
        <w:t>in Goods Yard House at 7:30pm</w:t>
      </w:r>
      <w:r>
        <w:rPr>
          <w:rFonts w:cstheme="minorHAnsi"/>
          <w:bCs/>
        </w:rPr>
        <w:t xml:space="preserve"> on </w:t>
      </w:r>
      <w:r w:rsidR="000A53C8">
        <w:rPr>
          <w:rFonts w:cstheme="minorHAnsi"/>
          <w:bCs/>
        </w:rPr>
        <w:t>7</w:t>
      </w:r>
      <w:r w:rsidR="000A53C8" w:rsidRPr="000A53C8">
        <w:rPr>
          <w:rFonts w:cstheme="minorHAnsi"/>
          <w:bCs/>
          <w:vertAlign w:val="superscript"/>
        </w:rPr>
        <w:t>th</w:t>
      </w:r>
      <w:r w:rsidR="000A53C8">
        <w:rPr>
          <w:rFonts w:cstheme="minorHAnsi"/>
          <w:bCs/>
        </w:rPr>
        <w:t xml:space="preserve"> </w:t>
      </w:r>
      <w:r w:rsidR="00AC3F64">
        <w:rPr>
          <w:rFonts w:cstheme="minorHAnsi"/>
          <w:bCs/>
        </w:rPr>
        <w:t>March</w:t>
      </w:r>
      <w:r w:rsidR="000A53C8">
        <w:rPr>
          <w:rFonts w:cstheme="minorHAnsi"/>
          <w:bCs/>
        </w:rPr>
        <w:t xml:space="preserve"> 2022.</w:t>
      </w:r>
      <w:r>
        <w:rPr>
          <w:rFonts w:cstheme="minorHAnsi"/>
          <w:bCs/>
        </w:rPr>
        <w:br/>
      </w:r>
      <w:bookmarkEnd w:id="0"/>
      <w:r w:rsidR="00764C11" w:rsidRPr="00066679">
        <w:rPr>
          <w:rFonts w:cstheme="minorHAnsi"/>
          <w:b/>
        </w:rPr>
        <w:br/>
      </w:r>
      <w:r w:rsidR="007C7BFD" w:rsidRPr="00375BD5">
        <w:rPr>
          <w:rFonts w:cstheme="minorHAnsi"/>
          <w:bCs/>
        </w:rPr>
        <w:t>Public</w:t>
      </w:r>
      <w:r w:rsidR="00C4146E" w:rsidRPr="00375BD5">
        <w:rPr>
          <w:rFonts w:cstheme="minorHAnsi"/>
          <w:bCs/>
        </w:rPr>
        <w:t>:</w:t>
      </w:r>
      <w:r w:rsidR="00DE5DA6" w:rsidRPr="00375BD5">
        <w:rPr>
          <w:rFonts w:cstheme="minorHAnsi"/>
          <w:bCs/>
        </w:rPr>
        <w:t xml:space="preserve">  </w:t>
      </w:r>
      <w:r w:rsidR="00A8549A" w:rsidRPr="00BA22BB">
        <w:rPr>
          <w:rFonts w:cstheme="minorHAnsi"/>
          <w:color w:val="000000"/>
        </w:rPr>
        <w:t>There were apologies from the County and District Cllrs</w:t>
      </w:r>
      <w:r w:rsidR="00A8549A">
        <w:rPr>
          <w:rFonts w:cstheme="minorHAnsi"/>
          <w:color w:val="000000"/>
        </w:rPr>
        <w:t xml:space="preserve"> who submitted the following reports </w:t>
      </w:r>
      <w:r w:rsidR="00EC48EB">
        <w:rPr>
          <w:rFonts w:cstheme="minorHAnsi"/>
          <w:color w:val="000000"/>
        </w:rPr>
        <w:t xml:space="preserve"> </w:t>
      </w:r>
    </w:p>
    <w:p w14:paraId="63C7A51B" w14:textId="729CF0B9" w:rsidR="00A8549A" w:rsidRPr="00A8549A" w:rsidRDefault="00A8549A" w:rsidP="00BD4490">
      <w:pPr>
        <w:spacing w:after="0" w:line="240" w:lineRule="auto"/>
        <w:ind w:firstLine="720"/>
        <w:rPr>
          <w:color w:val="000000"/>
        </w:rPr>
      </w:pPr>
      <w:r>
        <w:rPr>
          <w:rFonts w:cstheme="minorHAnsi"/>
          <w:color w:val="000000"/>
        </w:rPr>
        <w:t>via email</w:t>
      </w:r>
      <w:r w:rsidRPr="00BA22BB">
        <w:rPr>
          <w:rFonts w:cstheme="minorHAnsi"/>
          <w:color w:val="000000"/>
        </w:rPr>
        <w:t>.</w:t>
      </w:r>
    </w:p>
    <w:p w14:paraId="7526924E" w14:textId="77777777" w:rsidR="00A8549A" w:rsidRPr="00A8549A" w:rsidRDefault="00A8549A" w:rsidP="00BD4490">
      <w:pPr>
        <w:spacing w:after="0" w:line="240" w:lineRule="auto"/>
        <w:rPr>
          <w:rFonts w:cstheme="minorHAnsi"/>
          <w:bCs/>
        </w:rPr>
      </w:pPr>
    </w:p>
    <w:p w14:paraId="7926C761" w14:textId="148A2BDA" w:rsidR="00BD4490" w:rsidRDefault="00EC48EB" w:rsidP="00BD4490">
      <w:pPr>
        <w:spacing w:after="0" w:line="240" w:lineRule="auto"/>
        <w:rPr>
          <w:rFonts w:cstheme="minorHAnsi"/>
          <w:bCs/>
        </w:rPr>
      </w:pPr>
      <w:r w:rsidRPr="00EC48EB">
        <w:rPr>
          <w:rFonts w:cstheme="minorHAnsi"/>
          <w:bCs/>
        </w:rPr>
        <w:t xml:space="preserve">Cllr </w:t>
      </w:r>
      <w:r w:rsidR="00150B78" w:rsidRPr="00EC48EB">
        <w:rPr>
          <w:rFonts w:cstheme="minorHAnsi"/>
          <w:bCs/>
        </w:rPr>
        <w:t>Millward (</w:t>
      </w:r>
      <w:r w:rsidRPr="00EC48EB">
        <w:rPr>
          <w:rFonts w:cstheme="minorHAnsi"/>
          <w:bCs/>
        </w:rPr>
        <w:t>D</w:t>
      </w:r>
      <w:r w:rsidR="00150B78" w:rsidRPr="00EC48EB">
        <w:rPr>
          <w:rFonts w:cstheme="minorHAnsi"/>
          <w:bCs/>
        </w:rPr>
        <w:t xml:space="preserve">istrict) </w:t>
      </w:r>
      <w:r>
        <w:rPr>
          <w:rFonts w:cstheme="minorHAnsi"/>
          <w:bCs/>
        </w:rPr>
        <w:t xml:space="preserve">reported </w:t>
      </w:r>
      <w:r w:rsidR="00BD4490">
        <w:rPr>
          <w:rFonts w:cstheme="minorHAnsi"/>
          <w:bCs/>
        </w:rPr>
        <w:t>the following:</w:t>
      </w:r>
    </w:p>
    <w:p w14:paraId="13C104CB" w14:textId="77777777" w:rsidR="0022167C" w:rsidRDefault="0022167C" w:rsidP="00BD4490">
      <w:pPr>
        <w:spacing w:after="0" w:line="240" w:lineRule="auto"/>
        <w:rPr>
          <w:rFonts w:cstheme="minorHAnsi"/>
          <w:bCs/>
        </w:rPr>
      </w:pPr>
    </w:p>
    <w:p w14:paraId="57044FEC" w14:textId="4B857B2B" w:rsidR="00150B78" w:rsidRPr="0022167C" w:rsidRDefault="00BD4490" w:rsidP="006976E6">
      <w:pPr>
        <w:pStyle w:val="ListParagraph"/>
        <w:numPr>
          <w:ilvl w:val="0"/>
          <w:numId w:val="4"/>
        </w:numPr>
      </w:pPr>
      <w:r>
        <w:rPr>
          <w:rFonts w:cstheme="minorHAnsi"/>
          <w:bCs/>
        </w:rPr>
        <w:t>Cllr Millward</w:t>
      </w:r>
      <w:r w:rsidR="00EC48EB" w:rsidRPr="00BD4490">
        <w:rPr>
          <w:rFonts w:cstheme="minorHAnsi"/>
          <w:bCs/>
        </w:rPr>
        <w:t xml:space="preserve"> had contacted the officer regarding the proposed development</w:t>
      </w:r>
      <w:r w:rsidR="00713AFE" w:rsidRPr="00BD4490">
        <w:rPr>
          <w:rFonts w:cstheme="minorHAnsi"/>
          <w:bCs/>
        </w:rPr>
        <w:t xml:space="preserve"> by Nick the Butcher.  The officer had not read the proposal but </w:t>
      </w:r>
      <w:r w:rsidRPr="00BD4490">
        <w:rPr>
          <w:rFonts w:cstheme="minorHAnsi"/>
          <w:bCs/>
        </w:rPr>
        <w:t xml:space="preserve">was aware Cllr Millward wished to discuss the development as soon as possible and </w:t>
      </w:r>
      <w:r w:rsidR="00713AFE" w:rsidRPr="00BD4490">
        <w:rPr>
          <w:rFonts w:cstheme="minorHAnsi"/>
          <w:bCs/>
        </w:rPr>
        <w:t xml:space="preserve">advised he would contact </w:t>
      </w:r>
      <w:r w:rsidRPr="00BD4490">
        <w:rPr>
          <w:rFonts w:cstheme="minorHAnsi"/>
          <w:bCs/>
        </w:rPr>
        <w:t>her during the week.</w:t>
      </w:r>
    </w:p>
    <w:p w14:paraId="33E9345A" w14:textId="77777777" w:rsidR="0022167C" w:rsidRPr="00BD4490" w:rsidRDefault="0022167C" w:rsidP="006976E6">
      <w:pPr>
        <w:pStyle w:val="ListParagraph"/>
      </w:pPr>
    </w:p>
    <w:p w14:paraId="799C1454" w14:textId="6EE194DE" w:rsidR="00BD4490" w:rsidRPr="0022167C" w:rsidRDefault="00BD4490" w:rsidP="006976E6">
      <w:pPr>
        <w:pStyle w:val="ListParagraph"/>
        <w:numPr>
          <w:ilvl w:val="0"/>
          <w:numId w:val="4"/>
        </w:numPr>
      </w:pPr>
      <w:r>
        <w:rPr>
          <w:rFonts w:cstheme="minorHAnsi"/>
          <w:bCs/>
        </w:rPr>
        <w:t xml:space="preserve">Cllr Millward </w:t>
      </w:r>
      <w:r w:rsidR="00AF2474">
        <w:rPr>
          <w:rFonts w:cstheme="minorHAnsi"/>
          <w:bCs/>
        </w:rPr>
        <w:t xml:space="preserve">advised she </w:t>
      </w:r>
      <w:r>
        <w:rPr>
          <w:rFonts w:cstheme="minorHAnsi"/>
          <w:bCs/>
        </w:rPr>
        <w:t xml:space="preserve">lost the election for Commoner Conservator for the Forest </w:t>
      </w:r>
      <w:r w:rsidR="00AF2474">
        <w:rPr>
          <w:rFonts w:cstheme="minorHAnsi"/>
          <w:bCs/>
        </w:rPr>
        <w:t>by 2 votes.  She would continue to work with James Adler and his team.</w:t>
      </w:r>
    </w:p>
    <w:p w14:paraId="5F190088" w14:textId="77777777" w:rsidR="0022167C" w:rsidRPr="00AF2474" w:rsidRDefault="0022167C" w:rsidP="006976E6">
      <w:pPr>
        <w:pStyle w:val="ListParagraph"/>
      </w:pPr>
    </w:p>
    <w:p w14:paraId="74D4BAE1" w14:textId="14DAE504" w:rsidR="00D25917" w:rsidRPr="00D25917" w:rsidRDefault="00170796" w:rsidP="00D25917">
      <w:pPr>
        <w:pStyle w:val="ListParagraph"/>
        <w:numPr>
          <w:ilvl w:val="0"/>
          <w:numId w:val="4"/>
        </w:numPr>
      </w:pPr>
      <w:r>
        <w:rPr>
          <w:rFonts w:cstheme="minorHAnsi"/>
          <w:bCs/>
        </w:rPr>
        <w:t xml:space="preserve">Cllr Millward connected with Wealden Tourism Team.  She was made aware of various partners regarding Pooh Centenary and was </w:t>
      </w:r>
      <w:r w:rsidR="00574EC8">
        <w:rPr>
          <w:rFonts w:cstheme="minorHAnsi"/>
          <w:bCs/>
        </w:rPr>
        <w:t>already considering ways to make the impact a positive one for land and communities.  She would provide ongoing updates.</w:t>
      </w:r>
    </w:p>
    <w:p w14:paraId="0BD87663" w14:textId="77777777" w:rsidR="00D25917" w:rsidRPr="00AF2474" w:rsidRDefault="00D25917" w:rsidP="00D25917">
      <w:pPr>
        <w:pStyle w:val="ListParagraph"/>
      </w:pPr>
    </w:p>
    <w:p w14:paraId="2B9D86E3" w14:textId="4BD19630" w:rsidR="00150B78" w:rsidRPr="0022167C" w:rsidRDefault="00574EC8" w:rsidP="006976E6">
      <w:pPr>
        <w:pStyle w:val="ListParagraph"/>
        <w:numPr>
          <w:ilvl w:val="0"/>
          <w:numId w:val="4"/>
        </w:numPr>
      </w:pPr>
      <w:r>
        <w:rPr>
          <w:rFonts w:cstheme="minorHAnsi"/>
          <w:bCs/>
        </w:rPr>
        <w:t xml:space="preserve">Cllr Millward advised she had a seat on </w:t>
      </w:r>
      <w:r w:rsidR="00421E9C">
        <w:rPr>
          <w:rFonts w:cstheme="minorHAnsi"/>
          <w:bCs/>
        </w:rPr>
        <w:t xml:space="preserve">the </w:t>
      </w:r>
      <w:r>
        <w:rPr>
          <w:rFonts w:cstheme="minorHAnsi"/>
          <w:bCs/>
        </w:rPr>
        <w:t>Planning Committee North.  The first meeting was held last week.</w:t>
      </w:r>
      <w:r w:rsidR="000C69A7">
        <w:rPr>
          <w:rFonts w:cstheme="minorHAnsi"/>
          <w:bCs/>
        </w:rPr>
        <w:t xml:space="preserve"> </w:t>
      </w:r>
      <w:r w:rsidRPr="0022167C">
        <w:rPr>
          <w:rFonts w:cstheme="minorHAnsi"/>
          <w:bCs/>
        </w:rPr>
        <w:t>Cllr Millward reported that</w:t>
      </w:r>
      <w:r w:rsidR="005C75ED">
        <w:rPr>
          <w:rFonts w:cstheme="minorHAnsi"/>
          <w:bCs/>
        </w:rPr>
        <w:t>,</w:t>
      </w:r>
      <w:r w:rsidRPr="0022167C">
        <w:rPr>
          <w:rFonts w:cstheme="minorHAnsi"/>
          <w:bCs/>
        </w:rPr>
        <w:t xml:space="preserve"> at the full Council Meeting held 10 days ago, Cllr Paterson Vanegas </w:t>
      </w:r>
      <w:r w:rsidRPr="0022167C">
        <w:rPr>
          <w:rFonts w:eastAsia="Times New Roman"/>
        </w:rPr>
        <w:t xml:space="preserve">proposed Wealden Council lead a group of councils nationally to request government lose the housing targets etc.  This was amended to business as usual.  </w:t>
      </w:r>
      <w:r w:rsidR="0022167C" w:rsidRPr="0022167C">
        <w:rPr>
          <w:rFonts w:eastAsia="Times New Roman"/>
        </w:rPr>
        <w:t>T</w:t>
      </w:r>
      <w:r w:rsidR="00150B78" w:rsidRPr="0022167C">
        <w:rPr>
          <w:rFonts w:eastAsia="Times New Roman"/>
        </w:rPr>
        <w:t xml:space="preserve">he </w:t>
      </w:r>
      <w:r w:rsidR="0022167C" w:rsidRPr="0022167C">
        <w:rPr>
          <w:rFonts w:eastAsia="Times New Roman"/>
        </w:rPr>
        <w:t>C</w:t>
      </w:r>
      <w:r w:rsidR="00150B78" w:rsidRPr="0022167C">
        <w:rPr>
          <w:rFonts w:eastAsia="Times New Roman"/>
        </w:rPr>
        <w:t>ouncil w</w:t>
      </w:r>
      <w:r w:rsidR="0022167C" w:rsidRPr="0022167C">
        <w:rPr>
          <w:rFonts w:eastAsia="Times New Roman"/>
        </w:rPr>
        <w:t xml:space="preserve">ould </w:t>
      </w:r>
      <w:r w:rsidR="00150B78" w:rsidRPr="0022167C">
        <w:rPr>
          <w:rFonts w:eastAsia="Times New Roman"/>
        </w:rPr>
        <w:t xml:space="preserve">continue to lobby ministers but not join forces with other councils. </w:t>
      </w:r>
    </w:p>
    <w:p w14:paraId="6AA5DEB7" w14:textId="00A4A54D" w:rsidR="00150B78" w:rsidRDefault="0022167C" w:rsidP="00150B78">
      <w:r>
        <w:t xml:space="preserve">Cllr </w:t>
      </w:r>
      <w:r w:rsidR="00150B78">
        <w:t>Taylor (</w:t>
      </w:r>
      <w:r>
        <w:t>C</w:t>
      </w:r>
      <w:r w:rsidR="00150B78">
        <w:t xml:space="preserve">ounty) </w:t>
      </w:r>
      <w:r>
        <w:t>reported the following:</w:t>
      </w:r>
    </w:p>
    <w:p w14:paraId="5A375455" w14:textId="04CBB789" w:rsidR="0022167C" w:rsidRDefault="00150B78" w:rsidP="00DD1E29">
      <w:pPr>
        <w:pStyle w:val="ListParagraph"/>
        <w:numPr>
          <w:ilvl w:val="0"/>
          <w:numId w:val="5"/>
        </w:numPr>
      </w:pPr>
      <w:r>
        <w:t>The County Council ha</w:t>
      </w:r>
      <w:r w:rsidR="0022167C">
        <w:t>d</w:t>
      </w:r>
      <w:r>
        <w:t xml:space="preserve"> approved the budget for 2022/2023</w:t>
      </w:r>
      <w:r w:rsidR="0022167C">
        <w:t>.  This would</w:t>
      </w:r>
      <w:r>
        <w:t xml:space="preserve"> be published shortly. There was an underspend of around £5m as more funds came from central government than expected. Because of this</w:t>
      </w:r>
      <w:r w:rsidR="00421E9C">
        <w:t xml:space="preserve">, </w:t>
      </w:r>
      <w:r>
        <w:t xml:space="preserve">opposition groups suggested allocating these funds sooner rather than later. Ideas for allocation of these funds and some investment funds to be brought forward included: road safety measures such as more crossings, vehicle activated speed signs and pavements and dopped curbs; a pilot housing retrofit scheme to stimulate the retrofit market and link in with skills development activities; funding for local </w:t>
      </w:r>
      <w:r>
        <w:lastRenderedPageBreak/>
        <w:t>biodiversity and habitat initiatives; funds to pump prime community energy sector and by doing this leveraging significant community funds for green energy; bring forward the cycling and walking infrastructure plans.</w:t>
      </w:r>
    </w:p>
    <w:p w14:paraId="1B40CA1A" w14:textId="77777777" w:rsidR="0022167C" w:rsidRDefault="0022167C" w:rsidP="0022167C">
      <w:pPr>
        <w:pStyle w:val="ListParagraph"/>
      </w:pPr>
    </w:p>
    <w:p w14:paraId="0CA7250D" w14:textId="5AB4DB81" w:rsidR="00224442" w:rsidRDefault="0022167C" w:rsidP="00DD1E29">
      <w:pPr>
        <w:pStyle w:val="ListParagraph"/>
        <w:numPr>
          <w:ilvl w:val="0"/>
          <w:numId w:val="5"/>
        </w:numPr>
      </w:pPr>
      <w:r>
        <w:t>T</w:t>
      </w:r>
      <w:r w:rsidR="00150B78">
        <w:t>he ESCC Community Match Fund h</w:t>
      </w:r>
      <w:r>
        <w:t xml:space="preserve">ad </w:t>
      </w:r>
      <w:r w:rsidR="00150B78">
        <w:t>been under-used</w:t>
      </w:r>
      <w:r>
        <w:t xml:space="preserve"> and </w:t>
      </w:r>
      <w:r w:rsidR="00150B78">
        <w:t xml:space="preserve">there </w:t>
      </w:r>
      <w:r w:rsidR="00E622C6">
        <w:t>was</w:t>
      </w:r>
      <w:r w:rsidR="00150B78">
        <w:t xml:space="preserve"> quite a large underspend which ha</w:t>
      </w:r>
      <w:r w:rsidR="00224442">
        <w:t>d</w:t>
      </w:r>
      <w:r w:rsidR="00150B78">
        <w:t xml:space="preserve"> been carried forward for a couple of years. It w</w:t>
      </w:r>
      <w:r w:rsidR="00224442">
        <w:t>ould</w:t>
      </w:r>
      <w:r w:rsidR="00150B78">
        <w:t xml:space="preserve"> be re-allocated to smallish road safety investment this year. There w</w:t>
      </w:r>
      <w:r w:rsidR="00224442">
        <w:t>ould</w:t>
      </w:r>
      <w:r w:rsidR="00150B78">
        <w:t xml:space="preserve"> still be a Community Match Fund, so parishes c</w:t>
      </w:r>
      <w:r w:rsidR="00FF2D5A">
        <w:t>ould</w:t>
      </w:r>
      <w:r w:rsidR="00150B78">
        <w:t xml:space="preserve"> still apply for match funding for road safety schemes. </w:t>
      </w:r>
    </w:p>
    <w:p w14:paraId="03451C4C" w14:textId="77777777" w:rsidR="00224442" w:rsidRDefault="00224442" w:rsidP="00224442">
      <w:pPr>
        <w:pStyle w:val="ListParagraph"/>
      </w:pPr>
    </w:p>
    <w:p w14:paraId="203EB65A" w14:textId="2F5AB2A0" w:rsidR="00224442" w:rsidRDefault="00150B78" w:rsidP="00DD1E29">
      <w:pPr>
        <w:pStyle w:val="ListParagraph"/>
        <w:numPr>
          <w:ilvl w:val="0"/>
          <w:numId w:val="5"/>
        </w:numPr>
      </w:pPr>
      <w:r>
        <w:t xml:space="preserve">The storm brought down 150 trees on the roads, and the Highways teams were clearing continuously.  </w:t>
      </w:r>
      <w:r w:rsidR="004C2F2E">
        <w:t>She</w:t>
      </w:r>
      <w:r>
        <w:t xml:space="preserve"> had a councillors training for Emergency Planning during Storm Eunice, which was timely and very useful</w:t>
      </w:r>
      <w:r w:rsidR="004C2F2E">
        <w:t>.</w:t>
      </w:r>
      <w:r>
        <w:t xml:space="preserve"> Though there are good systems in place at County Level, </w:t>
      </w:r>
      <w:r w:rsidR="007835F6">
        <w:t>she</w:t>
      </w:r>
      <w:r>
        <w:t xml:space="preserve"> would </w:t>
      </w:r>
      <w:r w:rsidR="007835F6">
        <w:t>like</w:t>
      </w:r>
      <w:r>
        <w:t xml:space="preserve"> </w:t>
      </w:r>
      <w:r w:rsidR="005C75ED">
        <w:t xml:space="preserve">to </w:t>
      </w:r>
      <w:r>
        <w:t>know how the Parish Councils fe</w:t>
      </w:r>
      <w:r w:rsidR="007835F6">
        <w:t>lt</w:t>
      </w:r>
      <w:r>
        <w:t xml:space="preserve"> they </w:t>
      </w:r>
      <w:proofErr w:type="gramStart"/>
      <w:r w:rsidR="007835F6">
        <w:t xml:space="preserve">were </w:t>
      </w:r>
      <w:r>
        <w:t>connect</w:t>
      </w:r>
      <w:r w:rsidR="00224442">
        <w:t>ed</w:t>
      </w:r>
      <w:r>
        <w:t xml:space="preserve"> with</w:t>
      </w:r>
      <w:proofErr w:type="gramEnd"/>
      <w:r>
        <w:t xml:space="preserve"> these structures. </w:t>
      </w:r>
    </w:p>
    <w:p w14:paraId="62B92B4B" w14:textId="45837BF1" w:rsidR="00150B78" w:rsidRPr="00224442" w:rsidRDefault="00224442" w:rsidP="00862498">
      <w:pPr>
        <w:spacing w:after="0" w:line="240" w:lineRule="auto"/>
        <w:ind w:left="720"/>
        <w:rPr>
          <w:b/>
          <w:bCs/>
        </w:rPr>
      </w:pPr>
      <w:bookmarkStart w:id="1" w:name="_Hlk97715844"/>
      <w:r>
        <w:rPr>
          <w:b/>
          <w:bCs/>
        </w:rPr>
        <w:t xml:space="preserve">The Parish Council agreed that an informal meeting to review the Emergency Plan would be held.  Cllr </w:t>
      </w:r>
      <w:r w:rsidR="00EB25A3">
        <w:rPr>
          <w:b/>
          <w:bCs/>
        </w:rPr>
        <w:t>Eastwood would lead the Emergency Plan review</w:t>
      </w:r>
      <w:r w:rsidR="005C75ED">
        <w:rPr>
          <w:b/>
          <w:bCs/>
        </w:rPr>
        <w:t>,</w:t>
      </w:r>
      <w:r w:rsidR="00EB25A3">
        <w:rPr>
          <w:b/>
          <w:bCs/>
        </w:rPr>
        <w:t xml:space="preserve"> with the first meeting held on Monday, 14</w:t>
      </w:r>
      <w:r w:rsidR="00EB25A3" w:rsidRPr="00EB25A3">
        <w:rPr>
          <w:b/>
          <w:bCs/>
          <w:vertAlign w:val="superscript"/>
        </w:rPr>
        <w:t>th</w:t>
      </w:r>
      <w:r w:rsidR="00EB25A3">
        <w:rPr>
          <w:b/>
          <w:bCs/>
        </w:rPr>
        <w:t xml:space="preserve"> March, at 6.30pm at Good Yards House.</w:t>
      </w:r>
      <w:r w:rsidR="00E7368B">
        <w:rPr>
          <w:b/>
          <w:bCs/>
        </w:rPr>
        <w:t xml:space="preserve">  Cllr Shaw would be involved with the planning.</w:t>
      </w:r>
    </w:p>
    <w:bookmarkEnd w:id="1"/>
    <w:p w14:paraId="4FEB4659" w14:textId="77777777" w:rsidR="00052761" w:rsidRDefault="00052761" w:rsidP="007C7BFD">
      <w:pPr>
        <w:spacing w:after="0" w:line="240" w:lineRule="auto"/>
        <w:rPr>
          <w:rFonts w:cstheme="minorHAnsi"/>
          <w:bCs/>
        </w:rPr>
      </w:pPr>
    </w:p>
    <w:p w14:paraId="7A6B8A77" w14:textId="2243F9B1" w:rsidR="00CB2A4C" w:rsidRPr="00CB2A4C" w:rsidRDefault="004A3A30" w:rsidP="006A0705">
      <w:pPr>
        <w:rPr>
          <w:rFonts w:cstheme="minorHAnsi"/>
          <w:bCs/>
        </w:rPr>
      </w:pPr>
      <w:r>
        <w:rPr>
          <w:rFonts w:cstheme="minorHAnsi"/>
          <w:b/>
        </w:rPr>
        <w:t xml:space="preserve">The </w:t>
      </w:r>
      <w:r w:rsidR="00066679">
        <w:rPr>
          <w:rFonts w:cstheme="minorHAnsi"/>
          <w:b/>
        </w:rPr>
        <w:t xml:space="preserve">Parish Council formal meeting commenced at </w:t>
      </w:r>
      <w:r w:rsidR="008A7839" w:rsidRPr="00E7368B">
        <w:rPr>
          <w:rFonts w:cstheme="minorHAnsi"/>
          <w:b/>
        </w:rPr>
        <w:t>7.</w:t>
      </w:r>
      <w:r w:rsidR="00E7368B">
        <w:rPr>
          <w:rFonts w:cstheme="minorHAnsi"/>
          <w:b/>
        </w:rPr>
        <w:t>4</w:t>
      </w:r>
      <w:r w:rsidR="008A7839" w:rsidRPr="00E7368B">
        <w:rPr>
          <w:rFonts w:cstheme="minorHAnsi"/>
          <w:b/>
        </w:rPr>
        <w:t>0</w:t>
      </w:r>
      <w:r w:rsidR="00FB4D43" w:rsidRPr="00E7368B">
        <w:rPr>
          <w:rFonts w:cstheme="minorHAnsi"/>
          <w:b/>
        </w:rPr>
        <w:t>pm.</w:t>
      </w:r>
      <w:r w:rsidR="00CB2A4C" w:rsidRPr="00E7368B">
        <w:rPr>
          <w:rFonts w:cstheme="minorHAnsi"/>
          <w:bCs/>
        </w:rPr>
        <w:t xml:space="preserve"> </w:t>
      </w:r>
    </w:p>
    <w:p w14:paraId="3ABBB5FD" w14:textId="1BCA3D03" w:rsidR="000C1559" w:rsidRDefault="000A53C8" w:rsidP="00DD1E2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21A64">
        <w:rPr>
          <w:rFonts w:cstheme="minorHAnsi"/>
        </w:rPr>
        <w:t>To accept apologies for absence.</w:t>
      </w:r>
    </w:p>
    <w:p w14:paraId="3893502A" w14:textId="77777777" w:rsidR="00555FD1" w:rsidRDefault="00555FD1" w:rsidP="00555FD1">
      <w:pPr>
        <w:pStyle w:val="ListParagraph"/>
        <w:spacing w:after="0" w:line="240" w:lineRule="auto"/>
        <w:ind w:left="794"/>
        <w:rPr>
          <w:rFonts w:cstheme="minorHAnsi"/>
        </w:rPr>
      </w:pPr>
    </w:p>
    <w:p w14:paraId="38A7B162" w14:textId="35ABDAC8" w:rsidR="00A21A64" w:rsidRPr="00E7368B" w:rsidRDefault="0054278C" w:rsidP="0054278C">
      <w:pPr>
        <w:spacing w:after="0" w:line="240" w:lineRule="auto"/>
        <w:ind w:left="74" w:firstLine="720"/>
        <w:rPr>
          <w:rFonts w:cstheme="minorHAnsi"/>
          <w:b/>
        </w:rPr>
      </w:pPr>
      <w:r w:rsidRPr="00E7368B">
        <w:rPr>
          <w:rFonts w:cstheme="minorHAnsi"/>
          <w:b/>
        </w:rPr>
        <w:t>Cllrs Horner</w:t>
      </w:r>
      <w:r w:rsidR="00816AEF" w:rsidRPr="00E7368B">
        <w:rPr>
          <w:rFonts w:cstheme="minorHAnsi"/>
          <w:b/>
        </w:rPr>
        <w:t>, Sanders</w:t>
      </w:r>
      <w:r w:rsidR="00EB30A4" w:rsidRPr="00E7368B">
        <w:rPr>
          <w:rFonts w:cstheme="minorHAnsi"/>
          <w:b/>
        </w:rPr>
        <w:t>, Smith</w:t>
      </w:r>
      <w:r w:rsidR="00DE5DA6" w:rsidRPr="00E7368B">
        <w:rPr>
          <w:rFonts w:cstheme="minorHAnsi"/>
          <w:b/>
        </w:rPr>
        <w:t>, Beare, Reed</w:t>
      </w:r>
      <w:r w:rsidR="00DE5DA6" w:rsidRPr="00E7368B">
        <w:rPr>
          <w:rFonts w:cstheme="minorHAnsi"/>
          <w:bCs/>
        </w:rPr>
        <w:t xml:space="preserve"> </w:t>
      </w:r>
      <w:r w:rsidRPr="00E7368B">
        <w:rPr>
          <w:rFonts w:cstheme="minorHAnsi"/>
          <w:b/>
        </w:rPr>
        <w:t xml:space="preserve">and Higgins.  </w:t>
      </w:r>
    </w:p>
    <w:p w14:paraId="405B53A0" w14:textId="77777777" w:rsidR="000C1559" w:rsidRPr="000C1559" w:rsidRDefault="000C1559" w:rsidP="000C1559">
      <w:pPr>
        <w:spacing w:after="0" w:line="240" w:lineRule="auto"/>
        <w:ind w:firstLine="720"/>
        <w:rPr>
          <w:rFonts w:cstheme="minorHAnsi"/>
        </w:rPr>
      </w:pPr>
    </w:p>
    <w:p w14:paraId="4519DCC1" w14:textId="5AFC746F" w:rsidR="00844CD7" w:rsidRPr="00844CD7" w:rsidRDefault="000A53C8" w:rsidP="00DD1E2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 w:rsidRPr="00A21A64">
        <w:rPr>
          <w:rFonts w:cstheme="minorHAnsi"/>
        </w:rPr>
        <w:t>Declarations of pecuniary and disclosable interests in respect of matters to be discussed.</w:t>
      </w:r>
    </w:p>
    <w:p w14:paraId="562A4603" w14:textId="77777777" w:rsidR="00E7368B" w:rsidRDefault="00E7368B" w:rsidP="00E7368B">
      <w:pPr>
        <w:spacing w:after="0" w:line="240" w:lineRule="auto"/>
        <w:rPr>
          <w:rFonts w:cstheme="minorHAnsi"/>
        </w:rPr>
      </w:pPr>
    </w:p>
    <w:p w14:paraId="4141A304" w14:textId="7FD980AC" w:rsidR="000A53C8" w:rsidRPr="00816AEF" w:rsidRDefault="00A21A64" w:rsidP="00E7368B">
      <w:pPr>
        <w:spacing w:after="0" w:line="240" w:lineRule="auto"/>
        <w:ind w:left="74" w:firstLine="720"/>
        <w:rPr>
          <w:rFonts w:cstheme="minorHAnsi"/>
          <w:b/>
          <w:bCs/>
        </w:rPr>
      </w:pPr>
      <w:r w:rsidRPr="00E7368B">
        <w:rPr>
          <w:rFonts w:cstheme="minorHAnsi"/>
          <w:b/>
          <w:bCs/>
        </w:rPr>
        <w:t>The Chair reminded Cllrs to declare when necessary.</w:t>
      </w:r>
      <w:r w:rsidRPr="00E7368B">
        <w:rPr>
          <w:rFonts w:cstheme="minorHAnsi"/>
          <w:b/>
          <w:bCs/>
        </w:rPr>
        <w:br/>
      </w:r>
    </w:p>
    <w:p w14:paraId="57DE4324" w14:textId="2DB98D21" w:rsidR="000A53C8" w:rsidRPr="00844CD7" w:rsidRDefault="000A53C8" w:rsidP="00DD1E2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 w:rsidRPr="00A21A64">
        <w:rPr>
          <w:rFonts w:cstheme="minorHAnsi"/>
        </w:rPr>
        <w:t xml:space="preserve">To Approve Minutes from Parish Council meeting held on </w:t>
      </w:r>
      <w:r w:rsidR="00A57938">
        <w:rPr>
          <w:rFonts w:cstheme="minorHAnsi"/>
        </w:rPr>
        <w:t>7</w:t>
      </w:r>
      <w:r w:rsidR="00A57938" w:rsidRPr="00A57938">
        <w:rPr>
          <w:rFonts w:cstheme="minorHAnsi"/>
          <w:vertAlign w:val="superscript"/>
        </w:rPr>
        <w:t>th</w:t>
      </w:r>
      <w:r w:rsidR="00A57938">
        <w:rPr>
          <w:rFonts w:cstheme="minorHAnsi"/>
        </w:rPr>
        <w:t xml:space="preserve"> February 2022</w:t>
      </w:r>
      <w:r w:rsidRPr="00A21A64">
        <w:rPr>
          <w:rFonts w:cstheme="minorHAnsi"/>
        </w:rPr>
        <w:t xml:space="preserve">.  </w:t>
      </w:r>
    </w:p>
    <w:p w14:paraId="29662385" w14:textId="77777777" w:rsidR="00A57938" w:rsidRDefault="00A57938" w:rsidP="006A0705">
      <w:pPr>
        <w:spacing w:after="0" w:line="240" w:lineRule="auto"/>
        <w:ind w:firstLine="720"/>
        <w:rPr>
          <w:rFonts w:cstheme="minorHAnsi"/>
          <w:b/>
          <w:color w:val="FF0000"/>
        </w:rPr>
      </w:pPr>
    </w:p>
    <w:p w14:paraId="3A94FDDD" w14:textId="4267F671" w:rsidR="000A53C8" w:rsidRPr="00E7368B" w:rsidRDefault="000A53C8" w:rsidP="00E7368B">
      <w:pPr>
        <w:spacing w:after="0" w:line="240" w:lineRule="auto"/>
        <w:ind w:left="74" w:firstLine="720"/>
        <w:rPr>
          <w:rFonts w:cstheme="minorHAnsi"/>
          <w:b/>
        </w:rPr>
      </w:pPr>
      <w:r w:rsidRPr="00E7368B">
        <w:rPr>
          <w:rFonts w:cstheme="minorHAnsi"/>
          <w:b/>
        </w:rPr>
        <w:t xml:space="preserve">Unanimously accepted and signed as a true record. </w:t>
      </w:r>
    </w:p>
    <w:p w14:paraId="21869EDE" w14:textId="77777777" w:rsidR="000A53C8" w:rsidRPr="004B4DC3" w:rsidRDefault="000A53C8" w:rsidP="000A53C8">
      <w:pPr>
        <w:spacing w:after="0" w:line="240" w:lineRule="auto"/>
        <w:rPr>
          <w:rFonts w:cstheme="minorHAnsi"/>
          <w:bCs/>
        </w:rPr>
      </w:pPr>
    </w:p>
    <w:p w14:paraId="4E1EEFFD" w14:textId="01142664" w:rsidR="000A53C8" w:rsidRPr="00D36D4A" w:rsidRDefault="000A53C8" w:rsidP="00DD1E29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Matters Arising.</w:t>
      </w:r>
    </w:p>
    <w:p w14:paraId="0AAA364D" w14:textId="77777777" w:rsidR="007967BE" w:rsidRDefault="007967BE" w:rsidP="007967BE">
      <w:pPr>
        <w:spacing w:after="0" w:line="240" w:lineRule="auto"/>
        <w:ind w:firstLine="720"/>
        <w:rPr>
          <w:rFonts w:cstheme="minorHAnsi"/>
        </w:rPr>
      </w:pPr>
    </w:p>
    <w:p w14:paraId="3162C454" w14:textId="3C93FFDC" w:rsidR="000A53C8" w:rsidRDefault="00E7368B" w:rsidP="005C75ED">
      <w:pPr>
        <w:spacing w:after="0" w:line="240" w:lineRule="auto"/>
        <w:ind w:left="794"/>
        <w:rPr>
          <w:rFonts w:cstheme="minorHAnsi"/>
          <w:bCs/>
        </w:rPr>
      </w:pPr>
      <w:bookmarkStart w:id="2" w:name="_Hlk97715941"/>
      <w:r w:rsidRPr="00FD4944">
        <w:rPr>
          <w:rFonts w:cstheme="minorHAnsi"/>
          <w:bCs/>
        </w:rPr>
        <w:t>The Parish Council</w:t>
      </w:r>
      <w:r w:rsidR="007967BE" w:rsidRPr="00FD4944">
        <w:rPr>
          <w:rFonts w:cstheme="minorHAnsi"/>
          <w:bCs/>
        </w:rPr>
        <w:t xml:space="preserve"> thanked the Clerk for organising the </w:t>
      </w:r>
      <w:r w:rsidR="00A53C01">
        <w:rPr>
          <w:rFonts w:cstheme="minorHAnsi"/>
          <w:bCs/>
        </w:rPr>
        <w:t xml:space="preserve">installation of the </w:t>
      </w:r>
      <w:r w:rsidR="007967BE" w:rsidRPr="00FD4944">
        <w:rPr>
          <w:rFonts w:cstheme="minorHAnsi"/>
          <w:bCs/>
        </w:rPr>
        <w:t>noticeboard</w:t>
      </w:r>
      <w:r w:rsidR="00A53C01">
        <w:rPr>
          <w:rFonts w:cstheme="minorHAnsi"/>
          <w:bCs/>
        </w:rPr>
        <w:t xml:space="preserve">s at Upper Hartfield and </w:t>
      </w:r>
      <w:proofErr w:type="spellStart"/>
      <w:r w:rsidR="00A53C01">
        <w:rPr>
          <w:rFonts w:cstheme="minorHAnsi"/>
          <w:bCs/>
        </w:rPr>
        <w:t>Holtye</w:t>
      </w:r>
      <w:proofErr w:type="spellEnd"/>
      <w:r w:rsidR="00A53C01">
        <w:rPr>
          <w:rFonts w:cstheme="minorHAnsi"/>
          <w:bCs/>
        </w:rPr>
        <w:t>.</w:t>
      </w:r>
    </w:p>
    <w:bookmarkEnd w:id="2"/>
    <w:p w14:paraId="7D6A7F31" w14:textId="799E644C" w:rsidR="006E3208" w:rsidRDefault="006E3208" w:rsidP="007967BE">
      <w:pPr>
        <w:spacing w:after="0" w:line="240" w:lineRule="auto"/>
        <w:ind w:left="74" w:firstLine="720"/>
        <w:rPr>
          <w:rFonts w:cstheme="minorHAnsi"/>
          <w:bCs/>
        </w:rPr>
      </w:pPr>
    </w:p>
    <w:p w14:paraId="3C81B60E" w14:textId="791AAD3F" w:rsidR="000A53C8" w:rsidRPr="000A53C8" w:rsidRDefault="000A53C8" w:rsidP="00DD1E29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  <w:bCs/>
        </w:rPr>
        <w:t>Correspondence</w:t>
      </w:r>
      <w:r w:rsidRPr="002172CE">
        <w:rPr>
          <w:rFonts w:cstheme="minorHAnsi"/>
        </w:rPr>
        <w:t xml:space="preserve">. </w:t>
      </w:r>
    </w:p>
    <w:p w14:paraId="70392D6B" w14:textId="77777777" w:rsidR="007967BE" w:rsidRDefault="007967BE" w:rsidP="007967BE">
      <w:pPr>
        <w:spacing w:after="0" w:line="240" w:lineRule="auto"/>
        <w:ind w:firstLine="720"/>
        <w:rPr>
          <w:rFonts w:cstheme="minorHAnsi"/>
          <w:bCs/>
        </w:rPr>
      </w:pPr>
    </w:p>
    <w:p w14:paraId="31E4741E" w14:textId="77777777" w:rsidR="007967BE" w:rsidRDefault="000A53C8" w:rsidP="007967BE">
      <w:pPr>
        <w:spacing w:after="0" w:line="240" w:lineRule="auto"/>
        <w:ind w:left="74" w:firstLine="720"/>
        <w:rPr>
          <w:rFonts w:cstheme="minorHAnsi"/>
          <w:bCs/>
        </w:rPr>
      </w:pPr>
      <w:bookmarkStart w:id="3" w:name="_Hlk97716020"/>
      <w:r>
        <w:rPr>
          <w:rFonts w:cstheme="minorHAnsi"/>
          <w:bCs/>
        </w:rPr>
        <w:t xml:space="preserve">The correspondence list was reviewed by the Council. </w:t>
      </w:r>
    </w:p>
    <w:p w14:paraId="61E5DA3B" w14:textId="77777777" w:rsidR="007967BE" w:rsidRDefault="007967BE" w:rsidP="007967BE">
      <w:pPr>
        <w:spacing w:after="0" w:line="240" w:lineRule="auto"/>
        <w:ind w:left="74" w:firstLine="720"/>
        <w:rPr>
          <w:rFonts w:cstheme="minorHAnsi"/>
          <w:bCs/>
        </w:rPr>
      </w:pPr>
    </w:p>
    <w:p w14:paraId="4B690535" w14:textId="24476476" w:rsidR="000A53C8" w:rsidRDefault="000A53C8" w:rsidP="007967BE">
      <w:pPr>
        <w:spacing w:after="0" w:line="240" w:lineRule="auto"/>
        <w:ind w:left="74" w:firstLine="720"/>
        <w:rPr>
          <w:rFonts w:cstheme="minorHAnsi"/>
          <w:bCs/>
        </w:rPr>
      </w:pPr>
      <w:r>
        <w:rPr>
          <w:rFonts w:cstheme="minorHAnsi"/>
          <w:bCs/>
        </w:rPr>
        <w:t xml:space="preserve">The following were highlighted: </w:t>
      </w:r>
    </w:p>
    <w:p w14:paraId="45467B29" w14:textId="3BEF9BD4" w:rsidR="00BF2644" w:rsidRDefault="00BF2644" w:rsidP="000A53C8">
      <w:pPr>
        <w:spacing w:after="0" w:line="240" w:lineRule="auto"/>
        <w:rPr>
          <w:rFonts w:cstheme="minorHAnsi"/>
          <w:bCs/>
        </w:rPr>
      </w:pPr>
    </w:p>
    <w:p w14:paraId="269D28FE" w14:textId="1625C146" w:rsidR="003A2131" w:rsidRDefault="003A2131" w:rsidP="00EE618C">
      <w:pPr>
        <w:pStyle w:val="ListParagraph"/>
        <w:numPr>
          <w:ilvl w:val="0"/>
          <w:numId w:val="2"/>
        </w:numPr>
        <w:ind w:left="714" w:hanging="357"/>
        <w:rPr>
          <w:rFonts w:cstheme="minorHAnsi"/>
        </w:rPr>
      </w:pPr>
      <w:proofErr w:type="spellStart"/>
      <w:r>
        <w:rPr>
          <w:rFonts w:cstheme="minorHAnsi"/>
        </w:rPr>
        <w:t>Holmesley</w:t>
      </w:r>
      <w:proofErr w:type="spellEnd"/>
      <w:r>
        <w:rPr>
          <w:rFonts w:cstheme="minorHAnsi"/>
        </w:rPr>
        <w:t xml:space="preserve"> House – logs response.  Cllr Taylor had reported to ESCC Highways</w:t>
      </w:r>
      <w:r w:rsidR="004C2F2E">
        <w:rPr>
          <w:rFonts w:cstheme="minorHAnsi"/>
        </w:rPr>
        <w:t xml:space="preserve">.  ESCC Highways </w:t>
      </w:r>
      <w:r>
        <w:rPr>
          <w:rFonts w:cstheme="minorHAnsi"/>
        </w:rPr>
        <w:t xml:space="preserve">passed the issue to the Enforcement Team </w:t>
      </w:r>
      <w:r w:rsidR="004C2F2E">
        <w:rPr>
          <w:rFonts w:cstheme="minorHAnsi"/>
        </w:rPr>
        <w:t>requesting</w:t>
      </w:r>
      <w:r>
        <w:rPr>
          <w:rFonts w:cstheme="minorHAnsi"/>
        </w:rPr>
        <w:t xml:space="preserve"> logs be removed as it </w:t>
      </w:r>
      <w:r w:rsidR="005C75ED">
        <w:rPr>
          <w:rFonts w:cstheme="minorHAnsi"/>
        </w:rPr>
        <w:t>was</w:t>
      </w:r>
      <w:r>
        <w:rPr>
          <w:rFonts w:cstheme="minorHAnsi"/>
        </w:rPr>
        <w:t xml:space="preserve"> on adopted highways land.  She </w:t>
      </w:r>
      <w:r w:rsidR="004C2F2E">
        <w:rPr>
          <w:rFonts w:cstheme="minorHAnsi"/>
        </w:rPr>
        <w:t>would</w:t>
      </w:r>
      <w:r>
        <w:rPr>
          <w:rFonts w:cstheme="minorHAnsi"/>
        </w:rPr>
        <w:t xml:space="preserve"> confirm once the logs are removed.</w:t>
      </w:r>
    </w:p>
    <w:p w14:paraId="48CA8F1E" w14:textId="77777777" w:rsidR="00EE618C" w:rsidRDefault="00EE618C" w:rsidP="00EE618C">
      <w:pPr>
        <w:pStyle w:val="ListParagraph"/>
        <w:ind w:left="714"/>
        <w:rPr>
          <w:rFonts w:cstheme="minorHAnsi"/>
        </w:rPr>
      </w:pPr>
    </w:p>
    <w:p w14:paraId="67F819C3" w14:textId="40D9FF72" w:rsidR="00EE618C" w:rsidRPr="00EE618C" w:rsidRDefault="003A2131" w:rsidP="00EE618C">
      <w:pPr>
        <w:pStyle w:val="ListParagraph"/>
        <w:numPr>
          <w:ilvl w:val="0"/>
          <w:numId w:val="2"/>
        </w:numPr>
        <w:ind w:left="714" w:hanging="357"/>
        <w:rPr>
          <w:rFonts w:cstheme="minorHAnsi"/>
        </w:rPr>
      </w:pPr>
      <w:r w:rsidRPr="003A2131">
        <w:rPr>
          <w:rFonts w:cstheme="minorHAnsi"/>
          <w:bCs/>
        </w:rPr>
        <w:lastRenderedPageBreak/>
        <w:t xml:space="preserve">Storm damage </w:t>
      </w:r>
      <w:r>
        <w:rPr>
          <w:rFonts w:cstheme="minorHAnsi"/>
          <w:bCs/>
        </w:rPr>
        <w:t>–</w:t>
      </w:r>
      <w:r w:rsidRPr="003A2131">
        <w:rPr>
          <w:rFonts w:cstheme="minorHAnsi"/>
          <w:bCs/>
        </w:rPr>
        <w:t xml:space="preserve"> </w:t>
      </w:r>
      <w:r>
        <w:rPr>
          <w:rFonts w:cstheme="minorHAnsi"/>
          <w:bCs/>
        </w:rPr>
        <w:t>the Clerk had reported damage of t</w:t>
      </w:r>
      <w:r w:rsidRPr="003A2131">
        <w:rPr>
          <w:rFonts w:cstheme="minorHAnsi"/>
          <w:bCs/>
        </w:rPr>
        <w:t xml:space="preserve">iles, </w:t>
      </w:r>
      <w:proofErr w:type="gramStart"/>
      <w:r>
        <w:rPr>
          <w:rFonts w:cstheme="minorHAnsi"/>
          <w:bCs/>
        </w:rPr>
        <w:t>f</w:t>
      </w:r>
      <w:r w:rsidRPr="003A2131">
        <w:rPr>
          <w:rFonts w:cstheme="minorHAnsi"/>
          <w:bCs/>
        </w:rPr>
        <w:t>lag pole</w:t>
      </w:r>
      <w:proofErr w:type="gramEnd"/>
      <w:r w:rsidRPr="003A2131">
        <w:rPr>
          <w:rFonts w:cstheme="minorHAnsi"/>
          <w:bCs/>
        </w:rPr>
        <w:t xml:space="preserve">, </w:t>
      </w:r>
      <w:r>
        <w:rPr>
          <w:rFonts w:cstheme="minorHAnsi"/>
          <w:bCs/>
        </w:rPr>
        <w:t>l</w:t>
      </w:r>
      <w:r w:rsidRPr="003A2131">
        <w:rPr>
          <w:rFonts w:cstheme="minorHAnsi"/>
          <w:bCs/>
        </w:rPr>
        <w:t xml:space="preserve">amp post </w:t>
      </w:r>
      <w:r>
        <w:rPr>
          <w:rFonts w:cstheme="minorHAnsi"/>
          <w:bCs/>
        </w:rPr>
        <w:t xml:space="preserve">and roof </w:t>
      </w:r>
      <w:r w:rsidR="0014195B">
        <w:rPr>
          <w:rFonts w:cstheme="minorHAnsi"/>
          <w:bCs/>
        </w:rPr>
        <w:t xml:space="preserve">to the insurers.  She was awaiting confirmation of costs for the </w:t>
      </w:r>
      <w:proofErr w:type="gramStart"/>
      <w:r w:rsidR="0014195B">
        <w:rPr>
          <w:rFonts w:cstheme="minorHAnsi"/>
          <w:bCs/>
        </w:rPr>
        <w:t>flag pole</w:t>
      </w:r>
      <w:proofErr w:type="gramEnd"/>
      <w:r w:rsidR="004C2F2E">
        <w:rPr>
          <w:rFonts w:cstheme="minorHAnsi"/>
          <w:bCs/>
        </w:rPr>
        <w:t xml:space="preserve"> and</w:t>
      </w:r>
      <w:r w:rsidR="0014195B">
        <w:rPr>
          <w:rFonts w:cstheme="minorHAnsi"/>
          <w:bCs/>
        </w:rPr>
        <w:t xml:space="preserve"> lamp post</w:t>
      </w:r>
      <w:r w:rsidR="00813676">
        <w:rPr>
          <w:rFonts w:cstheme="minorHAnsi"/>
          <w:bCs/>
        </w:rPr>
        <w:t xml:space="preserve">.  </w:t>
      </w:r>
      <w:r w:rsidR="00813676" w:rsidRPr="00813676">
        <w:rPr>
          <w:rFonts w:cstheme="minorHAnsi"/>
          <w:b/>
        </w:rPr>
        <w:t xml:space="preserve">The Clerk </w:t>
      </w:r>
      <w:r w:rsidR="0014195B" w:rsidRPr="00813676">
        <w:rPr>
          <w:rFonts w:cstheme="minorHAnsi"/>
          <w:b/>
        </w:rPr>
        <w:t xml:space="preserve">would confirm when received. </w:t>
      </w:r>
      <w:r w:rsidRPr="00813676">
        <w:rPr>
          <w:rFonts w:cstheme="minorHAnsi"/>
          <w:b/>
        </w:rPr>
        <w:t xml:space="preserve"> </w:t>
      </w:r>
      <w:r w:rsidR="00B12634">
        <w:rPr>
          <w:rFonts w:cstheme="minorHAnsi"/>
          <w:bCs/>
        </w:rPr>
        <w:t xml:space="preserve">Cllr Burnett-Dick advised new </w:t>
      </w:r>
      <w:proofErr w:type="gramStart"/>
      <w:r w:rsidR="00B12634">
        <w:rPr>
          <w:rFonts w:cstheme="minorHAnsi"/>
          <w:bCs/>
        </w:rPr>
        <w:t>flag pole</w:t>
      </w:r>
      <w:proofErr w:type="gramEnd"/>
      <w:r w:rsidR="00B12634">
        <w:rPr>
          <w:rFonts w:cstheme="minorHAnsi"/>
          <w:bCs/>
        </w:rPr>
        <w:t xml:space="preserve"> circumference be the same </w:t>
      </w:r>
      <w:r w:rsidR="004C2F2E">
        <w:rPr>
          <w:rFonts w:cstheme="minorHAnsi"/>
          <w:bCs/>
        </w:rPr>
        <w:t xml:space="preserve">size </w:t>
      </w:r>
      <w:r w:rsidR="00B12634">
        <w:rPr>
          <w:rFonts w:cstheme="minorHAnsi"/>
          <w:bCs/>
        </w:rPr>
        <w:t>as the damaged pole, to avoid additional groundworks.</w:t>
      </w:r>
    </w:p>
    <w:p w14:paraId="19779092" w14:textId="77777777" w:rsidR="00EE618C" w:rsidRDefault="00EE618C" w:rsidP="00EE618C">
      <w:pPr>
        <w:pStyle w:val="ListParagraph"/>
        <w:rPr>
          <w:rFonts w:cstheme="minorHAnsi"/>
        </w:rPr>
      </w:pPr>
    </w:p>
    <w:p w14:paraId="2B039291" w14:textId="02C3F39F" w:rsidR="007A6BF6" w:rsidRPr="00CF3E79" w:rsidRDefault="00B12634" w:rsidP="00EE618C">
      <w:pPr>
        <w:pStyle w:val="ListParagraph"/>
        <w:numPr>
          <w:ilvl w:val="0"/>
          <w:numId w:val="2"/>
        </w:numPr>
        <w:ind w:left="714" w:hanging="357"/>
        <w:rPr>
          <w:rFonts w:cstheme="minorHAnsi"/>
          <w:b/>
        </w:rPr>
      </w:pPr>
      <w:r w:rsidRPr="00EE618C">
        <w:rPr>
          <w:rFonts w:cstheme="minorHAnsi"/>
          <w:bCs/>
        </w:rPr>
        <w:t>Queens Green Canopy</w:t>
      </w:r>
      <w:r w:rsidR="007A6BF6" w:rsidRPr="00EE618C">
        <w:rPr>
          <w:rFonts w:cstheme="minorHAnsi"/>
          <w:bCs/>
        </w:rPr>
        <w:t xml:space="preserve"> – the Clerk confirmed trees had been ordered.  There would be one for the Chair to plant on 11</w:t>
      </w:r>
      <w:r w:rsidR="007A6BF6" w:rsidRPr="00EE618C">
        <w:rPr>
          <w:rFonts w:cstheme="minorHAnsi"/>
          <w:bCs/>
          <w:vertAlign w:val="superscript"/>
        </w:rPr>
        <w:t>th</w:t>
      </w:r>
      <w:r w:rsidR="007A6BF6" w:rsidRPr="00EE618C">
        <w:rPr>
          <w:rFonts w:cstheme="minorHAnsi"/>
          <w:bCs/>
        </w:rPr>
        <w:t xml:space="preserve"> March and one for Earl De La Warr to plant.  </w:t>
      </w:r>
      <w:r w:rsidR="007A6BF6" w:rsidRPr="00CF3E79">
        <w:rPr>
          <w:rFonts w:cstheme="minorHAnsi"/>
          <w:b/>
        </w:rPr>
        <w:t>The Clerk would contact Cllr Horner when they are available for collection.</w:t>
      </w:r>
    </w:p>
    <w:bookmarkEnd w:id="3"/>
    <w:p w14:paraId="5732096E" w14:textId="77777777" w:rsidR="000A53C8" w:rsidRPr="002172CE" w:rsidRDefault="000A53C8" w:rsidP="00DD1E29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Finance</w:t>
      </w:r>
    </w:p>
    <w:p w14:paraId="35A0B2B4" w14:textId="41F02235" w:rsidR="000A53C8" w:rsidRDefault="000A53C8" w:rsidP="00DD1E29">
      <w:pPr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accept the account summary. </w:t>
      </w:r>
    </w:p>
    <w:p w14:paraId="345D21B9" w14:textId="69D849EE" w:rsidR="000A53C8" w:rsidRPr="000F5FFC" w:rsidRDefault="000A53C8" w:rsidP="000A53C8">
      <w:pPr>
        <w:spacing w:after="0" w:line="240" w:lineRule="auto"/>
        <w:ind w:left="1713"/>
        <w:rPr>
          <w:rFonts w:cstheme="minorHAnsi"/>
          <w:b/>
        </w:rPr>
      </w:pPr>
      <w:r w:rsidRPr="000F5FFC">
        <w:rPr>
          <w:rFonts w:cstheme="minorHAnsi"/>
          <w:b/>
        </w:rPr>
        <w:t>Unanimously accepted.</w:t>
      </w:r>
    </w:p>
    <w:p w14:paraId="299919DC" w14:textId="77777777" w:rsidR="00801333" w:rsidRPr="006173E7" w:rsidRDefault="00801333" w:rsidP="000A53C8">
      <w:pPr>
        <w:spacing w:after="0" w:line="240" w:lineRule="auto"/>
        <w:ind w:left="1713"/>
        <w:rPr>
          <w:rFonts w:cstheme="minorHAnsi"/>
          <w:bCs/>
        </w:rPr>
      </w:pPr>
    </w:p>
    <w:p w14:paraId="70F472E3" w14:textId="1F6A94CB" w:rsidR="000A53C8" w:rsidRDefault="000A53C8" w:rsidP="00DD1E29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2172CE">
        <w:rPr>
          <w:rFonts w:cstheme="minorHAnsi"/>
          <w:bCs/>
        </w:rPr>
        <w:t>To approve expenditure as itemised on the schedule</w:t>
      </w:r>
      <w:r>
        <w:rPr>
          <w:rFonts w:cstheme="minorHAnsi"/>
          <w:bCs/>
        </w:rPr>
        <w:t>.</w:t>
      </w:r>
    </w:p>
    <w:p w14:paraId="26BBEE56" w14:textId="4B559CA6" w:rsidR="000A53C8" w:rsidRPr="000F5FFC" w:rsidRDefault="000A53C8" w:rsidP="000A53C8">
      <w:pPr>
        <w:pStyle w:val="ListParagraph"/>
        <w:ind w:left="1713"/>
        <w:rPr>
          <w:rFonts w:cstheme="minorHAnsi"/>
          <w:b/>
        </w:rPr>
      </w:pPr>
      <w:r w:rsidRPr="004F43D7">
        <w:rPr>
          <w:rFonts w:cstheme="minorHAnsi"/>
          <w:b/>
        </w:rPr>
        <w:t>The list had been circulated amounting to £</w:t>
      </w:r>
      <w:r w:rsidR="00801333" w:rsidRPr="000F5FFC">
        <w:rPr>
          <w:rFonts w:cstheme="minorHAnsi"/>
          <w:b/>
        </w:rPr>
        <w:t>8,937.29</w:t>
      </w:r>
      <w:r w:rsidRPr="000F5FFC">
        <w:rPr>
          <w:rFonts w:cstheme="minorHAnsi"/>
          <w:b/>
        </w:rPr>
        <w:t>.</w:t>
      </w:r>
    </w:p>
    <w:p w14:paraId="6CE863F3" w14:textId="59572EB1" w:rsidR="000A53C8" w:rsidRPr="00BA6F8F" w:rsidRDefault="000A53C8" w:rsidP="000A53C8">
      <w:pPr>
        <w:pStyle w:val="ListParagraph"/>
        <w:ind w:left="1713"/>
        <w:rPr>
          <w:rFonts w:cstheme="minorHAnsi"/>
          <w:bCs/>
          <w:color w:val="FF0000"/>
        </w:rPr>
      </w:pPr>
      <w:r w:rsidRPr="000F5FFC">
        <w:rPr>
          <w:rFonts w:cstheme="minorHAnsi"/>
          <w:b/>
        </w:rPr>
        <w:t>Unanimously accepted.</w:t>
      </w:r>
      <w:r w:rsidRPr="000F5FFC">
        <w:rPr>
          <w:rFonts w:cstheme="minorHAnsi"/>
          <w:b/>
        </w:rPr>
        <w:br/>
      </w:r>
    </w:p>
    <w:p w14:paraId="272C84F0" w14:textId="77777777" w:rsidR="00FD4944" w:rsidRDefault="000A53C8" w:rsidP="00FD4944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117475">
        <w:rPr>
          <w:rFonts w:cstheme="minorHAnsi"/>
          <w:bCs/>
        </w:rPr>
        <w:t xml:space="preserve">To </w:t>
      </w:r>
      <w:r w:rsidR="0069520E">
        <w:rPr>
          <w:rFonts w:cstheme="minorHAnsi"/>
          <w:bCs/>
        </w:rPr>
        <w:t xml:space="preserve">consider </w:t>
      </w:r>
      <w:bookmarkStart w:id="4" w:name="_Hlk97716224"/>
      <w:r w:rsidR="0069520E">
        <w:rPr>
          <w:rFonts w:cstheme="minorHAnsi"/>
          <w:bCs/>
        </w:rPr>
        <w:t>planting and licensing project for Upper Hartfield verge.</w:t>
      </w:r>
    </w:p>
    <w:bookmarkEnd w:id="4"/>
    <w:p w14:paraId="47556D7F" w14:textId="77777777" w:rsidR="00861897" w:rsidRDefault="00861897" w:rsidP="00861897">
      <w:pPr>
        <w:pStyle w:val="ListParagraph"/>
        <w:spacing w:after="0" w:line="240" w:lineRule="auto"/>
        <w:ind w:left="794"/>
        <w:rPr>
          <w:rFonts w:cstheme="minorHAnsi"/>
          <w:bCs/>
        </w:rPr>
      </w:pPr>
    </w:p>
    <w:p w14:paraId="4573CEFF" w14:textId="5B5F1566" w:rsidR="00FD4944" w:rsidRPr="00861897" w:rsidRDefault="00FD4944" w:rsidP="00861897">
      <w:pPr>
        <w:pStyle w:val="ListParagraph"/>
        <w:spacing w:after="0" w:line="240" w:lineRule="auto"/>
        <w:ind w:left="794"/>
        <w:rPr>
          <w:rFonts w:cstheme="minorHAnsi"/>
          <w:bCs/>
        </w:rPr>
      </w:pPr>
      <w:bookmarkStart w:id="5" w:name="_Hlk97716423"/>
      <w:r w:rsidRPr="00861897">
        <w:rPr>
          <w:rFonts w:cstheme="minorHAnsi"/>
          <w:bCs/>
        </w:rPr>
        <w:t xml:space="preserve">The Clerk reported the costs so far included 10 planters, </w:t>
      </w:r>
      <w:proofErr w:type="gramStart"/>
      <w:r w:rsidRPr="00861897">
        <w:rPr>
          <w:rFonts w:cstheme="minorHAnsi"/>
          <w:bCs/>
        </w:rPr>
        <w:t>soil</w:t>
      </w:r>
      <w:proofErr w:type="gramEnd"/>
      <w:r w:rsidRPr="00861897">
        <w:rPr>
          <w:rFonts w:cstheme="minorHAnsi"/>
          <w:bCs/>
        </w:rPr>
        <w:t xml:space="preserve"> and excavation licenses.  This was approximately £1300-£1500.  The Clerk reported she was waiting on</w:t>
      </w:r>
      <w:r w:rsidR="004304E9" w:rsidRPr="00861897">
        <w:rPr>
          <w:rFonts w:cstheme="minorHAnsi"/>
          <w:bCs/>
        </w:rPr>
        <w:t xml:space="preserve"> the</w:t>
      </w:r>
      <w:r w:rsidRPr="00861897">
        <w:rPr>
          <w:rFonts w:cstheme="minorHAnsi"/>
          <w:bCs/>
        </w:rPr>
        <w:t xml:space="preserve"> contractor for concrete costs.  </w:t>
      </w:r>
      <w:r w:rsidR="004E0430" w:rsidRPr="004E0430">
        <w:rPr>
          <w:rFonts w:cstheme="minorHAnsi"/>
          <w:b/>
        </w:rPr>
        <w:t>The Clerk</w:t>
      </w:r>
      <w:r w:rsidR="004E0430">
        <w:rPr>
          <w:rFonts w:cstheme="minorHAnsi"/>
          <w:bCs/>
        </w:rPr>
        <w:t xml:space="preserve"> </w:t>
      </w:r>
      <w:r w:rsidRPr="004E0430">
        <w:rPr>
          <w:rFonts w:cstheme="minorHAnsi"/>
          <w:b/>
        </w:rPr>
        <w:t>would forward for final sign off</w:t>
      </w:r>
      <w:r w:rsidR="004E0430">
        <w:rPr>
          <w:rFonts w:cstheme="minorHAnsi"/>
          <w:b/>
        </w:rPr>
        <w:t xml:space="preserve"> once received</w:t>
      </w:r>
      <w:r w:rsidRPr="004E0430">
        <w:rPr>
          <w:rFonts w:cstheme="minorHAnsi"/>
          <w:b/>
        </w:rPr>
        <w:t>.</w:t>
      </w:r>
      <w:r w:rsidRPr="004E0430">
        <w:rPr>
          <w:rFonts w:cstheme="minorHAnsi"/>
          <w:bCs/>
        </w:rPr>
        <w:t xml:space="preserve">  </w:t>
      </w:r>
      <w:r w:rsidRPr="00861897">
        <w:rPr>
          <w:rFonts w:cstheme="minorHAnsi"/>
          <w:bCs/>
        </w:rPr>
        <w:t xml:space="preserve">The Clerk expected the overall cost to be £2000.   </w:t>
      </w:r>
    </w:p>
    <w:p w14:paraId="65DF4780" w14:textId="404906F3" w:rsidR="00922554" w:rsidRDefault="00922554" w:rsidP="00BA7F2C">
      <w:pPr>
        <w:pStyle w:val="ListParagraph"/>
        <w:spacing w:after="0" w:line="240" w:lineRule="auto"/>
        <w:ind w:left="794"/>
        <w:rPr>
          <w:rFonts w:cstheme="minorHAnsi"/>
          <w:b/>
          <w:color w:val="FF0000"/>
        </w:rPr>
      </w:pPr>
    </w:p>
    <w:p w14:paraId="4C9C6FF1" w14:textId="457EA097" w:rsidR="000216C2" w:rsidRDefault="000216C2" w:rsidP="00BA7F2C">
      <w:pPr>
        <w:pStyle w:val="ListParagraph"/>
        <w:spacing w:after="0" w:line="240" w:lineRule="auto"/>
        <w:ind w:left="794"/>
        <w:rPr>
          <w:rFonts w:cstheme="minorHAnsi"/>
          <w:bCs/>
        </w:rPr>
      </w:pPr>
      <w:r w:rsidRPr="000216C2">
        <w:rPr>
          <w:rFonts w:cstheme="minorHAnsi"/>
          <w:bCs/>
        </w:rPr>
        <w:t xml:space="preserve">Cllr Norman </w:t>
      </w:r>
      <w:r>
        <w:rPr>
          <w:rFonts w:cstheme="minorHAnsi"/>
          <w:bCs/>
        </w:rPr>
        <w:t xml:space="preserve">suggested that </w:t>
      </w:r>
      <w:r w:rsidR="00BA7F2C">
        <w:rPr>
          <w:rFonts w:cstheme="minorHAnsi"/>
          <w:bCs/>
        </w:rPr>
        <w:t xml:space="preserve">installation of the planters should be delayed until Central Garage had completed their work, </w:t>
      </w:r>
      <w:proofErr w:type="gramStart"/>
      <w:r w:rsidR="00BA7F2C">
        <w:rPr>
          <w:rFonts w:cstheme="minorHAnsi"/>
          <w:bCs/>
        </w:rPr>
        <w:t>in order to</w:t>
      </w:r>
      <w:proofErr w:type="gramEnd"/>
      <w:r w:rsidR="00BA7F2C">
        <w:rPr>
          <w:rFonts w:cstheme="minorHAnsi"/>
          <w:bCs/>
        </w:rPr>
        <w:t xml:space="preserve"> prevent the Parish Council incurring future costs should the planters be damaged.</w:t>
      </w:r>
    </w:p>
    <w:bookmarkEnd w:id="5"/>
    <w:p w14:paraId="25E3AB55" w14:textId="77777777" w:rsidR="00BA7F2C" w:rsidRDefault="00BA7F2C" w:rsidP="00BA7F2C">
      <w:pPr>
        <w:pStyle w:val="ListParagraph"/>
        <w:spacing w:after="0" w:line="240" w:lineRule="auto"/>
        <w:ind w:left="794"/>
        <w:rPr>
          <w:rFonts w:cstheme="minorHAnsi"/>
          <w:bCs/>
        </w:rPr>
      </w:pPr>
    </w:p>
    <w:p w14:paraId="7FC758EB" w14:textId="2B2DF6CD" w:rsidR="0069520E" w:rsidRDefault="000A53C8" w:rsidP="00DD1E29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69520E">
        <w:rPr>
          <w:rFonts w:cstheme="minorHAnsi"/>
          <w:bCs/>
        </w:rPr>
        <w:t xml:space="preserve">To </w:t>
      </w:r>
      <w:r w:rsidR="0069520E">
        <w:rPr>
          <w:rFonts w:cstheme="minorHAnsi"/>
          <w:bCs/>
        </w:rPr>
        <w:t>consider annual meeting arrangements for 25</w:t>
      </w:r>
      <w:r w:rsidR="0069520E" w:rsidRPr="007B6C9C">
        <w:rPr>
          <w:rFonts w:cstheme="minorHAnsi"/>
          <w:bCs/>
          <w:vertAlign w:val="superscript"/>
        </w:rPr>
        <w:t>th</w:t>
      </w:r>
      <w:r w:rsidR="0069520E">
        <w:rPr>
          <w:rFonts w:cstheme="minorHAnsi"/>
          <w:bCs/>
        </w:rPr>
        <w:t xml:space="preserve"> April 2022.</w:t>
      </w:r>
    </w:p>
    <w:p w14:paraId="0B5D62AB" w14:textId="77777777" w:rsidR="00FD4944" w:rsidRDefault="00FD4944" w:rsidP="00FD4944">
      <w:pPr>
        <w:pStyle w:val="ListParagraph"/>
        <w:ind w:left="794"/>
        <w:rPr>
          <w:rFonts w:cstheme="minorHAnsi"/>
          <w:bCs/>
        </w:rPr>
      </w:pPr>
    </w:p>
    <w:p w14:paraId="7FFE5814" w14:textId="4B392B21" w:rsidR="00FD4944" w:rsidRPr="00523E4E" w:rsidRDefault="00FD4944" w:rsidP="00FD4944">
      <w:pPr>
        <w:pStyle w:val="ListParagraph"/>
        <w:spacing w:after="0" w:line="240" w:lineRule="auto"/>
        <w:ind w:left="794"/>
        <w:rPr>
          <w:rFonts w:cstheme="minorHAnsi"/>
          <w:bCs/>
        </w:rPr>
      </w:pPr>
      <w:bookmarkStart w:id="6" w:name="_Hlk97716615"/>
      <w:r>
        <w:rPr>
          <w:rFonts w:cstheme="minorHAnsi"/>
          <w:bCs/>
        </w:rPr>
        <w:t xml:space="preserve">The Clerk reported she had sent out grant invites and invites to present to the meeting to local groups and she had invited the PCSO.  </w:t>
      </w:r>
    </w:p>
    <w:p w14:paraId="1C5B920A" w14:textId="77777777" w:rsidR="00FD4944" w:rsidRDefault="00FD4944" w:rsidP="005F567E">
      <w:pPr>
        <w:spacing w:after="0" w:line="240" w:lineRule="auto"/>
        <w:ind w:left="794"/>
        <w:rPr>
          <w:rFonts w:cstheme="minorHAnsi"/>
          <w:bCs/>
        </w:rPr>
      </w:pPr>
    </w:p>
    <w:p w14:paraId="1A7109E7" w14:textId="5261864C" w:rsidR="005F567E" w:rsidRDefault="005F567E" w:rsidP="005F567E">
      <w:pPr>
        <w:spacing w:after="0" w:line="240" w:lineRule="auto"/>
        <w:ind w:left="794"/>
        <w:rPr>
          <w:rFonts w:cstheme="minorHAnsi"/>
          <w:b/>
        </w:rPr>
      </w:pPr>
      <w:r>
        <w:rPr>
          <w:rFonts w:cstheme="minorHAnsi"/>
          <w:bCs/>
        </w:rPr>
        <w:t xml:space="preserve">Cllr Eastwood suggested inviting a representative from the local GP practice and James Adler, new Chief Executive of Ashdown Forest.  </w:t>
      </w:r>
      <w:r>
        <w:rPr>
          <w:rFonts w:cstheme="minorHAnsi"/>
          <w:b/>
        </w:rPr>
        <w:t>The Clerk would send invites.</w:t>
      </w:r>
    </w:p>
    <w:p w14:paraId="0269E588" w14:textId="7A868A2F" w:rsidR="00FD3A14" w:rsidRPr="00A627C7" w:rsidRDefault="00FD3A14" w:rsidP="005F567E">
      <w:pPr>
        <w:spacing w:after="0" w:line="240" w:lineRule="auto"/>
        <w:ind w:left="794"/>
        <w:rPr>
          <w:rFonts w:cstheme="minorHAnsi"/>
          <w:bCs/>
        </w:rPr>
      </w:pPr>
    </w:p>
    <w:p w14:paraId="16701D65" w14:textId="5B75F025" w:rsidR="00A627C7" w:rsidRPr="00A627C7" w:rsidRDefault="00A627C7" w:rsidP="005F567E">
      <w:pPr>
        <w:spacing w:after="0" w:line="240" w:lineRule="auto"/>
        <w:ind w:left="794"/>
        <w:rPr>
          <w:rFonts w:cstheme="minorHAnsi"/>
          <w:bCs/>
        </w:rPr>
      </w:pPr>
      <w:r w:rsidRPr="00A627C7">
        <w:rPr>
          <w:rFonts w:cstheme="minorHAnsi"/>
          <w:bCs/>
        </w:rPr>
        <w:t>Cllr Eastwood proposed discussing future celebrations for 100</w:t>
      </w:r>
      <w:r w:rsidRPr="00A627C7">
        <w:rPr>
          <w:rFonts w:cstheme="minorHAnsi"/>
          <w:bCs/>
          <w:vertAlign w:val="superscript"/>
        </w:rPr>
        <w:t>th</w:t>
      </w:r>
      <w:r w:rsidRPr="00A627C7">
        <w:rPr>
          <w:rFonts w:cstheme="minorHAnsi"/>
          <w:bCs/>
        </w:rPr>
        <w:t xml:space="preserve"> Anniversary of Pooh to </w:t>
      </w:r>
      <w:r w:rsidR="008B4B7B">
        <w:rPr>
          <w:rFonts w:cstheme="minorHAnsi"/>
          <w:bCs/>
        </w:rPr>
        <w:t>inform residents in advance</w:t>
      </w:r>
      <w:r w:rsidR="00AD475B">
        <w:rPr>
          <w:rFonts w:cstheme="minorHAnsi"/>
          <w:bCs/>
        </w:rPr>
        <w:t xml:space="preserve"> of the events</w:t>
      </w:r>
      <w:r w:rsidR="00C72710">
        <w:rPr>
          <w:rFonts w:cstheme="minorHAnsi"/>
          <w:bCs/>
        </w:rPr>
        <w:t xml:space="preserve"> and to address any concerns raised.</w:t>
      </w:r>
    </w:p>
    <w:p w14:paraId="24E64A8A" w14:textId="77777777" w:rsidR="00A627C7" w:rsidRDefault="00A627C7" w:rsidP="005F567E">
      <w:pPr>
        <w:spacing w:after="0" w:line="240" w:lineRule="auto"/>
        <w:ind w:left="794"/>
        <w:rPr>
          <w:rFonts w:cstheme="minorHAnsi"/>
          <w:b/>
        </w:rPr>
      </w:pPr>
    </w:p>
    <w:p w14:paraId="7ECA472F" w14:textId="3CB5610E" w:rsidR="005F567E" w:rsidRDefault="005F567E" w:rsidP="005F567E">
      <w:pPr>
        <w:spacing w:after="0" w:line="240" w:lineRule="auto"/>
        <w:ind w:left="794"/>
        <w:rPr>
          <w:rFonts w:cstheme="minorHAnsi"/>
          <w:bCs/>
        </w:rPr>
      </w:pPr>
      <w:r>
        <w:rPr>
          <w:rFonts w:cstheme="minorHAnsi"/>
          <w:bCs/>
        </w:rPr>
        <w:t>Cllr Nathan reiterated that signage should be the same size as the previous year.</w:t>
      </w:r>
    </w:p>
    <w:bookmarkEnd w:id="6"/>
    <w:p w14:paraId="15592F1B" w14:textId="77777777" w:rsidR="00895568" w:rsidRPr="005F567E" w:rsidRDefault="00895568" w:rsidP="005F567E">
      <w:pPr>
        <w:spacing w:after="0" w:line="240" w:lineRule="auto"/>
        <w:ind w:left="794"/>
        <w:rPr>
          <w:rFonts w:cstheme="minorHAnsi"/>
          <w:bCs/>
        </w:rPr>
      </w:pPr>
    </w:p>
    <w:p w14:paraId="4B15449E" w14:textId="77777777" w:rsidR="006747CD" w:rsidRDefault="00196CC3" w:rsidP="00DD1E29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196CC3">
        <w:rPr>
          <w:rFonts w:cstheme="minorHAnsi"/>
          <w:bCs/>
        </w:rPr>
        <w:t xml:space="preserve">To consider </w:t>
      </w:r>
      <w:r>
        <w:rPr>
          <w:rFonts w:cstheme="minorHAnsi"/>
          <w:bCs/>
        </w:rPr>
        <w:t xml:space="preserve">future </w:t>
      </w:r>
      <w:r w:rsidRPr="00196CC3">
        <w:rPr>
          <w:rFonts w:cstheme="minorHAnsi"/>
          <w:bCs/>
        </w:rPr>
        <w:t>Fun Run</w:t>
      </w:r>
      <w:r>
        <w:rPr>
          <w:rFonts w:cstheme="minorHAnsi"/>
          <w:bCs/>
        </w:rPr>
        <w:t>.</w:t>
      </w:r>
    </w:p>
    <w:p w14:paraId="05B87CCD" w14:textId="77777777" w:rsidR="00374D74" w:rsidRDefault="00374D74" w:rsidP="00374D74">
      <w:pPr>
        <w:pStyle w:val="ListParagraph"/>
        <w:ind w:left="794"/>
        <w:rPr>
          <w:rFonts w:eastAsia="Times New Roman"/>
        </w:rPr>
      </w:pPr>
    </w:p>
    <w:p w14:paraId="1A2E561C" w14:textId="0772E2EE" w:rsidR="00374D74" w:rsidRDefault="00374D74" w:rsidP="00374D74">
      <w:pPr>
        <w:pStyle w:val="ListParagraph"/>
        <w:ind w:left="794"/>
        <w:rPr>
          <w:rFonts w:eastAsia="Times New Roman"/>
        </w:rPr>
      </w:pPr>
      <w:bookmarkStart w:id="7" w:name="_Hlk97716738"/>
      <w:r>
        <w:rPr>
          <w:rFonts w:eastAsia="Times New Roman"/>
        </w:rPr>
        <w:t>Cllr Smith reported that a meeting w</w:t>
      </w:r>
      <w:r w:rsidR="001E321D">
        <w:rPr>
          <w:rFonts w:eastAsia="Times New Roman"/>
        </w:rPr>
        <w:t>ould</w:t>
      </w:r>
      <w:r>
        <w:rPr>
          <w:rFonts w:eastAsia="Times New Roman"/>
        </w:rPr>
        <w:t xml:space="preserve"> be organised for next week</w:t>
      </w:r>
      <w:r w:rsidR="004304E9">
        <w:rPr>
          <w:rFonts w:eastAsia="Times New Roman"/>
        </w:rPr>
        <w:t xml:space="preserve"> due to cancellation of a prior meeting</w:t>
      </w:r>
      <w:r>
        <w:rPr>
          <w:rFonts w:eastAsia="Times New Roman"/>
        </w:rPr>
        <w:t>.  It was proposed the Fun Run would be held at the end of Summer or early Autumn</w:t>
      </w:r>
      <w:r w:rsidR="00D97345">
        <w:rPr>
          <w:rFonts w:eastAsia="Times New Roman"/>
        </w:rPr>
        <w:t xml:space="preserve"> and would ensure it does not clash with other local events.  </w:t>
      </w:r>
      <w:r w:rsidR="00D97345" w:rsidRPr="00895568">
        <w:rPr>
          <w:rFonts w:eastAsia="Times New Roman"/>
          <w:b/>
          <w:bCs/>
        </w:rPr>
        <w:t>Cllr Smith would provide a definite date by the next meeting.</w:t>
      </w:r>
      <w:r w:rsidRPr="00895568">
        <w:rPr>
          <w:rFonts w:eastAsia="Times New Roman"/>
        </w:rPr>
        <w:t xml:space="preserve"> </w:t>
      </w:r>
    </w:p>
    <w:bookmarkEnd w:id="7"/>
    <w:p w14:paraId="5FD02CDB" w14:textId="77777777" w:rsidR="00374D74" w:rsidRDefault="00374D74" w:rsidP="00374D74">
      <w:pPr>
        <w:pStyle w:val="ListParagraph"/>
        <w:ind w:left="794"/>
        <w:rPr>
          <w:rFonts w:eastAsia="Times New Roman"/>
        </w:rPr>
      </w:pPr>
    </w:p>
    <w:p w14:paraId="3B76EA4B" w14:textId="4A7DF08E" w:rsidR="00C923FC" w:rsidRDefault="000A53C8" w:rsidP="00DD1E29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To </w:t>
      </w:r>
      <w:r w:rsidR="003007D9">
        <w:rPr>
          <w:rFonts w:cstheme="minorHAnsi"/>
          <w:bCs/>
        </w:rPr>
        <w:t>consider a village clean initiative – date to be confirmed.</w:t>
      </w:r>
    </w:p>
    <w:p w14:paraId="3778C14F" w14:textId="3F802F7B" w:rsidR="004304E9" w:rsidRPr="004304E9" w:rsidRDefault="00053EF2" w:rsidP="004304E9">
      <w:pPr>
        <w:ind w:left="794"/>
        <w:rPr>
          <w:rFonts w:cstheme="minorHAnsi"/>
          <w:b/>
        </w:rPr>
      </w:pPr>
      <w:bookmarkStart w:id="8" w:name="_Hlk97716793"/>
      <w:r w:rsidRPr="000C69A7">
        <w:rPr>
          <w:rFonts w:cstheme="minorHAnsi"/>
          <w:bCs/>
        </w:rPr>
        <w:t xml:space="preserve">Cllr Colenutt </w:t>
      </w:r>
      <w:r w:rsidR="007858AD" w:rsidRPr="000C69A7">
        <w:rPr>
          <w:rFonts w:cstheme="minorHAnsi"/>
          <w:bCs/>
        </w:rPr>
        <w:t>advised the village clean initiative w</w:t>
      </w:r>
      <w:r w:rsidR="00D56B3D">
        <w:rPr>
          <w:rFonts w:cstheme="minorHAnsi"/>
          <w:bCs/>
        </w:rPr>
        <w:t>ould</w:t>
      </w:r>
      <w:r w:rsidR="007858AD" w:rsidRPr="000C69A7">
        <w:rPr>
          <w:rFonts w:cstheme="minorHAnsi"/>
          <w:bCs/>
        </w:rPr>
        <w:t xml:space="preserve"> be held on Sunday, </w:t>
      </w:r>
      <w:r w:rsidR="00791ACE" w:rsidRPr="000C69A7">
        <w:rPr>
          <w:rFonts w:cstheme="minorHAnsi"/>
          <w:bCs/>
        </w:rPr>
        <w:t>3</w:t>
      </w:r>
      <w:r w:rsidR="00791ACE" w:rsidRPr="000C69A7">
        <w:rPr>
          <w:rFonts w:cstheme="minorHAnsi"/>
          <w:bCs/>
          <w:vertAlign w:val="superscript"/>
        </w:rPr>
        <w:t>rd</w:t>
      </w:r>
      <w:r w:rsidR="00791ACE" w:rsidRPr="000C69A7">
        <w:rPr>
          <w:rFonts w:cstheme="minorHAnsi"/>
          <w:bCs/>
        </w:rPr>
        <w:t xml:space="preserve"> April</w:t>
      </w:r>
      <w:r w:rsidR="000C69A7" w:rsidRPr="000C69A7">
        <w:rPr>
          <w:rFonts w:cstheme="minorHAnsi"/>
          <w:bCs/>
        </w:rPr>
        <w:t xml:space="preserve">, at 9am.  All participants </w:t>
      </w:r>
      <w:r w:rsidR="004E0430">
        <w:rPr>
          <w:rFonts w:cstheme="minorHAnsi"/>
          <w:bCs/>
        </w:rPr>
        <w:t>would</w:t>
      </w:r>
      <w:r w:rsidR="000C69A7" w:rsidRPr="000C69A7">
        <w:rPr>
          <w:rFonts w:cstheme="minorHAnsi"/>
          <w:bCs/>
        </w:rPr>
        <w:t xml:space="preserve"> meet at the pavilion on the Croft.  </w:t>
      </w:r>
      <w:r w:rsidR="000C69A7" w:rsidRPr="000C69A7">
        <w:rPr>
          <w:rFonts w:cstheme="minorHAnsi"/>
          <w:b/>
        </w:rPr>
        <w:t>Cllr Colenutt would obtain plastic sacks from WDC and arrange for collection of the sacks from the pavilion</w:t>
      </w:r>
      <w:r w:rsidR="000C69A7">
        <w:rPr>
          <w:rFonts w:cstheme="minorHAnsi"/>
          <w:b/>
        </w:rPr>
        <w:t xml:space="preserve">. The Clerk would add to </w:t>
      </w:r>
      <w:r w:rsidR="00341EF9">
        <w:rPr>
          <w:rFonts w:cstheme="minorHAnsi"/>
          <w:b/>
        </w:rPr>
        <w:t>Hartfield Parish Council Facebook page.</w:t>
      </w:r>
    </w:p>
    <w:bookmarkEnd w:id="8"/>
    <w:p w14:paraId="4C52EDE1" w14:textId="11BA9CBF" w:rsidR="00752519" w:rsidRDefault="00752519" w:rsidP="0001740D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>To receive any updates on future community events – Fete, 100</w:t>
      </w:r>
      <w:r w:rsidRPr="00752519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Anniversary of Pooh and Jubilee.</w:t>
      </w:r>
    </w:p>
    <w:p w14:paraId="30F60B7C" w14:textId="77777777" w:rsidR="00752519" w:rsidRPr="00752519" w:rsidRDefault="00752519" w:rsidP="0001740D">
      <w:pPr>
        <w:pStyle w:val="ListParagraph"/>
        <w:spacing w:after="100" w:afterAutospacing="1" w:line="240" w:lineRule="auto"/>
        <w:rPr>
          <w:rFonts w:cstheme="minorHAnsi"/>
          <w:bCs/>
        </w:rPr>
      </w:pPr>
    </w:p>
    <w:p w14:paraId="577E9C76" w14:textId="6F61A990" w:rsidR="003C1291" w:rsidRDefault="00744547" w:rsidP="001F4816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3C1291">
        <w:rPr>
          <w:rFonts w:cstheme="minorHAnsi"/>
          <w:bCs/>
        </w:rPr>
        <w:t xml:space="preserve">Fete </w:t>
      </w:r>
      <w:r w:rsidR="00632D34" w:rsidRPr="003C1291">
        <w:rPr>
          <w:rFonts w:cstheme="minorHAnsi"/>
          <w:bCs/>
        </w:rPr>
        <w:t>–</w:t>
      </w:r>
      <w:r w:rsidRPr="003C1291">
        <w:rPr>
          <w:rFonts w:cstheme="minorHAnsi"/>
          <w:bCs/>
        </w:rPr>
        <w:t xml:space="preserve"> </w:t>
      </w:r>
      <w:bookmarkStart w:id="9" w:name="_Hlk97716866"/>
      <w:r w:rsidR="007A6BF6" w:rsidRPr="003C1291">
        <w:rPr>
          <w:rFonts w:cstheme="minorHAnsi"/>
          <w:bCs/>
        </w:rPr>
        <w:t xml:space="preserve">Cllr </w:t>
      </w:r>
      <w:r w:rsidR="001C2F5D" w:rsidRPr="003C1291">
        <w:rPr>
          <w:rFonts w:cstheme="minorHAnsi"/>
          <w:bCs/>
        </w:rPr>
        <w:t>B</w:t>
      </w:r>
      <w:r w:rsidR="00632D34" w:rsidRPr="003C1291">
        <w:rPr>
          <w:rFonts w:cstheme="minorHAnsi"/>
          <w:bCs/>
        </w:rPr>
        <w:t>urnett-Dick</w:t>
      </w:r>
      <w:r w:rsidR="007A6BF6" w:rsidRPr="003C1291">
        <w:rPr>
          <w:rFonts w:cstheme="minorHAnsi"/>
          <w:bCs/>
        </w:rPr>
        <w:t xml:space="preserve"> confirmed another meeting w</w:t>
      </w:r>
      <w:r w:rsidR="004E0430">
        <w:rPr>
          <w:rFonts w:cstheme="minorHAnsi"/>
          <w:bCs/>
        </w:rPr>
        <w:t xml:space="preserve">ould </w:t>
      </w:r>
      <w:r w:rsidR="007A6BF6" w:rsidRPr="003C1291">
        <w:rPr>
          <w:rFonts w:cstheme="minorHAnsi"/>
          <w:bCs/>
        </w:rPr>
        <w:t>be held on 18</w:t>
      </w:r>
      <w:r w:rsidR="007A6BF6" w:rsidRPr="003C1291">
        <w:rPr>
          <w:rFonts w:cstheme="minorHAnsi"/>
          <w:bCs/>
          <w:vertAlign w:val="superscript"/>
        </w:rPr>
        <w:t>th</w:t>
      </w:r>
      <w:r w:rsidR="007A6BF6" w:rsidRPr="003C1291">
        <w:rPr>
          <w:rFonts w:cstheme="minorHAnsi"/>
          <w:bCs/>
        </w:rPr>
        <w:t xml:space="preserve"> March.  Invites </w:t>
      </w:r>
    </w:p>
    <w:p w14:paraId="0D5EF64F" w14:textId="3FFAD11F" w:rsidR="003C1291" w:rsidRDefault="007A6BF6" w:rsidP="001F4816">
      <w:pPr>
        <w:pStyle w:val="ListParagraph"/>
        <w:ind w:left="363" w:firstLine="357"/>
        <w:rPr>
          <w:rFonts w:cstheme="minorHAnsi"/>
          <w:bCs/>
        </w:rPr>
      </w:pPr>
      <w:r w:rsidRPr="003C1291">
        <w:rPr>
          <w:rFonts w:cstheme="minorHAnsi"/>
          <w:bCs/>
        </w:rPr>
        <w:t>had been sent to various organisations</w:t>
      </w:r>
      <w:r w:rsidR="0084393F">
        <w:rPr>
          <w:rFonts w:cstheme="minorHAnsi"/>
          <w:bCs/>
        </w:rPr>
        <w:t xml:space="preserve">. </w:t>
      </w:r>
    </w:p>
    <w:bookmarkEnd w:id="9"/>
    <w:p w14:paraId="6398373F" w14:textId="77777777" w:rsidR="003C1291" w:rsidRDefault="003C1291" w:rsidP="001F4816">
      <w:pPr>
        <w:pStyle w:val="ListParagraph"/>
        <w:ind w:left="363"/>
        <w:rPr>
          <w:rFonts w:cstheme="minorHAnsi"/>
          <w:bCs/>
        </w:rPr>
      </w:pPr>
    </w:p>
    <w:p w14:paraId="48974B73" w14:textId="39CC3D45" w:rsidR="005C17B1" w:rsidRDefault="00744547" w:rsidP="001F4816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3C1291">
        <w:rPr>
          <w:rFonts w:cstheme="minorHAnsi"/>
          <w:bCs/>
        </w:rPr>
        <w:t>100</w:t>
      </w:r>
      <w:r w:rsidRPr="003C1291">
        <w:rPr>
          <w:rFonts w:cstheme="minorHAnsi"/>
          <w:bCs/>
          <w:vertAlign w:val="superscript"/>
        </w:rPr>
        <w:t>th</w:t>
      </w:r>
      <w:r w:rsidRPr="003C1291">
        <w:rPr>
          <w:rFonts w:cstheme="minorHAnsi"/>
          <w:bCs/>
        </w:rPr>
        <w:t xml:space="preserve"> Anniversary of Pooh </w:t>
      </w:r>
      <w:r w:rsidR="003C1291">
        <w:rPr>
          <w:rFonts w:cstheme="minorHAnsi"/>
          <w:bCs/>
        </w:rPr>
        <w:t>–</w:t>
      </w:r>
      <w:r w:rsidR="00FD3A14" w:rsidRPr="003C1291">
        <w:rPr>
          <w:rFonts w:cstheme="minorHAnsi"/>
          <w:bCs/>
        </w:rPr>
        <w:t xml:space="preserve"> </w:t>
      </w:r>
      <w:bookmarkStart w:id="10" w:name="_Hlk97717065"/>
      <w:r w:rsidR="006976E6">
        <w:rPr>
          <w:rFonts w:cstheme="minorHAnsi"/>
          <w:bCs/>
        </w:rPr>
        <w:t>t</w:t>
      </w:r>
      <w:r w:rsidR="002A089C">
        <w:rPr>
          <w:rFonts w:cstheme="minorHAnsi"/>
          <w:bCs/>
        </w:rPr>
        <w:t xml:space="preserve">he Parish Council </w:t>
      </w:r>
      <w:r w:rsidR="006976E6">
        <w:rPr>
          <w:rFonts w:cstheme="minorHAnsi"/>
          <w:bCs/>
        </w:rPr>
        <w:t xml:space="preserve">proposed </w:t>
      </w:r>
      <w:r w:rsidR="00761102">
        <w:rPr>
          <w:rFonts w:cstheme="minorHAnsi"/>
          <w:bCs/>
        </w:rPr>
        <w:t>hav</w:t>
      </w:r>
      <w:r w:rsidR="006976E6">
        <w:rPr>
          <w:rFonts w:cstheme="minorHAnsi"/>
          <w:bCs/>
        </w:rPr>
        <w:t>ing</w:t>
      </w:r>
      <w:r w:rsidR="00761102">
        <w:rPr>
          <w:rFonts w:cstheme="minorHAnsi"/>
          <w:bCs/>
        </w:rPr>
        <w:t xml:space="preserve"> their own</w:t>
      </w:r>
      <w:r w:rsidR="006976E6">
        <w:rPr>
          <w:rFonts w:cstheme="minorHAnsi"/>
          <w:bCs/>
        </w:rPr>
        <w:t xml:space="preserve"> Parish Council</w:t>
      </w:r>
      <w:r w:rsidR="006976E6">
        <w:rPr>
          <w:rFonts w:cstheme="minorHAnsi"/>
          <w:bCs/>
        </w:rPr>
        <w:tab/>
      </w:r>
      <w:r w:rsidR="00761102">
        <w:rPr>
          <w:rFonts w:cstheme="minorHAnsi"/>
          <w:bCs/>
        </w:rPr>
        <w:t xml:space="preserve">representative on the </w:t>
      </w:r>
      <w:r w:rsidR="006976E6">
        <w:rPr>
          <w:rFonts w:cstheme="minorHAnsi"/>
          <w:bCs/>
        </w:rPr>
        <w:t>Disney P</w:t>
      </w:r>
      <w:r w:rsidR="00761102">
        <w:rPr>
          <w:rFonts w:cstheme="minorHAnsi"/>
          <w:bCs/>
        </w:rPr>
        <w:t xml:space="preserve">lanning </w:t>
      </w:r>
      <w:r w:rsidR="006976E6">
        <w:rPr>
          <w:rFonts w:cstheme="minorHAnsi"/>
          <w:bCs/>
        </w:rPr>
        <w:t>C</w:t>
      </w:r>
      <w:r w:rsidR="00761102">
        <w:rPr>
          <w:rFonts w:cstheme="minorHAnsi"/>
          <w:bCs/>
        </w:rPr>
        <w:t xml:space="preserve">ommittee </w:t>
      </w:r>
      <w:r w:rsidR="006976E6">
        <w:rPr>
          <w:rFonts w:cstheme="minorHAnsi"/>
          <w:bCs/>
        </w:rPr>
        <w:t>to be</w:t>
      </w:r>
      <w:r w:rsidR="002A089C">
        <w:rPr>
          <w:rFonts w:cstheme="minorHAnsi"/>
          <w:bCs/>
        </w:rPr>
        <w:t xml:space="preserve"> kept informed</w:t>
      </w:r>
      <w:r w:rsidR="00761102">
        <w:rPr>
          <w:rFonts w:cstheme="minorHAnsi"/>
          <w:bCs/>
        </w:rPr>
        <w:t xml:space="preserve"> of </w:t>
      </w:r>
      <w:r w:rsidR="004304E9">
        <w:rPr>
          <w:rFonts w:cstheme="minorHAnsi"/>
          <w:bCs/>
        </w:rPr>
        <w:t>decisions</w:t>
      </w:r>
      <w:r w:rsidR="005C17B1">
        <w:rPr>
          <w:rFonts w:cstheme="minorHAnsi"/>
          <w:bCs/>
        </w:rPr>
        <w:t>.  The</w:t>
      </w:r>
      <w:r w:rsidR="004304E9">
        <w:rPr>
          <w:rFonts w:cstheme="minorHAnsi"/>
          <w:bCs/>
        </w:rPr>
        <w:tab/>
      </w:r>
      <w:r w:rsidR="005C17B1">
        <w:rPr>
          <w:rFonts w:cstheme="minorHAnsi"/>
          <w:bCs/>
        </w:rPr>
        <w:t>Parish</w:t>
      </w:r>
      <w:r w:rsidR="004304E9">
        <w:rPr>
          <w:rFonts w:cstheme="minorHAnsi"/>
          <w:bCs/>
        </w:rPr>
        <w:t xml:space="preserve"> </w:t>
      </w:r>
      <w:r w:rsidR="005C17B1">
        <w:rPr>
          <w:rFonts w:cstheme="minorHAnsi"/>
          <w:bCs/>
        </w:rPr>
        <w:t>Council to request clarification from Conservators of the Forest regarding</w:t>
      </w:r>
      <w:r w:rsidR="004304E9">
        <w:rPr>
          <w:rFonts w:cstheme="minorHAnsi"/>
          <w:bCs/>
        </w:rPr>
        <w:tab/>
      </w:r>
      <w:r w:rsidR="000953D1">
        <w:rPr>
          <w:rFonts w:cstheme="minorHAnsi"/>
          <w:bCs/>
        </w:rPr>
        <w:t>management</w:t>
      </w:r>
      <w:r w:rsidR="004304E9">
        <w:rPr>
          <w:rFonts w:cstheme="minorHAnsi"/>
          <w:bCs/>
        </w:rPr>
        <w:t xml:space="preserve"> </w:t>
      </w:r>
      <w:r w:rsidR="000953D1">
        <w:rPr>
          <w:rFonts w:cstheme="minorHAnsi"/>
          <w:bCs/>
        </w:rPr>
        <w:t>of parking on the forest.</w:t>
      </w:r>
      <w:bookmarkEnd w:id="10"/>
    </w:p>
    <w:p w14:paraId="1E7FFC56" w14:textId="77777777" w:rsidR="0050057E" w:rsidRPr="005C17B1" w:rsidRDefault="0050057E" w:rsidP="001F4816">
      <w:pPr>
        <w:pStyle w:val="ListParagraph"/>
        <w:ind w:left="363"/>
        <w:rPr>
          <w:rFonts w:cstheme="minorHAnsi"/>
          <w:bCs/>
        </w:rPr>
      </w:pPr>
    </w:p>
    <w:p w14:paraId="52271D2A" w14:textId="77777777" w:rsidR="0027095E" w:rsidRDefault="003C1291" w:rsidP="001F4816">
      <w:pPr>
        <w:pStyle w:val="ListParagraph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 xml:space="preserve">Jubilee – </w:t>
      </w:r>
      <w:bookmarkStart w:id="11" w:name="_Hlk97716929"/>
      <w:r>
        <w:rPr>
          <w:rFonts w:cstheme="minorHAnsi"/>
          <w:bCs/>
        </w:rPr>
        <w:t>Cllr Burnett-Dick advised all preparations</w:t>
      </w:r>
      <w:r w:rsidR="0027095E">
        <w:rPr>
          <w:rFonts w:cstheme="minorHAnsi"/>
          <w:bCs/>
        </w:rPr>
        <w:t xml:space="preserve"> where in hand.  He was awaiting response</w:t>
      </w:r>
      <w:r w:rsidR="0027095E">
        <w:rPr>
          <w:rFonts w:cstheme="minorHAnsi"/>
          <w:bCs/>
        </w:rPr>
        <w:tab/>
        <w:t xml:space="preserve">from the Cricket Club with regards to requirements for the barbecue.  The celebration would </w:t>
      </w:r>
    </w:p>
    <w:p w14:paraId="4D2672E0" w14:textId="7BAF7314" w:rsidR="003C1291" w:rsidRPr="003C1291" w:rsidRDefault="0027095E" w:rsidP="001F4816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>start at 6.30pm on Thursday, 2</w:t>
      </w:r>
      <w:r w:rsidRPr="0027095E">
        <w:rPr>
          <w:rFonts w:cstheme="minorHAnsi"/>
          <w:bCs/>
          <w:vertAlign w:val="superscript"/>
        </w:rPr>
        <w:t>nd</w:t>
      </w:r>
      <w:r>
        <w:rPr>
          <w:rFonts w:cstheme="minorHAnsi"/>
          <w:bCs/>
        </w:rPr>
        <w:t xml:space="preserve"> June.  The beacon would be lit at 9.45pm.  There would be small marquees on the Croft with gazebos being placed around the field .</w:t>
      </w:r>
    </w:p>
    <w:bookmarkEnd w:id="11"/>
    <w:p w14:paraId="736173DE" w14:textId="7CA701CF" w:rsidR="00A50B9C" w:rsidRDefault="00A50B9C" w:rsidP="001F4816">
      <w:pPr>
        <w:pStyle w:val="ListParagraph"/>
        <w:ind w:left="794"/>
        <w:rPr>
          <w:rFonts w:cstheme="minorHAnsi"/>
          <w:b/>
          <w:color w:val="FF0000"/>
        </w:rPr>
      </w:pPr>
    </w:p>
    <w:p w14:paraId="1736EDF9" w14:textId="0FBBB03E" w:rsidR="000A53C8" w:rsidRDefault="000A53C8" w:rsidP="0001740D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cstheme="minorHAnsi"/>
          <w:bCs/>
        </w:rPr>
      </w:pPr>
      <w:r w:rsidRPr="002172CE">
        <w:rPr>
          <w:rFonts w:cstheme="minorHAnsi"/>
          <w:bCs/>
        </w:rPr>
        <w:t xml:space="preserve">To ratify </w:t>
      </w:r>
      <w:r>
        <w:rPr>
          <w:rFonts w:cstheme="minorHAnsi"/>
          <w:bCs/>
        </w:rPr>
        <w:t>planning decisions and review planning applications</w:t>
      </w:r>
      <w:r w:rsidRPr="00117475">
        <w:rPr>
          <w:rFonts w:cstheme="minorHAnsi"/>
          <w:bCs/>
        </w:rPr>
        <w:t>.</w:t>
      </w:r>
    </w:p>
    <w:p w14:paraId="7C487184" w14:textId="77777777" w:rsidR="003434D1" w:rsidRDefault="003434D1" w:rsidP="0001740D">
      <w:pPr>
        <w:pStyle w:val="ListParagraph"/>
        <w:spacing w:after="100" w:afterAutospacing="1" w:line="240" w:lineRule="auto"/>
        <w:rPr>
          <w:rFonts w:cstheme="minorHAnsi"/>
          <w:b/>
        </w:rPr>
      </w:pPr>
    </w:p>
    <w:p w14:paraId="00BCC639" w14:textId="478FAF9C" w:rsidR="00A748EE" w:rsidRPr="007858AD" w:rsidRDefault="000A53C8" w:rsidP="002A089C">
      <w:pPr>
        <w:pStyle w:val="ListParagraph"/>
        <w:spacing w:after="0" w:line="240" w:lineRule="auto"/>
        <w:ind w:left="794"/>
        <w:rPr>
          <w:rFonts w:cstheme="minorHAnsi"/>
          <w:b/>
        </w:rPr>
      </w:pPr>
      <w:r w:rsidRPr="007858AD">
        <w:rPr>
          <w:rFonts w:cstheme="minorHAnsi"/>
          <w:b/>
        </w:rPr>
        <w:t xml:space="preserve">The planning minutes </w:t>
      </w:r>
      <w:r w:rsidR="006C3958" w:rsidRPr="007858AD">
        <w:rPr>
          <w:rFonts w:cstheme="minorHAnsi"/>
          <w:b/>
        </w:rPr>
        <w:t xml:space="preserve">from </w:t>
      </w:r>
      <w:r w:rsidRPr="007858AD">
        <w:rPr>
          <w:rFonts w:cstheme="minorHAnsi"/>
          <w:b/>
        </w:rPr>
        <w:t>7</w:t>
      </w:r>
      <w:r w:rsidRPr="007858AD">
        <w:rPr>
          <w:rFonts w:cstheme="minorHAnsi"/>
          <w:b/>
          <w:vertAlign w:val="superscript"/>
        </w:rPr>
        <w:t>th</w:t>
      </w:r>
      <w:r w:rsidRPr="007858AD">
        <w:rPr>
          <w:rFonts w:cstheme="minorHAnsi"/>
          <w:b/>
        </w:rPr>
        <w:t xml:space="preserve"> </w:t>
      </w:r>
      <w:r w:rsidR="00752519" w:rsidRPr="007858AD">
        <w:rPr>
          <w:rFonts w:cstheme="minorHAnsi"/>
          <w:b/>
        </w:rPr>
        <w:t>March</w:t>
      </w:r>
      <w:r w:rsidRPr="007858AD">
        <w:rPr>
          <w:rFonts w:cstheme="minorHAnsi"/>
          <w:b/>
        </w:rPr>
        <w:t xml:space="preserve"> 2022 were duly ratified. </w:t>
      </w:r>
    </w:p>
    <w:p w14:paraId="1DE7FC5B" w14:textId="1487D8AC" w:rsidR="000A53C8" w:rsidRPr="007858AD" w:rsidRDefault="000A53C8" w:rsidP="002A089C">
      <w:pPr>
        <w:pStyle w:val="ListParagraph"/>
        <w:spacing w:after="0" w:line="240" w:lineRule="auto"/>
        <w:ind w:left="794"/>
        <w:rPr>
          <w:rFonts w:cstheme="minorHAnsi"/>
          <w:b/>
        </w:rPr>
      </w:pPr>
      <w:r w:rsidRPr="007858AD">
        <w:rPr>
          <w:rFonts w:cstheme="minorHAnsi"/>
          <w:b/>
        </w:rPr>
        <w:t>No further applications to consider.</w:t>
      </w:r>
    </w:p>
    <w:p w14:paraId="3A8FE97E" w14:textId="3DFD6AA7" w:rsidR="00CC61FB" w:rsidRPr="007858AD" w:rsidRDefault="00CC61FB" w:rsidP="002A089C">
      <w:pPr>
        <w:pStyle w:val="ListParagraph"/>
        <w:spacing w:after="0" w:line="240" w:lineRule="auto"/>
        <w:ind w:left="794"/>
        <w:rPr>
          <w:rFonts w:cstheme="minorHAnsi"/>
          <w:b/>
        </w:rPr>
      </w:pPr>
    </w:p>
    <w:p w14:paraId="3154282C" w14:textId="21163E17" w:rsidR="000A53C8" w:rsidRPr="00BB174C" w:rsidRDefault="000A53C8" w:rsidP="00BB174C">
      <w:pPr>
        <w:pStyle w:val="ListParagraph"/>
        <w:numPr>
          <w:ilvl w:val="0"/>
          <w:numId w:val="3"/>
        </w:numPr>
        <w:spacing w:afterLines="200" w:after="480"/>
        <w:rPr>
          <w:rFonts w:cstheme="minorHAnsi"/>
          <w:bCs/>
        </w:rPr>
      </w:pPr>
      <w:r w:rsidRPr="002172CE">
        <w:rPr>
          <w:rFonts w:cstheme="minorHAnsi"/>
        </w:rPr>
        <w:t>Items for Reporting or Inclusion in Future Agendas.</w:t>
      </w:r>
    </w:p>
    <w:p w14:paraId="6D58CF1F" w14:textId="77777777" w:rsidR="00BB174C" w:rsidRPr="000A53C8" w:rsidRDefault="00BB174C" w:rsidP="00BB174C">
      <w:pPr>
        <w:pStyle w:val="ListParagraph"/>
        <w:spacing w:afterLines="200" w:after="480"/>
        <w:ind w:left="794"/>
        <w:rPr>
          <w:rFonts w:cstheme="minorHAnsi"/>
          <w:bCs/>
        </w:rPr>
      </w:pPr>
    </w:p>
    <w:p w14:paraId="725FD57D" w14:textId="13747C41" w:rsidR="009C51E1" w:rsidRDefault="00A46BEE" w:rsidP="00BB174C">
      <w:pPr>
        <w:pStyle w:val="ListParagraph"/>
        <w:numPr>
          <w:ilvl w:val="0"/>
          <w:numId w:val="8"/>
        </w:numPr>
        <w:spacing w:afterLines="200" w:after="480"/>
        <w:rPr>
          <w:rFonts w:cstheme="minorHAnsi"/>
          <w:bCs/>
        </w:rPr>
      </w:pPr>
      <w:r w:rsidRPr="00A46BEE">
        <w:rPr>
          <w:rFonts w:cstheme="minorHAnsi"/>
          <w:bCs/>
        </w:rPr>
        <w:t xml:space="preserve">Emergency </w:t>
      </w:r>
      <w:r>
        <w:rPr>
          <w:rFonts w:cstheme="minorHAnsi"/>
          <w:bCs/>
        </w:rPr>
        <w:t>P</w:t>
      </w:r>
      <w:r w:rsidRPr="00A46BEE">
        <w:rPr>
          <w:rFonts w:cstheme="minorHAnsi"/>
          <w:bCs/>
        </w:rPr>
        <w:t>lan.</w:t>
      </w:r>
    </w:p>
    <w:p w14:paraId="32ED92E2" w14:textId="587DEB29" w:rsidR="00A46BEE" w:rsidRDefault="00A46BEE" w:rsidP="00BB174C">
      <w:pPr>
        <w:pStyle w:val="ListParagraph"/>
        <w:numPr>
          <w:ilvl w:val="0"/>
          <w:numId w:val="8"/>
        </w:numPr>
        <w:spacing w:afterLines="200" w:after="480"/>
        <w:rPr>
          <w:rFonts w:cstheme="minorHAnsi"/>
          <w:bCs/>
        </w:rPr>
      </w:pPr>
      <w:r>
        <w:rPr>
          <w:rFonts w:cstheme="minorHAnsi"/>
          <w:bCs/>
        </w:rPr>
        <w:t>Neighbourhood Plan.</w:t>
      </w:r>
    </w:p>
    <w:p w14:paraId="54096E25" w14:textId="6131A084" w:rsidR="0028068E" w:rsidRDefault="0028068E" w:rsidP="00BB174C">
      <w:pPr>
        <w:pStyle w:val="ListParagraph"/>
        <w:numPr>
          <w:ilvl w:val="0"/>
          <w:numId w:val="8"/>
        </w:numPr>
        <w:spacing w:afterLines="200" w:after="480"/>
        <w:rPr>
          <w:rFonts w:cstheme="minorHAnsi"/>
          <w:bCs/>
        </w:rPr>
      </w:pPr>
      <w:r>
        <w:rPr>
          <w:rFonts w:cstheme="minorHAnsi"/>
          <w:bCs/>
        </w:rPr>
        <w:t>Verge parking on the forest.</w:t>
      </w:r>
    </w:p>
    <w:p w14:paraId="1212A09D" w14:textId="14714B2D" w:rsidR="00A46BEE" w:rsidRPr="00A46BEE" w:rsidRDefault="00A46BEE" w:rsidP="00BB174C">
      <w:pPr>
        <w:pStyle w:val="ListParagraph"/>
        <w:numPr>
          <w:ilvl w:val="0"/>
          <w:numId w:val="8"/>
        </w:numPr>
        <w:spacing w:afterLines="200" w:after="480"/>
        <w:rPr>
          <w:rFonts w:cstheme="minorHAnsi"/>
          <w:bCs/>
        </w:rPr>
      </w:pPr>
      <w:r>
        <w:rPr>
          <w:rFonts w:cstheme="minorHAnsi"/>
          <w:bCs/>
        </w:rPr>
        <w:t>Cllr Colenutt reported there had been a complaint f</w:t>
      </w:r>
      <w:r w:rsidR="00C91E11">
        <w:rPr>
          <w:rFonts w:cstheme="minorHAnsi"/>
          <w:bCs/>
        </w:rPr>
        <w:t>rom</w:t>
      </w:r>
      <w:r>
        <w:rPr>
          <w:rFonts w:cstheme="minorHAnsi"/>
          <w:bCs/>
        </w:rPr>
        <w:t xml:space="preserve"> a resident regarding water leaking</w:t>
      </w:r>
      <w:r>
        <w:rPr>
          <w:rFonts w:cstheme="minorHAnsi"/>
          <w:bCs/>
        </w:rPr>
        <w:tab/>
        <w:t xml:space="preserve">from </w:t>
      </w:r>
      <w:r w:rsidR="00F22C30">
        <w:rPr>
          <w:rFonts w:cstheme="minorHAnsi"/>
          <w:bCs/>
        </w:rPr>
        <w:t>2</w:t>
      </w:r>
      <w:r>
        <w:rPr>
          <w:rFonts w:cstheme="minorHAnsi"/>
          <w:bCs/>
        </w:rPr>
        <w:t xml:space="preserve"> </w:t>
      </w:r>
      <w:proofErr w:type="gramStart"/>
      <w:r>
        <w:rPr>
          <w:rFonts w:cstheme="minorHAnsi"/>
          <w:bCs/>
        </w:rPr>
        <w:t>man-hole</w:t>
      </w:r>
      <w:proofErr w:type="gramEnd"/>
      <w:r>
        <w:rPr>
          <w:rFonts w:cstheme="minorHAnsi"/>
          <w:bCs/>
        </w:rPr>
        <w:t xml:space="preserve"> cover</w:t>
      </w:r>
      <w:r w:rsidR="00C91E11">
        <w:rPr>
          <w:rFonts w:cstheme="minorHAnsi"/>
          <w:bCs/>
        </w:rPr>
        <w:t>s</w:t>
      </w:r>
      <w:r>
        <w:rPr>
          <w:rFonts w:cstheme="minorHAnsi"/>
          <w:bCs/>
        </w:rPr>
        <w:t xml:space="preserve"> on Newton’s Hill</w:t>
      </w:r>
      <w:r w:rsidR="00C11157">
        <w:rPr>
          <w:rFonts w:cstheme="minorHAnsi"/>
          <w:bCs/>
        </w:rPr>
        <w:t xml:space="preserve"> </w:t>
      </w:r>
      <w:r w:rsidR="00C91E11">
        <w:rPr>
          <w:rFonts w:cstheme="minorHAnsi"/>
          <w:bCs/>
        </w:rPr>
        <w:t>which posed</w:t>
      </w:r>
      <w:r w:rsidR="00C11157">
        <w:rPr>
          <w:rFonts w:cstheme="minorHAnsi"/>
          <w:bCs/>
        </w:rPr>
        <w:t xml:space="preserve"> a danger</w:t>
      </w:r>
      <w:r>
        <w:rPr>
          <w:rFonts w:cstheme="minorHAnsi"/>
          <w:bCs/>
        </w:rPr>
        <w:t xml:space="preserve">. </w:t>
      </w:r>
      <w:r>
        <w:rPr>
          <w:rFonts w:cstheme="minorHAnsi"/>
          <w:b/>
        </w:rPr>
        <w:t>The Clerk would report to</w:t>
      </w:r>
      <w:r w:rsidR="00C91E11">
        <w:rPr>
          <w:rFonts w:cstheme="minorHAnsi"/>
          <w:b/>
        </w:rPr>
        <w:tab/>
      </w:r>
      <w:r>
        <w:rPr>
          <w:rFonts w:cstheme="minorHAnsi"/>
          <w:b/>
        </w:rPr>
        <w:t>ESCC</w:t>
      </w:r>
      <w:r w:rsidR="00C91E11">
        <w:rPr>
          <w:rFonts w:cstheme="minorHAnsi"/>
          <w:b/>
        </w:rPr>
        <w:t xml:space="preserve"> </w:t>
      </w:r>
      <w:r>
        <w:rPr>
          <w:rFonts w:cstheme="minorHAnsi"/>
          <w:b/>
        </w:rPr>
        <w:t>Highways.</w:t>
      </w:r>
    </w:p>
    <w:p w14:paraId="4D21BBC4" w14:textId="04FEBDBF" w:rsidR="00A748EE" w:rsidRPr="00F81370" w:rsidRDefault="005B1158" w:rsidP="00BB174C">
      <w:pPr>
        <w:pStyle w:val="ListParagraph"/>
        <w:numPr>
          <w:ilvl w:val="0"/>
          <w:numId w:val="8"/>
        </w:numPr>
        <w:spacing w:afterLines="200" w:after="480"/>
        <w:rPr>
          <w:rFonts w:cstheme="minorHAnsi"/>
          <w:b/>
        </w:rPr>
      </w:pPr>
      <w:r>
        <w:rPr>
          <w:rFonts w:cstheme="minorHAnsi"/>
          <w:bCs/>
        </w:rPr>
        <w:t xml:space="preserve">Cllr Burnett-Dick </w:t>
      </w:r>
      <w:r w:rsidR="0084393F">
        <w:rPr>
          <w:rFonts w:cstheme="minorHAnsi"/>
          <w:bCs/>
        </w:rPr>
        <w:t xml:space="preserve">asked if </w:t>
      </w:r>
      <w:r w:rsidR="00C11157">
        <w:rPr>
          <w:rFonts w:cstheme="minorHAnsi"/>
          <w:bCs/>
        </w:rPr>
        <w:t xml:space="preserve">the sign </w:t>
      </w:r>
      <w:r w:rsidR="00F748FE">
        <w:rPr>
          <w:rFonts w:cstheme="minorHAnsi"/>
          <w:bCs/>
        </w:rPr>
        <w:t>at Jib Jacks Hill</w:t>
      </w:r>
      <w:r w:rsidR="00F748FE">
        <w:rPr>
          <w:rFonts w:cstheme="minorHAnsi"/>
          <w:bCs/>
        </w:rPr>
        <w:t xml:space="preserve"> advertising the school </w:t>
      </w:r>
      <w:r w:rsidR="0084393F">
        <w:rPr>
          <w:rFonts w:cstheme="minorHAnsi"/>
          <w:bCs/>
        </w:rPr>
        <w:t>was permanent</w:t>
      </w:r>
      <w:r w:rsidR="00391BEE">
        <w:rPr>
          <w:rFonts w:cstheme="minorHAnsi"/>
          <w:bCs/>
        </w:rPr>
        <w:t xml:space="preserve">.  </w:t>
      </w:r>
      <w:r w:rsidR="00F748FE">
        <w:rPr>
          <w:rFonts w:cstheme="minorHAnsi"/>
          <w:bCs/>
        </w:rPr>
        <w:t>I</w:t>
      </w:r>
      <w:r w:rsidR="00F748FE">
        <w:rPr>
          <w:rFonts w:cstheme="minorHAnsi"/>
          <w:bCs/>
        </w:rPr>
        <w:t>f</w:t>
      </w:r>
      <w:r w:rsidR="00F748FE">
        <w:rPr>
          <w:rFonts w:cstheme="minorHAnsi"/>
          <w:bCs/>
        </w:rPr>
        <w:tab/>
      </w:r>
      <w:r w:rsidR="00F748FE">
        <w:rPr>
          <w:rFonts w:cstheme="minorHAnsi"/>
          <w:bCs/>
        </w:rPr>
        <w:t>the land was owned by the Parish Council</w:t>
      </w:r>
      <w:r w:rsidR="00F748FE">
        <w:rPr>
          <w:rFonts w:cstheme="minorHAnsi"/>
          <w:bCs/>
        </w:rPr>
        <w:t xml:space="preserve">, </w:t>
      </w:r>
      <w:r w:rsidR="00136789">
        <w:rPr>
          <w:rFonts w:cstheme="minorHAnsi"/>
          <w:bCs/>
        </w:rPr>
        <w:t xml:space="preserve">could </w:t>
      </w:r>
      <w:r w:rsidR="00C2129E">
        <w:rPr>
          <w:rFonts w:cstheme="minorHAnsi"/>
          <w:bCs/>
        </w:rPr>
        <w:t>the sign be</w:t>
      </w:r>
      <w:r w:rsidR="00F748FE">
        <w:rPr>
          <w:rFonts w:cstheme="minorHAnsi"/>
          <w:bCs/>
        </w:rPr>
        <w:t xml:space="preserve"> </w:t>
      </w:r>
      <w:r w:rsidR="00136789">
        <w:rPr>
          <w:rFonts w:cstheme="minorHAnsi"/>
          <w:bCs/>
        </w:rPr>
        <w:t>removed</w:t>
      </w:r>
      <w:r w:rsidR="004E0430">
        <w:rPr>
          <w:rFonts w:cstheme="minorHAnsi"/>
          <w:bCs/>
        </w:rPr>
        <w:t>.</w:t>
      </w:r>
      <w:r w:rsidR="00286B61">
        <w:rPr>
          <w:rFonts w:cstheme="minorHAnsi"/>
          <w:bCs/>
        </w:rPr>
        <w:t xml:space="preserve"> </w:t>
      </w:r>
      <w:r w:rsidR="00C11157" w:rsidRPr="00F81370">
        <w:rPr>
          <w:rFonts w:cstheme="minorHAnsi"/>
          <w:b/>
        </w:rPr>
        <w:t>The</w:t>
      </w:r>
      <w:r w:rsidR="007873EC">
        <w:rPr>
          <w:rFonts w:cstheme="minorHAnsi"/>
          <w:b/>
        </w:rPr>
        <w:t xml:space="preserve"> </w:t>
      </w:r>
      <w:r w:rsidR="00C11157" w:rsidRPr="00F81370">
        <w:rPr>
          <w:rFonts w:cstheme="minorHAnsi"/>
          <w:b/>
        </w:rPr>
        <w:t>Clerk</w:t>
      </w:r>
      <w:r w:rsidR="007873EC">
        <w:rPr>
          <w:rFonts w:cstheme="minorHAnsi"/>
          <w:b/>
        </w:rPr>
        <w:t xml:space="preserve"> </w:t>
      </w:r>
      <w:r w:rsidR="00C11157" w:rsidRPr="00F81370">
        <w:rPr>
          <w:rFonts w:cstheme="minorHAnsi"/>
          <w:b/>
        </w:rPr>
        <w:t>would</w:t>
      </w:r>
      <w:r w:rsidR="00C2129E">
        <w:rPr>
          <w:rFonts w:cstheme="minorHAnsi"/>
          <w:b/>
        </w:rPr>
        <w:tab/>
      </w:r>
      <w:r w:rsidR="003719B8" w:rsidRPr="00F81370">
        <w:rPr>
          <w:rFonts w:cstheme="minorHAnsi"/>
          <w:b/>
        </w:rPr>
        <w:t>clarif</w:t>
      </w:r>
      <w:r w:rsidR="00C11157" w:rsidRPr="00F81370">
        <w:rPr>
          <w:rFonts w:cstheme="minorHAnsi"/>
          <w:b/>
        </w:rPr>
        <w:t>y</w:t>
      </w:r>
      <w:r w:rsidR="00C2129E">
        <w:rPr>
          <w:rFonts w:cstheme="minorHAnsi"/>
          <w:b/>
        </w:rPr>
        <w:t xml:space="preserve"> </w:t>
      </w:r>
      <w:r w:rsidR="00C11157" w:rsidRPr="00F81370">
        <w:rPr>
          <w:rFonts w:cstheme="minorHAnsi"/>
          <w:b/>
        </w:rPr>
        <w:t>ownership of</w:t>
      </w:r>
      <w:r w:rsidR="00F748FE">
        <w:rPr>
          <w:rFonts w:cstheme="minorHAnsi"/>
          <w:b/>
        </w:rPr>
        <w:t xml:space="preserve"> </w:t>
      </w:r>
      <w:r w:rsidR="00C11157" w:rsidRPr="00F81370">
        <w:rPr>
          <w:rFonts w:cstheme="minorHAnsi"/>
          <w:b/>
        </w:rPr>
        <w:t>the land</w:t>
      </w:r>
      <w:r w:rsidR="00AF638A">
        <w:rPr>
          <w:rFonts w:cstheme="minorHAnsi"/>
          <w:b/>
        </w:rPr>
        <w:t xml:space="preserve"> on the corner of Jib Jack’s Hill</w:t>
      </w:r>
      <w:r w:rsidR="00C11157" w:rsidRPr="00F81370">
        <w:rPr>
          <w:rFonts w:cstheme="minorHAnsi"/>
          <w:b/>
        </w:rPr>
        <w:t xml:space="preserve">.   </w:t>
      </w:r>
    </w:p>
    <w:p w14:paraId="6495A1F0" w14:textId="489B78CC" w:rsidR="00276C30" w:rsidRDefault="000A53C8" w:rsidP="005F117C">
      <w:pPr>
        <w:rPr>
          <w:rFonts w:cstheme="minorHAnsi"/>
          <w:bCs/>
        </w:rPr>
      </w:pPr>
      <w:r w:rsidRPr="002172CE">
        <w:rPr>
          <w:rFonts w:cstheme="minorHAnsi"/>
          <w:b/>
        </w:rPr>
        <w:t>Dates of Next Meetings</w:t>
      </w:r>
      <w:r>
        <w:rPr>
          <w:rFonts w:cstheme="minorHAnsi"/>
          <w:b/>
        </w:rPr>
        <w:t xml:space="preserve">: </w:t>
      </w:r>
      <w:r w:rsidR="004874E4">
        <w:rPr>
          <w:rFonts w:cstheme="minorHAnsi"/>
          <w:bCs/>
        </w:rPr>
        <w:t>11</w:t>
      </w:r>
      <w:r w:rsidR="004874E4" w:rsidRPr="004874E4">
        <w:rPr>
          <w:rFonts w:cstheme="minorHAnsi"/>
          <w:bCs/>
          <w:vertAlign w:val="superscript"/>
        </w:rPr>
        <w:t>th</w:t>
      </w:r>
      <w:r w:rsidR="004874E4">
        <w:rPr>
          <w:rFonts w:cstheme="minorHAnsi"/>
          <w:bCs/>
        </w:rPr>
        <w:t xml:space="preserve"> April</w:t>
      </w:r>
      <w:r>
        <w:rPr>
          <w:rFonts w:cstheme="minorHAnsi"/>
          <w:bCs/>
        </w:rPr>
        <w:t xml:space="preserve"> 2022</w:t>
      </w:r>
      <w:r w:rsidR="004F50C3">
        <w:rPr>
          <w:rFonts w:cstheme="minorHAnsi"/>
          <w:bCs/>
        </w:rPr>
        <w:t>.</w:t>
      </w:r>
      <w:r w:rsidR="007E52CD">
        <w:rPr>
          <w:rFonts w:cstheme="minorHAnsi"/>
          <w:b/>
        </w:rPr>
        <w:br/>
      </w:r>
    </w:p>
    <w:p w14:paraId="1B78C650" w14:textId="7DD9347F" w:rsidR="008A7839" w:rsidRDefault="00764C11" w:rsidP="005F117C">
      <w:pPr>
        <w:rPr>
          <w:rFonts w:cstheme="minorHAnsi"/>
          <w:bCs/>
        </w:rPr>
      </w:pPr>
      <w:r>
        <w:rPr>
          <w:rFonts w:cstheme="minorHAnsi"/>
          <w:bCs/>
        </w:rPr>
        <w:t xml:space="preserve">Meeting closed at </w:t>
      </w:r>
      <w:r w:rsidR="003A0C13">
        <w:rPr>
          <w:rFonts w:cstheme="minorHAnsi"/>
          <w:bCs/>
        </w:rPr>
        <w:t>8.50</w:t>
      </w:r>
      <w:r>
        <w:rPr>
          <w:rFonts w:cstheme="minorHAnsi"/>
          <w:bCs/>
        </w:rPr>
        <w:t>pm</w:t>
      </w:r>
      <w:r w:rsidR="008911E4">
        <w:rPr>
          <w:rFonts w:cstheme="minorHAnsi"/>
          <w:bCs/>
        </w:rPr>
        <w:t>.</w:t>
      </w:r>
    </w:p>
    <w:p w14:paraId="15968AA6" w14:textId="77777777" w:rsidR="008A7839" w:rsidRPr="005F117C" w:rsidRDefault="008A7839" w:rsidP="005F117C">
      <w:pPr>
        <w:rPr>
          <w:rFonts w:cstheme="minorHAnsi"/>
          <w:b/>
        </w:rPr>
      </w:pPr>
    </w:p>
    <w:sectPr w:rsidR="008A7839" w:rsidRPr="005F117C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0805" w14:textId="77777777" w:rsidR="00446DDB" w:rsidRDefault="00446DDB" w:rsidP="00FA4D49">
      <w:pPr>
        <w:spacing w:after="0" w:line="240" w:lineRule="auto"/>
      </w:pPr>
      <w:r>
        <w:separator/>
      </w:r>
    </w:p>
  </w:endnote>
  <w:endnote w:type="continuationSeparator" w:id="0">
    <w:p w14:paraId="0922149C" w14:textId="77777777" w:rsidR="00446DDB" w:rsidRDefault="00446DDB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43C2" w14:textId="77777777" w:rsidR="00446DDB" w:rsidRDefault="00446DDB" w:rsidP="00FA4D49">
      <w:pPr>
        <w:spacing w:after="0" w:line="240" w:lineRule="auto"/>
      </w:pPr>
      <w:r>
        <w:separator/>
      </w:r>
    </w:p>
  </w:footnote>
  <w:footnote w:type="continuationSeparator" w:id="0">
    <w:p w14:paraId="66D8D3DB" w14:textId="77777777" w:rsidR="00446DDB" w:rsidRDefault="00446DDB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CF1"/>
    <w:multiLevelType w:val="hybridMultilevel"/>
    <w:tmpl w:val="1E367B40"/>
    <w:lvl w:ilvl="0" w:tplc="62C6B0FA">
      <w:start w:val="1"/>
      <w:numFmt w:val="bullet"/>
      <w:lvlText w:val=""/>
      <w:lvlJc w:val="left"/>
      <w:pPr>
        <w:ind w:left="360" w:firstLine="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" w15:restartNumberingAfterBreak="0">
    <w:nsid w:val="215E3E7B"/>
    <w:multiLevelType w:val="hybridMultilevel"/>
    <w:tmpl w:val="A030D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73501"/>
    <w:multiLevelType w:val="hybridMultilevel"/>
    <w:tmpl w:val="C6869D90"/>
    <w:lvl w:ilvl="0" w:tplc="AEE06D76">
      <w:start w:val="89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C4538C"/>
    <w:multiLevelType w:val="hybridMultilevel"/>
    <w:tmpl w:val="F552F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B5A15"/>
    <w:multiLevelType w:val="hybridMultilevel"/>
    <w:tmpl w:val="56A2D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54C67"/>
    <w:multiLevelType w:val="hybridMultilevel"/>
    <w:tmpl w:val="7DD6F9A2"/>
    <w:lvl w:ilvl="0" w:tplc="6982FF86">
      <w:start w:val="1"/>
      <w:numFmt w:val="bullet"/>
      <w:lvlText w:val=""/>
      <w:lvlJc w:val="left"/>
      <w:pPr>
        <w:ind w:left="357" w:firstLine="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 w15:restartNumberingAfterBreak="0">
    <w:nsid w:val="5FBB420B"/>
    <w:multiLevelType w:val="hybridMultilevel"/>
    <w:tmpl w:val="A4027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4534"/>
    <w:rsid w:val="00005EB8"/>
    <w:rsid w:val="00006139"/>
    <w:rsid w:val="00010F6E"/>
    <w:rsid w:val="00012678"/>
    <w:rsid w:val="000157D8"/>
    <w:rsid w:val="0001740D"/>
    <w:rsid w:val="000216C2"/>
    <w:rsid w:val="00025549"/>
    <w:rsid w:val="000258AC"/>
    <w:rsid w:val="00025CD0"/>
    <w:rsid w:val="00026A84"/>
    <w:rsid w:val="000345C5"/>
    <w:rsid w:val="00035E2B"/>
    <w:rsid w:val="000427C5"/>
    <w:rsid w:val="00042CB6"/>
    <w:rsid w:val="0004519B"/>
    <w:rsid w:val="00046BDB"/>
    <w:rsid w:val="00052761"/>
    <w:rsid w:val="00053EF2"/>
    <w:rsid w:val="00061C07"/>
    <w:rsid w:val="00066679"/>
    <w:rsid w:val="00066B15"/>
    <w:rsid w:val="00076339"/>
    <w:rsid w:val="0008083A"/>
    <w:rsid w:val="00085E08"/>
    <w:rsid w:val="000915DC"/>
    <w:rsid w:val="00093E66"/>
    <w:rsid w:val="00093F28"/>
    <w:rsid w:val="000953D1"/>
    <w:rsid w:val="00095CBF"/>
    <w:rsid w:val="00096107"/>
    <w:rsid w:val="000A025C"/>
    <w:rsid w:val="000A0EE1"/>
    <w:rsid w:val="000A53C8"/>
    <w:rsid w:val="000A59CC"/>
    <w:rsid w:val="000A7D2A"/>
    <w:rsid w:val="000B29C1"/>
    <w:rsid w:val="000B2F1F"/>
    <w:rsid w:val="000B3135"/>
    <w:rsid w:val="000B5099"/>
    <w:rsid w:val="000C1468"/>
    <w:rsid w:val="000C1559"/>
    <w:rsid w:val="000C23B5"/>
    <w:rsid w:val="000C69A7"/>
    <w:rsid w:val="000D4006"/>
    <w:rsid w:val="000D51AD"/>
    <w:rsid w:val="000D52A3"/>
    <w:rsid w:val="000D5413"/>
    <w:rsid w:val="000D60C9"/>
    <w:rsid w:val="000E4903"/>
    <w:rsid w:val="000E57C2"/>
    <w:rsid w:val="000E5A32"/>
    <w:rsid w:val="000E7FAF"/>
    <w:rsid w:val="000F100C"/>
    <w:rsid w:val="000F1687"/>
    <w:rsid w:val="000F19BC"/>
    <w:rsid w:val="000F5371"/>
    <w:rsid w:val="000F5A9C"/>
    <w:rsid w:val="000F5FFC"/>
    <w:rsid w:val="000F7570"/>
    <w:rsid w:val="00100485"/>
    <w:rsid w:val="00104C52"/>
    <w:rsid w:val="00107F23"/>
    <w:rsid w:val="00112C86"/>
    <w:rsid w:val="0011335B"/>
    <w:rsid w:val="00120EDF"/>
    <w:rsid w:val="00132317"/>
    <w:rsid w:val="0013309D"/>
    <w:rsid w:val="00133425"/>
    <w:rsid w:val="001354AF"/>
    <w:rsid w:val="00136789"/>
    <w:rsid w:val="00141830"/>
    <w:rsid w:val="0014195B"/>
    <w:rsid w:val="00141C40"/>
    <w:rsid w:val="00150B78"/>
    <w:rsid w:val="0015179B"/>
    <w:rsid w:val="001523D4"/>
    <w:rsid w:val="00155D36"/>
    <w:rsid w:val="001569D0"/>
    <w:rsid w:val="001625CE"/>
    <w:rsid w:val="00164FD5"/>
    <w:rsid w:val="00165458"/>
    <w:rsid w:val="00166F02"/>
    <w:rsid w:val="00167460"/>
    <w:rsid w:val="00170796"/>
    <w:rsid w:val="00175707"/>
    <w:rsid w:val="00176F2A"/>
    <w:rsid w:val="00182315"/>
    <w:rsid w:val="0018451B"/>
    <w:rsid w:val="001866DB"/>
    <w:rsid w:val="00187EB5"/>
    <w:rsid w:val="00190C26"/>
    <w:rsid w:val="00192C4E"/>
    <w:rsid w:val="00196CC3"/>
    <w:rsid w:val="001971AC"/>
    <w:rsid w:val="001A4AFE"/>
    <w:rsid w:val="001A5403"/>
    <w:rsid w:val="001B011B"/>
    <w:rsid w:val="001B5A7D"/>
    <w:rsid w:val="001C2F5D"/>
    <w:rsid w:val="001C78F4"/>
    <w:rsid w:val="001D04B6"/>
    <w:rsid w:val="001D0521"/>
    <w:rsid w:val="001D3816"/>
    <w:rsid w:val="001D7ED5"/>
    <w:rsid w:val="001E0199"/>
    <w:rsid w:val="001E1757"/>
    <w:rsid w:val="001E321D"/>
    <w:rsid w:val="001E3DEA"/>
    <w:rsid w:val="001E45CE"/>
    <w:rsid w:val="001E557F"/>
    <w:rsid w:val="001E77A7"/>
    <w:rsid w:val="001F0D12"/>
    <w:rsid w:val="001F4816"/>
    <w:rsid w:val="001F4F0B"/>
    <w:rsid w:val="001F5338"/>
    <w:rsid w:val="00200481"/>
    <w:rsid w:val="002004B7"/>
    <w:rsid w:val="00202110"/>
    <w:rsid w:val="00204FAE"/>
    <w:rsid w:val="00211B56"/>
    <w:rsid w:val="002143CE"/>
    <w:rsid w:val="002172CE"/>
    <w:rsid w:val="0022167C"/>
    <w:rsid w:val="00221FCD"/>
    <w:rsid w:val="00224442"/>
    <w:rsid w:val="00225E8F"/>
    <w:rsid w:val="0023387A"/>
    <w:rsid w:val="00240503"/>
    <w:rsid w:val="00243681"/>
    <w:rsid w:val="00245DF3"/>
    <w:rsid w:val="0024611F"/>
    <w:rsid w:val="00251FF9"/>
    <w:rsid w:val="00256CF4"/>
    <w:rsid w:val="0026069A"/>
    <w:rsid w:val="00262460"/>
    <w:rsid w:val="00266437"/>
    <w:rsid w:val="0027095E"/>
    <w:rsid w:val="002744A7"/>
    <w:rsid w:val="00274D19"/>
    <w:rsid w:val="002763FC"/>
    <w:rsid w:val="00276C30"/>
    <w:rsid w:val="0028068E"/>
    <w:rsid w:val="00280CDC"/>
    <w:rsid w:val="00280CEA"/>
    <w:rsid w:val="00282080"/>
    <w:rsid w:val="00286B61"/>
    <w:rsid w:val="00295519"/>
    <w:rsid w:val="002A0594"/>
    <w:rsid w:val="002A089C"/>
    <w:rsid w:val="002A224E"/>
    <w:rsid w:val="002A2690"/>
    <w:rsid w:val="002A422B"/>
    <w:rsid w:val="002A53E1"/>
    <w:rsid w:val="002A6039"/>
    <w:rsid w:val="002A6348"/>
    <w:rsid w:val="002A66D4"/>
    <w:rsid w:val="002A6F8E"/>
    <w:rsid w:val="002B01B5"/>
    <w:rsid w:val="002B2F86"/>
    <w:rsid w:val="002B55D6"/>
    <w:rsid w:val="002C18DC"/>
    <w:rsid w:val="002C2893"/>
    <w:rsid w:val="002C4A3C"/>
    <w:rsid w:val="002C51CE"/>
    <w:rsid w:val="002C5AC3"/>
    <w:rsid w:val="002C6AFA"/>
    <w:rsid w:val="002D28BC"/>
    <w:rsid w:val="002D6E20"/>
    <w:rsid w:val="002F2FA9"/>
    <w:rsid w:val="003007D9"/>
    <w:rsid w:val="00301A8D"/>
    <w:rsid w:val="00301DDE"/>
    <w:rsid w:val="00304380"/>
    <w:rsid w:val="00315288"/>
    <w:rsid w:val="00315C17"/>
    <w:rsid w:val="003218D4"/>
    <w:rsid w:val="00322E56"/>
    <w:rsid w:val="00326CD5"/>
    <w:rsid w:val="00340211"/>
    <w:rsid w:val="00340341"/>
    <w:rsid w:val="003406DA"/>
    <w:rsid w:val="00341EF9"/>
    <w:rsid w:val="003434D1"/>
    <w:rsid w:val="003463D4"/>
    <w:rsid w:val="00351BA3"/>
    <w:rsid w:val="0035311C"/>
    <w:rsid w:val="00354DC3"/>
    <w:rsid w:val="00356343"/>
    <w:rsid w:val="003719B8"/>
    <w:rsid w:val="00374D74"/>
    <w:rsid w:val="00375BD5"/>
    <w:rsid w:val="00381C44"/>
    <w:rsid w:val="00382295"/>
    <w:rsid w:val="003858D7"/>
    <w:rsid w:val="0038594A"/>
    <w:rsid w:val="003879DD"/>
    <w:rsid w:val="003915B6"/>
    <w:rsid w:val="00391BEE"/>
    <w:rsid w:val="003935AA"/>
    <w:rsid w:val="00397E25"/>
    <w:rsid w:val="003A0C13"/>
    <w:rsid w:val="003A19F6"/>
    <w:rsid w:val="003A1E09"/>
    <w:rsid w:val="003A2131"/>
    <w:rsid w:val="003A2511"/>
    <w:rsid w:val="003A25AC"/>
    <w:rsid w:val="003A3792"/>
    <w:rsid w:val="003A49F7"/>
    <w:rsid w:val="003A6CA4"/>
    <w:rsid w:val="003B26B5"/>
    <w:rsid w:val="003B4D78"/>
    <w:rsid w:val="003B767E"/>
    <w:rsid w:val="003C1291"/>
    <w:rsid w:val="003D532B"/>
    <w:rsid w:val="003E1023"/>
    <w:rsid w:val="003F3AB6"/>
    <w:rsid w:val="003F3F8D"/>
    <w:rsid w:val="003F4240"/>
    <w:rsid w:val="00402189"/>
    <w:rsid w:val="004109D2"/>
    <w:rsid w:val="00411FDD"/>
    <w:rsid w:val="00421E9C"/>
    <w:rsid w:val="00426B6A"/>
    <w:rsid w:val="004304E9"/>
    <w:rsid w:val="0043065F"/>
    <w:rsid w:val="00430A20"/>
    <w:rsid w:val="00441445"/>
    <w:rsid w:val="00444724"/>
    <w:rsid w:val="00446DDB"/>
    <w:rsid w:val="00452A67"/>
    <w:rsid w:val="00453C5F"/>
    <w:rsid w:val="004561B5"/>
    <w:rsid w:val="00457531"/>
    <w:rsid w:val="00463922"/>
    <w:rsid w:val="0047044C"/>
    <w:rsid w:val="00474B00"/>
    <w:rsid w:val="00476CE6"/>
    <w:rsid w:val="004776BC"/>
    <w:rsid w:val="004827D1"/>
    <w:rsid w:val="004874E4"/>
    <w:rsid w:val="00495977"/>
    <w:rsid w:val="00497B4D"/>
    <w:rsid w:val="004A11D6"/>
    <w:rsid w:val="004A1D2B"/>
    <w:rsid w:val="004A3A30"/>
    <w:rsid w:val="004A6AC9"/>
    <w:rsid w:val="004A7565"/>
    <w:rsid w:val="004B4C71"/>
    <w:rsid w:val="004C12D8"/>
    <w:rsid w:val="004C2F2E"/>
    <w:rsid w:val="004C64EC"/>
    <w:rsid w:val="004D3F71"/>
    <w:rsid w:val="004D4785"/>
    <w:rsid w:val="004E0430"/>
    <w:rsid w:val="004E2D4B"/>
    <w:rsid w:val="004E4264"/>
    <w:rsid w:val="004E4347"/>
    <w:rsid w:val="004E4506"/>
    <w:rsid w:val="004E6785"/>
    <w:rsid w:val="004E7D4C"/>
    <w:rsid w:val="004F2C88"/>
    <w:rsid w:val="004F43D7"/>
    <w:rsid w:val="004F473F"/>
    <w:rsid w:val="004F50C3"/>
    <w:rsid w:val="004F7573"/>
    <w:rsid w:val="0050057E"/>
    <w:rsid w:val="005010ED"/>
    <w:rsid w:val="00502543"/>
    <w:rsid w:val="005028DB"/>
    <w:rsid w:val="00504A08"/>
    <w:rsid w:val="00506671"/>
    <w:rsid w:val="00507CAF"/>
    <w:rsid w:val="00510E9A"/>
    <w:rsid w:val="00510FFE"/>
    <w:rsid w:val="0052008A"/>
    <w:rsid w:val="005332FD"/>
    <w:rsid w:val="00536DFB"/>
    <w:rsid w:val="005379E4"/>
    <w:rsid w:val="0054278C"/>
    <w:rsid w:val="00544093"/>
    <w:rsid w:val="005449A6"/>
    <w:rsid w:val="005452D9"/>
    <w:rsid w:val="00545608"/>
    <w:rsid w:val="00550E07"/>
    <w:rsid w:val="00555FD1"/>
    <w:rsid w:val="00560059"/>
    <w:rsid w:val="0056073E"/>
    <w:rsid w:val="00561064"/>
    <w:rsid w:val="0056195D"/>
    <w:rsid w:val="005639F2"/>
    <w:rsid w:val="005666F1"/>
    <w:rsid w:val="00573FBC"/>
    <w:rsid w:val="00574EC8"/>
    <w:rsid w:val="00581E9F"/>
    <w:rsid w:val="005827F3"/>
    <w:rsid w:val="005879B8"/>
    <w:rsid w:val="0059195E"/>
    <w:rsid w:val="005956F6"/>
    <w:rsid w:val="00596012"/>
    <w:rsid w:val="005A00EE"/>
    <w:rsid w:val="005A0A54"/>
    <w:rsid w:val="005A3C5D"/>
    <w:rsid w:val="005A7105"/>
    <w:rsid w:val="005B1158"/>
    <w:rsid w:val="005B2DCC"/>
    <w:rsid w:val="005B34E8"/>
    <w:rsid w:val="005B3BCF"/>
    <w:rsid w:val="005C17B1"/>
    <w:rsid w:val="005C75ED"/>
    <w:rsid w:val="005C764C"/>
    <w:rsid w:val="005D06BF"/>
    <w:rsid w:val="005D2D6A"/>
    <w:rsid w:val="005D74E3"/>
    <w:rsid w:val="005E0EA5"/>
    <w:rsid w:val="005E14DA"/>
    <w:rsid w:val="005E47E2"/>
    <w:rsid w:val="005E4D37"/>
    <w:rsid w:val="005F117C"/>
    <w:rsid w:val="005F4863"/>
    <w:rsid w:val="005F567E"/>
    <w:rsid w:val="00601822"/>
    <w:rsid w:val="00604192"/>
    <w:rsid w:val="00604AE5"/>
    <w:rsid w:val="00604F67"/>
    <w:rsid w:val="00605E5D"/>
    <w:rsid w:val="006107D3"/>
    <w:rsid w:val="006132F8"/>
    <w:rsid w:val="00613AC8"/>
    <w:rsid w:val="00617162"/>
    <w:rsid w:val="00617A99"/>
    <w:rsid w:val="00621F0B"/>
    <w:rsid w:val="006314A8"/>
    <w:rsid w:val="00632D34"/>
    <w:rsid w:val="006358F5"/>
    <w:rsid w:val="00635D9E"/>
    <w:rsid w:val="00641395"/>
    <w:rsid w:val="00641C34"/>
    <w:rsid w:val="00642005"/>
    <w:rsid w:val="006468BD"/>
    <w:rsid w:val="00653B32"/>
    <w:rsid w:val="00657E1B"/>
    <w:rsid w:val="0066089F"/>
    <w:rsid w:val="006613AD"/>
    <w:rsid w:val="006615A7"/>
    <w:rsid w:val="00665FC8"/>
    <w:rsid w:val="00670DD9"/>
    <w:rsid w:val="00671808"/>
    <w:rsid w:val="006731B3"/>
    <w:rsid w:val="006747CD"/>
    <w:rsid w:val="0068726E"/>
    <w:rsid w:val="00691A18"/>
    <w:rsid w:val="0069520E"/>
    <w:rsid w:val="006976E6"/>
    <w:rsid w:val="006A0705"/>
    <w:rsid w:val="006A25E2"/>
    <w:rsid w:val="006A309E"/>
    <w:rsid w:val="006A3755"/>
    <w:rsid w:val="006A66B9"/>
    <w:rsid w:val="006B06E8"/>
    <w:rsid w:val="006B0893"/>
    <w:rsid w:val="006B376B"/>
    <w:rsid w:val="006B6F1B"/>
    <w:rsid w:val="006B7E01"/>
    <w:rsid w:val="006C13D5"/>
    <w:rsid w:val="006C34F7"/>
    <w:rsid w:val="006C3958"/>
    <w:rsid w:val="006C47C7"/>
    <w:rsid w:val="006C6081"/>
    <w:rsid w:val="006C73F2"/>
    <w:rsid w:val="006D042D"/>
    <w:rsid w:val="006D417C"/>
    <w:rsid w:val="006E00BE"/>
    <w:rsid w:val="006E3208"/>
    <w:rsid w:val="006E5875"/>
    <w:rsid w:val="006F0652"/>
    <w:rsid w:val="006F0E7C"/>
    <w:rsid w:val="006F4767"/>
    <w:rsid w:val="006F743D"/>
    <w:rsid w:val="006F74D3"/>
    <w:rsid w:val="006F79DC"/>
    <w:rsid w:val="0070064B"/>
    <w:rsid w:val="0070156C"/>
    <w:rsid w:val="007018DD"/>
    <w:rsid w:val="0070281E"/>
    <w:rsid w:val="00703A59"/>
    <w:rsid w:val="00713462"/>
    <w:rsid w:val="00713AFE"/>
    <w:rsid w:val="00726092"/>
    <w:rsid w:val="00735030"/>
    <w:rsid w:val="007423C5"/>
    <w:rsid w:val="0074315D"/>
    <w:rsid w:val="00744547"/>
    <w:rsid w:val="007479FA"/>
    <w:rsid w:val="00752519"/>
    <w:rsid w:val="00753753"/>
    <w:rsid w:val="00755C51"/>
    <w:rsid w:val="00756F2A"/>
    <w:rsid w:val="00761102"/>
    <w:rsid w:val="007611C9"/>
    <w:rsid w:val="00761479"/>
    <w:rsid w:val="00764B15"/>
    <w:rsid w:val="00764C11"/>
    <w:rsid w:val="007658DA"/>
    <w:rsid w:val="00765D34"/>
    <w:rsid w:val="00780071"/>
    <w:rsid w:val="0078158C"/>
    <w:rsid w:val="00781EBF"/>
    <w:rsid w:val="007835F6"/>
    <w:rsid w:val="007858AD"/>
    <w:rsid w:val="007867D1"/>
    <w:rsid w:val="007873EC"/>
    <w:rsid w:val="00791ACE"/>
    <w:rsid w:val="0079229F"/>
    <w:rsid w:val="00795DE8"/>
    <w:rsid w:val="007967BE"/>
    <w:rsid w:val="007A6BF6"/>
    <w:rsid w:val="007A75F0"/>
    <w:rsid w:val="007B3BED"/>
    <w:rsid w:val="007C256F"/>
    <w:rsid w:val="007C5801"/>
    <w:rsid w:val="007C7BFD"/>
    <w:rsid w:val="007D16F6"/>
    <w:rsid w:val="007D1B4C"/>
    <w:rsid w:val="007E0B00"/>
    <w:rsid w:val="007E1A61"/>
    <w:rsid w:val="007E1BD2"/>
    <w:rsid w:val="007E1D35"/>
    <w:rsid w:val="007E20F1"/>
    <w:rsid w:val="007E52CD"/>
    <w:rsid w:val="007E5AA4"/>
    <w:rsid w:val="007E6718"/>
    <w:rsid w:val="008000F3"/>
    <w:rsid w:val="008008BB"/>
    <w:rsid w:val="00801333"/>
    <w:rsid w:val="00801F87"/>
    <w:rsid w:val="008021E3"/>
    <w:rsid w:val="0080277F"/>
    <w:rsid w:val="00803E96"/>
    <w:rsid w:val="00810C2E"/>
    <w:rsid w:val="00813676"/>
    <w:rsid w:val="00816AEF"/>
    <w:rsid w:val="00821D62"/>
    <w:rsid w:val="00822A23"/>
    <w:rsid w:val="00823166"/>
    <w:rsid w:val="008235D5"/>
    <w:rsid w:val="00827FD1"/>
    <w:rsid w:val="0083135F"/>
    <w:rsid w:val="008359F3"/>
    <w:rsid w:val="008375A1"/>
    <w:rsid w:val="0084393F"/>
    <w:rsid w:val="00844CD7"/>
    <w:rsid w:val="00850264"/>
    <w:rsid w:val="0085051F"/>
    <w:rsid w:val="00850557"/>
    <w:rsid w:val="00852BB1"/>
    <w:rsid w:val="008577E2"/>
    <w:rsid w:val="00861897"/>
    <w:rsid w:val="00862498"/>
    <w:rsid w:val="00863AAB"/>
    <w:rsid w:val="00864294"/>
    <w:rsid w:val="00866285"/>
    <w:rsid w:val="0086766B"/>
    <w:rsid w:val="00871AB8"/>
    <w:rsid w:val="00874ACF"/>
    <w:rsid w:val="00877BED"/>
    <w:rsid w:val="00882B63"/>
    <w:rsid w:val="008911E4"/>
    <w:rsid w:val="0089148D"/>
    <w:rsid w:val="00895568"/>
    <w:rsid w:val="008A2FCB"/>
    <w:rsid w:val="008A3076"/>
    <w:rsid w:val="008A4FA8"/>
    <w:rsid w:val="008A6527"/>
    <w:rsid w:val="008A6DBE"/>
    <w:rsid w:val="008A7839"/>
    <w:rsid w:val="008B3D66"/>
    <w:rsid w:val="008B4B7B"/>
    <w:rsid w:val="008B7365"/>
    <w:rsid w:val="008B7B73"/>
    <w:rsid w:val="008C0719"/>
    <w:rsid w:val="008C28A3"/>
    <w:rsid w:val="008C4456"/>
    <w:rsid w:val="008C73D1"/>
    <w:rsid w:val="008D4740"/>
    <w:rsid w:val="008E4886"/>
    <w:rsid w:val="008E52D3"/>
    <w:rsid w:val="008E7DA6"/>
    <w:rsid w:val="008F1458"/>
    <w:rsid w:val="008F7499"/>
    <w:rsid w:val="00902F40"/>
    <w:rsid w:val="009050D1"/>
    <w:rsid w:val="0091036F"/>
    <w:rsid w:val="00913F64"/>
    <w:rsid w:val="00922554"/>
    <w:rsid w:val="00923A60"/>
    <w:rsid w:val="00925859"/>
    <w:rsid w:val="00930A89"/>
    <w:rsid w:val="00934E4E"/>
    <w:rsid w:val="00936425"/>
    <w:rsid w:val="0093715A"/>
    <w:rsid w:val="00947A3E"/>
    <w:rsid w:val="00950AA8"/>
    <w:rsid w:val="00952814"/>
    <w:rsid w:val="00953ADD"/>
    <w:rsid w:val="00953B4C"/>
    <w:rsid w:val="009551D4"/>
    <w:rsid w:val="00955446"/>
    <w:rsid w:val="009560BF"/>
    <w:rsid w:val="00972721"/>
    <w:rsid w:val="00975A99"/>
    <w:rsid w:val="0098168D"/>
    <w:rsid w:val="00981EA5"/>
    <w:rsid w:val="0098519E"/>
    <w:rsid w:val="00987E6F"/>
    <w:rsid w:val="00993231"/>
    <w:rsid w:val="00993394"/>
    <w:rsid w:val="00994790"/>
    <w:rsid w:val="009A4034"/>
    <w:rsid w:val="009A5920"/>
    <w:rsid w:val="009A603D"/>
    <w:rsid w:val="009A6DAC"/>
    <w:rsid w:val="009B07AB"/>
    <w:rsid w:val="009B0C10"/>
    <w:rsid w:val="009B1173"/>
    <w:rsid w:val="009B28AE"/>
    <w:rsid w:val="009B50BD"/>
    <w:rsid w:val="009C1814"/>
    <w:rsid w:val="009C51E1"/>
    <w:rsid w:val="009D22F6"/>
    <w:rsid w:val="009D2CDB"/>
    <w:rsid w:val="009D7A61"/>
    <w:rsid w:val="009E4210"/>
    <w:rsid w:val="009F3E60"/>
    <w:rsid w:val="009F4796"/>
    <w:rsid w:val="009F4B98"/>
    <w:rsid w:val="009F5F7A"/>
    <w:rsid w:val="00A010C3"/>
    <w:rsid w:val="00A01947"/>
    <w:rsid w:val="00A0654E"/>
    <w:rsid w:val="00A06585"/>
    <w:rsid w:val="00A07026"/>
    <w:rsid w:val="00A074E3"/>
    <w:rsid w:val="00A10009"/>
    <w:rsid w:val="00A12EA4"/>
    <w:rsid w:val="00A1488D"/>
    <w:rsid w:val="00A21A64"/>
    <w:rsid w:val="00A22E00"/>
    <w:rsid w:val="00A23CD3"/>
    <w:rsid w:val="00A40491"/>
    <w:rsid w:val="00A452B9"/>
    <w:rsid w:val="00A46BEE"/>
    <w:rsid w:val="00A47D08"/>
    <w:rsid w:val="00A50B9C"/>
    <w:rsid w:val="00A53C01"/>
    <w:rsid w:val="00A54D37"/>
    <w:rsid w:val="00A56BE5"/>
    <w:rsid w:val="00A57938"/>
    <w:rsid w:val="00A6276B"/>
    <w:rsid w:val="00A627C7"/>
    <w:rsid w:val="00A62DA0"/>
    <w:rsid w:val="00A63B92"/>
    <w:rsid w:val="00A65AF8"/>
    <w:rsid w:val="00A6749C"/>
    <w:rsid w:val="00A748EE"/>
    <w:rsid w:val="00A757AC"/>
    <w:rsid w:val="00A81AF1"/>
    <w:rsid w:val="00A8484D"/>
    <w:rsid w:val="00A8549A"/>
    <w:rsid w:val="00AA57CE"/>
    <w:rsid w:val="00AA6A0B"/>
    <w:rsid w:val="00AA6D55"/>
    <w:rsid w:val="00AB0F2D"/>
    <w:rsid w:val="00AB2FE7"/>
    <w:rsid w:val="00AB7188"/>
    <w:rsid w:val="00AC1901"/>
    <w:rsid w:val="00AC3F64"/>
    <w:rsid w:val="00AD256F"/>
    <w:rsid w:val="00AD41C8"/>
    <w:rsid w:val="00AD475B"/>
    <w:rsid w:val="00AE2617"/>
    <w:rsid w:val="00AE5C1A"/>
    <w:rsid w:val="00AF2474"/>
    <w:rsid w:val="00AF638A"/>
    <w:rsid w:val="00AF77DA"/>
    <w:rsid w:val="00B01D20"/>
    <w:rsid w:val="00B032CD"/>
    <w:rsid w:val="00B0380A"/>
    <w:rsid w:val="00B03B30"/>
    <w:rsid w:val="00B0749C"/>
    <w:rsid w:val="00B12634"/>
    <w:rsid w:val="00B13072"/>
    <w:rsid w:val="00B20318"/>
    <w:rsid w:val="00B21723"/>
    <w:rsid w:val="00B2468A"/>
    <w:rsid w:val="00B2699A"/>
    <w:rsid w:val="00B320B8"/>
    <w:rsid w:val="00B32546"/>
    <w:rsid w:val="00B32B6D"/>
    <w:rsid w:val="00B32DD3"/>
    <w:rsid w:val="00B32F4C"/>
    <w:rsid w:val="00B44AAB"/>
    <w:rsid w:val="00B4638B"/>
    <w:rsid w:val="00B46B43"/>
    <w:rsid w:val="00B479C4"/>
    <w:rsid w:val="00B5076E"/>
    <w:rsid w:val="00B5278D"/>
    <w:rsid w:val="00B562EF"/>
    <w:rsid w:val="00B56717"/>
    <w:rsid w:val="00B651C6"/>
    <w:rsid w:val="00B66E8A"/>
    <w:rsid w:val="00B671C4"/>
    <w:rsid w:val="00B7407C"/>
    <w:rsid w:val="00B74772"/>
    <w:rsid w:val="00B7634C"/>
    <w:rsid w:val="00B76428"/>
    <w:rsid w:val="00B84AAF"/>
    <w:rsid w:val="00B91437"/>
    <w:rsid w:val="00BA22BB"/>
    <w:rsid w:val="00BA6D4C"/>
    <w:rsid w:val="00BA6EB4"/>
    <w:rsid w:val="00BA6F8F"/>
    <w:rsid w:val="00BA7F2C"/>
    <w:rsid w:val="00BB174C"/>
    <w:rsid w:val="00BB2156"/>
    <w:rsid w:val="00BB5524"/>
    <w:rsid w:val="00BB6EDE"/>
    <w:rsid w:val="00BD28F4"/>
    <w:rsid w:val="00BD3DE8"/>
    <w:rsid w:val="00BD4490"/>
    <w:rsid w:val="00BD5E85"/>
    <w:rsid w:val="00BD762A"/>
    <w:rsid w:val="00BE0374"/>
    <w:rsid w:val="00BE445F"/>
    <w:rsid w:val="00BF2644"/>
    <w:rsid w:val="00BF5884"/>
    <w:rsid w:val="00C01C3B"/>
    <w:rsid w:val="00C11157"/>
    <w:rsid w:val="00C121D2"/>
    <w:rsid w:val="00C12D9C"/>
    <w:rsid w:val="00C12E46"/>
    <w:rsid w:val="00C13BFB"/>
    <w:rsid w:val="00C209DA"/>
    <w:rsid w:val="00C20EAF"/>
    <w:rsid w:val="00C2129E"/>
    <w:rsid w:val="00C271D4"/>
    <w:rsid w:val="00C27C20"/>
    <w:rsid w:val="00C30327"/>
    <w:rsid w:val="00C330C1"/>
    <w:rsid w:val="00C34B04"/>
    <w:rsid w:val="00C364C1"/>
    <w:rsid w:val="00C4135D"/>
    <w:rsid w:val="00C4146E"/>
    <w:rsid w:val="00C47E02"/>
    <w:rsid w:val="00C548E5"/>
    <w:rsid w:val="00C569EC"/>
    <w:rsid w:val="00C60AE8"/>
    <w:rsid w:val="00C60C5E"/>
    <w:rsid w:val="00C60DAA"/>
    <w:rsid w:val="00C72710"/>
    <w:rsid w:val="00C74330"/>
    <w:rsid w:val="00C755FB"/>
    <w:rsid w:val="00C802B0"/>
    <w:rsid w:val="00C80D9F"/>
    <w:rsid w:val="00C83E91"/>
    <w:rsid w:val="00C84136"/>
    <w:rsid w:val="00C91E11"/>
    <w:rsid w:val="00C923FC"/>
    <w:rsid w:val="00C96BE8"/>
    <w:rsid w:val="00CA012D"/>
    <w:rsid w:val="00CA2102"/>
    <w:rsid w:val="00CA390B"/>
    <w:rsid w:val="00CA50F7"/>
    <w:rsid w:val="00CA6002"/>
    <w:rsid w:val="00CB087E"/>
    <w:rsid w:val="00CB2A4C"/>
    <w:rsid w:val="00CC0706"/>
    <w:rsid w:val="00CC2E45"/>
    <w:rsid w:val="00CC61FB"/>
    <w:rsid w:val="00CC7988"/>
    <w:rsid w:val="00CD3790"/>
    <w:rsid w:val="00CD684D"/>
    <w:rsid w:val="00CD6BA1"/>
    <w:rsid w:val="00CD7516"/>
    <w:rsid w:val="00CD7B02"/>
    <w:rsid w:val="00CE15C0"/>
    <w:rsid w:val="00CE4555"/>
    <w:rsid w:val="00CF3E79"/>
    <w:rsid w:val="00CF6ED4"/>
    <w:rsid w:val="00D0003F"/>
    <w:rsid w:val="00D0115A"/>
    <w:rsid w:val="00D02BC9"/>
    <w:rsid w:val="00D04B56"/>
    <w:rsid w:val="00D10663"/>
    <w:rsid w:val="00D127AB"/>
    <w:rsid w:val="00D218EB"/>
    <w:rsid w:val="00D25917"/>
    <w:rsid w:val="00D312D0"/>
    <w:rsid w:val="00D339C4"/>
    <w:rsid w:val="00D36D4A"/>
    <w:rsid w:val="00D437BC"/>
    <w:rsid w:val="00D44240"/>
    <w:rsid w:val="00D458CE"/>
    <w:rsid w:val="00D46796"/>
    <w:rsid w:val="00D47A9A"/>
    <w:rsid w:val="00D50FB6"/>
    <w:rsid w:val="00D5288A"/>
    <w:rsid w:val="00D56B3D"/>
    <w:rsid w:val="00D571DD"/>
    <w:rsid w:val="00D57D16"/>
    <w:rsid w:val="00D61D07"/>
    <w:rsid w:val="00D6284E"/>
    <w:rsid w:val="00D70FD6"/>
    <w:rsid w:val="00D81B2A"/>
    <w:rsid w:val="00D97345"/>
    <w:rsid w:val="00DA08C3"/>
    <w:rsid w:val="00DA152F"/>
    <w:rsid w:val="00DA3E01"/>
    <w:rsid w:val="00DA4280"/>
    <w:rsid w:val="00DA4766"/>
    <w:rsid w:val="00DA6065"/>
    <w:rsid w:val="00DB02B5"/>
    <w:rsid w:val="00DB428D"/>
    <w:rsid w:val="00DC2BC3"/>
    <w:rsid w:val="00DC2C76"/>
    <w:rsid w:val="00DC4E31"/>
    <w:rsid w:val="00DD1E29"/>
    <w:rsid w:val="00DD21A0"/>
    <w:rsid w:val="00DE0426"/>
    <w:rsid w:val="00DE3202"/>
    <w:rsid w:val="00DE4C99"/>
    <w:rsid w:val="00DE5994"/>
    <w:rsid w:val="00DE5DA6"/>
    <w:rsid w:val="00DF0D28"/>
    <w:rsid w:val="00DF32D2"/>
    <w:rsid w:val="00DF4617"/>
    <w:rsid w:val="00DF5571"/>
    <w:rsid w:val="00DF67F3"/>
    <w:rsid w:val="00E0277E"/>
    <w:rsid w:val="00E06951"/>
    <w:rsid w:val="00E06DAA"/>
    <w:rsid w:val="00E13B72"/>
    <w:rsid w:val="00E14B03"/>
    <w:rsid w:val="00E15857"/>
    <w:rsid w:val="00E2213F"/>
    <w:rsid w:val="00E24843"/>
    <w:rsid w:val="00E24CDE"/>
    <w:rsid w:val="00E328EF"/>
    <w:rsid w:val="00E330C8"/>
    <w:rsid w:val="00E421BE"/>
    <w:rsid w:val="00E425F3"/>
    <w:rsid w:val="00E433D5"/>
    <w:rsid w:val="00E4405A"/>
    <w:rsid w:val="00E5053F"/>
    <w:rsid w:val="00E5656F"/>
    <w:rsid w:val="00E61011"/>
    <w:rsid w:val="00E61981"/>
    <w:rsid w:val="00E622C6"/>
    <w:rsid w:val="00E6327B"/>
    <w:rsid w:val="00E63D33"/>
    <w:rsid w:val="00E7368B"/>
    <w:rsid w:val="00E76C9D"/>
    <w:rsid w:val="00E83D52"/>
    <w:rsid w:val="00E86004"/>
    <w:rsid w:val="00E86638"/>
    <w:rsid w:val="00E912FA"/>
    <w:rsid w:val="00E945E2"/>
    <w:rsid w:val="00EA6591"/>
    <w:rsid w:val="00EB22D8"/>
    <w:rsid w:val="00EB25A3"/>
    <w:rsid w:val="00EB30A4"/>
    <w:rsid w:val="00EC48EB"/>
    <w:rsid w:val="00EC5036"/>
    <w:rsid w:val="00EC62CD"/>
    <w:rsid w:val="00ED011C"/>
    <w:rsid w:val="00ED0880"/>
    <w:rsid w:val="00ED6342"/>
    <w:rsid w:val="00EE090F"/>
    <w:rsid w:val="00EE2C56"/>
    <w:rsid w:val="00EE618C"/>
    <w:rsid w:val="00EE64AD"/>
    <w:rsid w:val="00F010C7"/>
    <w:rsid w:val="00F02402"/>
    <w:rsid w:val="00F06BF2"/>
    <w:rsid w:val="00F06FE4"/>
    <w:rsid w:val="00F10C32"/>
    <w:rsid w:val="00F15973"/>
    <w:rsid w:val="00F16501"/>
    <w:rsid w:val="00F16B12"/>
    <w:rsid w:val="00F16BBC"/>
    <w:rsid w:val="00F17AA9"/>
    <w:rsid w:val="00F20344"/>
    <w:rsid w:val="00F22C30"/>
    <w:rsid w:val="00F23F45"/>
    <w:rsid w:val="00F32524"/>
    <w:rsid w:val="00F331C6"/>
    <w:rsid w:val="00F33B3A"/>
    <w:rsid w:val="00F34EBF"/>
    <w:rsid w:val="00F37B26"/>
    <w:rsid w:val="00F40E5B"/>
    <w:rsid w:val="00F44242"/>
    <w:rsid w:val="00F45B2C"/>
    <w:rsid w:val="00F45F21"/>
    <w:rsid w:val="00F47300"/>
    <w:rsid w:val="00F47AF5"/>
    <w:rsid w:val="00F516AE"/>
    <w:rsid w:val="00F55543"/>
    <w:rsid w:val="00F559D7"/>
    <w:rsid w:val="00F61B7D"/>
    <w:rsid w:val="00F62CA3"/>
    <w:rsid w:val="00F641BE"/>
    <w:rsid w:val="00F66734"/>
    <w:rsid w:val="00F66DED"/>
    <w:rsid w:val="00F748FE"/>
    <w:rsid w:val="00F763EE"/>
    <w:rsid w:val="00F76A01"/>
    <w:rsid w:val="00F77030"/>
    <w:rsid w:val="00F81370"/>
    <w:rsid w:val="00F83116"/>
    <w:rsid w:val="00F87B09"/>
    <w:rsid w:val="00F90760"/>
    <w:rsid w:val="00F90ACD"/>
    <w:rsid w:val="00F9262C"/>
    <w:rsid w:val="00F92F9A"/>
    <w:rsid w:val="00F965D2"/>
    <w:rsid w:val="00F96AB4"/>
    <w:rsid w:val="00FA121A"/>
    <w:rsid w:val="00FA129E"/>
    <w:rsid w:val="00FA4D49"/>
    <w:rsid w:val="00FA721B"/>
    <w:rsid w:val="00FB237A"/>
    <w:rsid w:val="00FB3B84"/>
    <w:rsid w:val="00FB4D43"/>
    <w:rsid w:val="00FB6294"/>
    <w:rsid w:val="00FB6566"/>
    <w:rsid w:val="00FB6F19"/>
    <w:rsid w:val="00FC015D"/>
    <w:rsid w:val="00FC01EC"/>
    <w:rsid w:val="00FC34F1"/>
    <w:rsid w:val="00FD3A14"/>
    <w:rsid w:val="00FD4944"/>
    <w:rsid w:val="00FE3867"/>
    <w:rsid w:val="00FF2D5A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BA714"/>
  <w15:docId w15:val="{CB84E933-736F-4605-86B3-E14C135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clerk@hartfieldonl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ishclerk@hartfieldon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Hartfield</dc:creator>
  <cp:keywords/>
  <dc:description/>
  <cp:lastModifiedBy>emmafulham@outlook.com</cp:lastModifiedBy>
  <cp:revision>2</cp:revision>
  <cp:lastPrinted>2022-03-10T17:19:00Z</cp:lastPrinted>
  <dcterms:created xsi:type="dcterms:W3CDTF">2022-03-10T18:23:00Z</dcterms:created>
  <dcterms:modified xsi:type="dcterms:W3CDTF">2022-03-10T18:23:00Z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d3885c-1f56-40e3-8399-6e8073bd5146_Enabled">
    <vt:lpwstr>true</vt:lpwstr>
  </property>
  <property fmtid="{D5CDD505-2E9C-101B-9397-08002B2CF9AE}" pid="3" name="MSIP_Label_15d3885c-1f56-40e3-8399-6e8073bd5146_SetDate">
    <vt:lpwstr>2021-05-10T10:57:38Z</vt:lpwstr>
  </property>
  <property fmtid="{D5CDD505-2E9C-101B-9397-08002B2CF9AE}" pid="4" name="MSIP_Label_15d3885c-1f56-40e3-8399-6e8073bd5146_Method">
    <vt:lpwstr>Privileged</vt:lpwstr>
  </property>
  <property fmtid="{D5CDD505-2E9C-101B-9397-08002B2CF9AE}" pid="5" name="MSIP_Label_15d3885c-1f56-40e3-8399-6e8073bd5146_Name">
    <vt:lpwstr>15d3885c-1f56-40e3-8399-6e8073bd5146</vt:lpwstr>
  </property>
  <property fmtid="{D5CDD505-2E9C-101B-9397-08002B2CF9AE}" pid="6" name="MSIP_Label_15d3885c-1f56-40e3-8399-6e8073bd5146_SiteId">
    <vt:lpwstr>ea80952e-a476-42d4-aaf4-5457852b0f7e</vt:lpwstr>
  </property>
  <property fmtid="{D5CDD505-2E9C-101B-9397-08002B2CF9AE}" pid="7" name="MSIP_Label_15d3885c-1f56-40e3-8399-6e8073bd5146_ActionId">
    <vt:lpwstr>5d38c724-c6a9-4271-9816-5e6deb04515c</vt:lpwstr>
  </property>
  <property fmtid="{D5CDD505-2E9C-101B-9397-08002B2CF9AE}" pid="8" name="MSIP_Label_15d3885c-1f56-40e3-8399-6e8073bd5146_ContentBits">
    <vt:lpwstr>0</vt:lpwstr>
  </property>
</Properties>
</file>