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941F" w14:textId="5EB4AE57" w:rsidR="00402C55" w:rsidRPr="00172034" w:rsidRDefault="00402C55" w:rsidP="00402C55">
      <w:pPr>
        <w:pStyle w:val="NormalWeb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2034">
        <w:rPr>
          <w:rFonts w:asciiTheme="minorHAnsi" w:hAnsiTheme="minorHAnsi" w:cstheme="minorHAnsi"/>
          <w:b/>
          <w:sz w:val="22"/>
          <w:szCs w:val="22"/>
        </w:rPr>
        <w:t>MINUTES TO THE MEETING OF HARTFIELD PARISH COUNCIL FINANCE COMMITTEE, HELD ON MONDAY</w:t>
      </w:r>
      <w:r w:rsidR="006E1107">
        <w:rPr>
          <w:rFonts w:asciiTheme="minorHAnsi" w:hAnsiTheme="minorHAnsi" w:cstheme="minorHAnsi"/>
          <w:b/>
          <w:sz w:val="22"/>
          <w:szCs w:val="22"/>
        </w:rPr>
        <w:t xml:space="preserve"> 26</w:t>
      </w:r>
      <w:r w:rsidR="006E1107" w:rsidRPr="006E1107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6E1107">
        <w:rPr>
          <w:rFonts w:asciiTheme="minorHAnsi" w:hAnsiTheme="minorHAnsi" w:cstheme="minorHAnsi"/>
          <w:b/>
          <w:sz w:val="22"/>
          <w:szCs w:val="22"/>
        </w:rPr>
        <w:t xml:space="preserve"> SEPTEMBER </w:t>
      </w:r>
      <w:r w:rsidR="00DF067D">
        <w:rPr>
          <w:rFonts w:asciiTheme="minorHAnsi" w:hAnsiTheme="minorHAnsi" w:cstheme="minorHAnsi"/>
          <w:b/>
          <w:sz w:val="22"/>
          <w:szCs w:val="22"/>
        </w:rPr>
        <w:t>202</w:t>
      </w:r>
      <w:r w:rsidR="006E1107">
        <w:rPr>
          <w:rFonts w:asciiTheme="minorHAnsi" w:hAnsiTheme="minorHAnsi" w:cstheme="minorHAnsi"/>
          <w:b/>
          <w:sz w:val="22"/>
          <w:szCs w:val="22"/>
        </w:rPr>
        <w:t>2</w:t>
      </w:r>
      <w:r w:rsidR="00DF06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72034">
        <w:rPr>
          <w:rFonts w:asciiTheme="minorHAnsi" w:hAnsiTheme="minorHAnsi" w:cstheme="minorHAnsi"/>
          <w:b/>
          <w:sz w:val="22"/>
          <w:szCs w:val="22"/>
        </w:rPr>
        <w:t xml:space="preserve">AT </w:t>
      </w:r>
      <w:r w:rsidR="006E1107">
        <w:rPr>
          <w:rFonts w:asciiTheme="minorHAnsi" w:hAnsiTheme="minorHAnsi" w:cstheme="minorHAnsi"/>
          <w:b/>
          <w:sz w:val="22"/>
          <w:szCs w:val="22"/>
        </w:rPr>
        <w:t>8</w:t>
      </w:r>
      <w:r w:rsidR="00982862" w:rsidRPr="00172034">
        <w:rPr>
          <w:rFonts w:asciiTheme="minorHAnsi" w:hAnsiTheme="minorHAnsi" w:cstheme="minorHAnsi"/>
          <w:b/>
          <w:sz w:val="22"/>
          <w:szCs w:val="22"/>
        </w:rPr>
        <w:t xml:space="preserve">pm </w:t>
      </w:r>
      <w:r w:rsidR="006E1107">
        <w:rPr>
          <w:rFonts w:asciiTheme="minorHAnsi" w:hAnsiTheme="minorHAnsi" w:cstheme="minorHAnsi"/>
          <w:b/>
          <w:sz w:val="22"/>
          <w:szCs w:val="22"/>
        </w:rPr>
        <w:t>at Goods Yard House</w:t>
      </w:r>
      <w:r w:rsidR="00172034" w:rsidRPr="0017203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40D3FF4" w14:textId="10F774BC" w:rsidR="00402C55" w:rsidRPr="00172034" w:rsidRDefault="00402C55" w:rsidP="00402C55">
      <w:pPr>
        <w:pStyle w:val="NormalWeb"/>
        <w:spacing w:before="0" w:after="0"/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172034">
        <w:rPr>
          <w:rFonts w:asciiTheme="minorHAnsi" w:hAnsiTheme="minorHAnsi" w:cstheme="minorHAnsi"/>
          <w:b/>
          <w:sz w:val="22"/>
          <w:szCs w:val="22"/>
        </w:rPr>
        <w:t>Present:</w:t>
      </w:r>
      <w:r w:rsidRPr="00172034">
        <w:rPr>
          <w:rFonts w:asciiTheme="minorHAnsi" w:hAnsiTheme="minorHAnsi" w:cstheme="minorHAnsi"/>
          <w:b/>
          <w:sz w:val="22"/>
          <w:szCs w:val="22"/>
        </w:rPr>
        <w:tab/>
        <w:t>Cllr R Eastwood</w:t>
      </w:r>
      <w:r w:rsidR="008C4E5C" w:rsidRPr="00172034">
        <w:rPr>
          <w:rFonts w:asciiTheme="minorHAnsi" w:hAnsiTheme="minorHAnsi" w:cstheme="minorHAnsi"/>
          <w:b/>
          <w:sz w:val="22"/>
          <w:szCs w:val="22"/>
        </w:rPr>
        <w:t xml:space="preserve"> (Chair)</w:t>
      </w:r>
      <w:r w:rsidR="00130812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4A13BD">
        <w:rPr>
          <w:rFonts w:asciiTheme="minorHAnsi" w:hAnsiTheme="minorHAnsi" w:cstheme="minorHAnsi"/>
          <w:b/>
          <w:sz w:val="22"/>
          <w:szCs w:val="22"/>
        </w:rPr>
        <w:t xml:space="preserve">nd </w:t>
      </w:r>
      <w:r w:rsidR="004A13BD" w:rsidRPr="00172034">
        <w:rPr>
          <w:rFonts w:asciiTheme="minorHAnsi" w:hAnsiTheme="minorHAnsi" w:cstheme="minorHAnsi"/>
          <w:b/>
          <w:sz w:val="22"/>
          <w:szCs w:val="22"/>
        </w:rPr>
        <w:t>Cllr G Horner</w:t>
      </w:r>
      <w:r w:rsidR="004A13BD">
        <w:rPr>
          <w:rFonts w:asciiTheme="minorHAnsi" w:hAnsiTheme="minorHAnsi" w:cstheme="minorHAnsi"/>
          <w:b/>
          <w:sz w:val="22"/>
          <w:szCs w:val="22"/>
        </w:rPr>
        <w:t>.</w:t>
      </w:r>
    </w:p>
    <w:p w14:paraId="1B5B538D" w14:textId="4269EC91" w:rsidR="00402C55" w:rsidRPr="00172034" w:rsidRDefault="00402C55" w:rsidP="00172034">
      <w:pPr>
        <w:pStyle w:val="NormalWeb"/>
        <w:spacing w:before="0" w:after="0"/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172034">
        <w:rPr>
          <w:rFonts w:asciiTheme="minorHAnsi" w:hAnsiTheme="minorHAnsi" w:cstheme="minorHAnsi"/>
          <w:b/>
          <w:sz w:val="22"/>
          <w:szCs w:val="22"/>
        </w:rPr>
        <w:t xml:space="preserve">Absent: </w:t>
      </w:r>
      <w:r w:rsidRPr="00172034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Hlk115116053"/>
      <w:bookmarkStart w:id="1" w:name="_Hlk12876776"/>
      <w:r w:rsidR="00D7666E">
        <w:rPr>
          <w:rFonts w:asciiTheme="minorHAnsi" w:hAnsiTheme="minorHAnsi" w:cstheme="minorHAnsi"/>
          <w:b/>
          <w:sz w:val="22"/>
          <w:szCs w:val="22"/>
        </w:rPr>
        <w:t>Cllr</w:t>
      </w:r>
      <w:r w:rsidR="00130812">
        <w:rPr>
          <w:rFonts w:asciiTheme="minorHAnsi" w:hAnsiTheme="minorHAnsi" w:cstheme="minorHAnsi"/>
          <w:b/>
          <w:sz w:val="22"/>
          <w:szCs w:val="22"/>
        </w:rPr>
        <w:t>s</w:t>
      </w:r>
      <w:r w:rsidR="00D7666E">
        <w:rPr>
          <w:rFonts w:asciiTheme="minorHAnsi" w:hAnsiTheme="minorHAnsi" w:cstheme="minorHAnsi"/>
          <w:b/>
          <w:sz w:val="22"/>
          <w:szCs w:val="22"/>
        </w:rPr>
        <w:t xml:space="preserve"> J Smith</w:t>
      </w:r>
      <w:r w:rsidR="00130812">
        <w:rPr>
          <w:rFonts w:asciiTheme="minorHAnsi" w:hAnsiTheme="minorHAnsi" w:cstheme="minorHAnsi"/>
          <w:b/>
          <w:sz w:val="22"/>
          <w:szCs w:val="22"/>
        </w:rPr>
        <w:t xml:space="preserve"> and R Shaw.</w:t>
      </w:r>
      <w:r w:rsidR="00D7666E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End w:id="0"/>
    </w:p>
    <w:bookmarkEnd w:id="1"/>
    <w:p w14:paraId="7FFBD36F" w14:textId="26C8DE92" w:rsidR="004256C3" w:rsidRDefault="00402C55" w:rsidP="00065C96">
      <w:pPr>
        <w:pStyle w:val="NormalWeb"/>
        <w:spacing w:before="0" w:after="0"/>
        <w:ind w:left="2880" w:hanging="2880"/>
        <w:rPr>
          <w:rFonts w:asciiTheme="minorHAnsi" w:hAnsiTheme="minorHAnsi" w:cstheme="minorHAnsi"/>
          <w:b/>
          <w:sz w:val="22"/>
          <w:szCs w:val="22"/>
        </w:rPr>
      </w:pPr>
      <w:r w:rsidRPr="00737057">
        <w:rPr>
          <w:rFonts w:asciiTheme="minorHAnsi" w:hAnsiTheme="minorHAnsi" w:cstheme="minorHAnsi"/>
          <w:b/>
          <w:sz w:val="22"/>
          <w:szCs w:val="22"/>
        </w:rPr>
        <w:t xml:space="preserve">In attendance: </w:t>
      </w:r>
      <w:r w:rsidRPr="00737057">
        <w:rPr>
          <w:rFonts w:asciiTheme="minorHAnsi" w:hAnsiTheme="minorHAnsi" w:cstheme="minorHAnsi"/>
          <w:b/>
          <w:sz w:val="22"/>
          <w:szCs w:val="22"/>
        </w:rPr>
        <w:tab/>
        <w:t xml:space="preserve">Mrs E Fulham (Clerk) </w:t>
      </w:r>
    </w:p>
    <w:p w14:paraId="2DAFB5F8" w14:textId="549121C3" w:rsidR="006E1107" w:rsidRDefault="006E1107" w:rsidP="006E1107">
      <w:pPr>
        <w:pStyle w:val="ListParagraph"/>
        <w:numPr>
          <w:ilvl w:val="0"/>
          <w:numId w:val="5"/>
        </w:numPr>
        <w:tabs>
          <w:tab w:val="num" w:pos="720"/>
          <w:tab w:val="left" w:pos="2340"/>
        </w:tabs>
      </w:pPr>
      <w:r>
        <w:t>To accept apologies for absence</w:t>
      </w:r>
    </w:p>
    <w:p w14:paraId="2617414A" w14:textId="74A55A41" w:rsidR="00130812" w:rsidRDefault="00130812" w:rsidP="006E1107">
      <w:pPr>
        <w:tabs>
          <w:tab w:val="num" w:pos="720"/>
          <w:tab w:val="left" w:pos="2340"/>
        </w:tabs>
        <w:rPr>
          <w:rFonts w:cstheme="minorHAnsi"/>
          <w:b/>
        </w:rPr>
      </w:pPr>
      <w:r>
        <w:tab/>
      </w:r>
      <w:r>
        <w:rPr>
          <w:rFonts w:cstheme="minorHAnsi"/>
          <w:b/>
        </w:rPr>
        <w:t>Cllrs J Smith and R Shaw.</w:t>
      </w:r>
    </w:p>
    <w:p w14:paraId="0FC9239E" w14:textId="7B2E7AA6" w:rsidR="00994312" w:rsidRDefault="00130812" w:rsidP="007577A6">
      <w:pPr>
        <w:tabs>
          <w:tab w:val="num" w:pos="720"/>
          <w:tab w:val="left" w:pos="2340"/>
        </w:tabs>
        <w:ind w:left="720"/>
        <w:rPr>
          <w:rFonts w:cstheme="minorHAnsi"/>
          <w:b/>
        </w:rPr>
      </w:pPr>
      <w:r>
        <w:rPr>
          <w:rFonts w:cstheme="minorHAnsi"/>
          <w:b/>
        </w:rPr>
        <w:t>The meeting was non-quorate</w:t>
      </w:r>
      <w:r w:rsidR="007577A6">
        <w:rPr>
          <w:rFonts w:cstheme="minorHAnsi"/>
          <w:b/>
        </w:rPr>
        <w:t xml:space="preserve"> no decisions were made but the Parish Council took the opportunity to review the finance documents with the two committee members prior to the Strategy Committee meeting for background information. </w:t>
      </w:r>
    </w:p>
    <w:p w14:paraId="068458D1" w14:textId="38314F4D" w:rsidR="00130812" w:rsidRPr="007577A6" w:rsidRDefault="00994312" w:rsidP="007577A6">
      <w:pPr>
        <w:tabs>
          <w:tab w:val="num" w:pos="720"/>
          <w:tab w:val="left" w:pos="2340"/>
        </w:tabs>
        <w:ind w:left="720"/>
        <w:rPr>
          <w:rFonts w:cstheme="minorHAnsi"/>
          <w:b/>
        </w:rPr>
      </w:pPr>
      <w:r>
        <w:rPr>
          <w:rFonts w:cstheme="minorHAnsi"/>
          <w:b/>
        </w:rPr>
        <w:t xml:space="preserve">The Committee Meeting was attended by other members of the Parish Council as it preceded the Strategy Committee Meeting – Cllrs Colenutt, Sanders, Gunn, Reed, Burnett-Dick, </w:t>
      </w:r>
      <w:proofErr w:type="gramStart"/>
      <w:r>
        <w:rPr>
          <w:rFonts w:cstheme="minorHAnsi"/>
          <w:b/>
        </w:rPr>
        <w:t>Nathan</w:t>
      </w:r>
      <w:proofErr w:type="gramEnd"/>
      <w:r>
        <w:rPr>
          <w:rFonts w:cstheme="minorHAnsi"/>
          <w:b/>
        </w:rPr>
        <w:t xml:space="preserve"> and Norman were in attendance. </w:t>
      </w:r>
    </w:p>
    <w:p w14:paraId="5EB13647" w14:textId="77777777" w:rsidR="006E1107" w:rsidRDefault="006E1107" w:rsidP="006E1107">
      <w:pPr>
        <w:pStyle w:val="ListParagraph"/>
        <w:numPr>
          <w:ilvl w:val="0"/>
          <w:numId w:val="5"/>
        </w:numPr>
        <w:tabs>
          <w:tab w:val="num" w:pos="720"/>
          <w:tab w:val="left" w:pos="2340"/>
        </w:tabs>
      </w:pPr>
      <w:r>
        <w:t>To record Members’ Declarations of Interest in matters to be discussed.</w:t>
      </w:r>
    </w:p>
    <w:p w14:paraId="4F7C3CC0" w14:textId="77777777" w:rsidR="006E1107" w:rsidRDefault="006E1107" w:rsidP="006E1107">
      <w:pPr>
        <w:pStyle w:val="ListParagraph"/>
      </w:pPr>
    </w:p>
    <w:p w14:paraId="452010FA" w14:textId="0E56D714" w:rsidR="006E1107" w:rsidRDefault="006E1107" w:rsidP="006E1107">
      <w:pPr>
        <w:pStyle w:val="ListParagraph"/>
        <w:tabs>
          <w:tab w:val="left" w:pos="2340"/>
        </w:tabs>
      </w:pPr>
      <w:r>
        <w:t xml:space="preserve">The Chair reminded Cllrs to declare when necessary. </w:t>
      </w:r>
    </w:p>
    <w:p w14:paraId="3485DADB" w14:textId="77777777" w:rsidR="006E1107" w:rsidRDefault="006E1107" w:rsidP="006E1107">
      <w:pPr>
        <w:pStyle w:val="ListParagraph"/>
        <w:tabs>
          <w:tab w:val="left" w:pos="2340"/>
        </w:tabs>
      </w:pPr>
    </w:p>
    <w:p w14:paraId="09670D64" w14:textId="3307F8AD" w:rsidR="006E1107" w:rsidRDefault="006E1107" w:rsidP="006E1107">
      <w:pPr>
        <w:pStyle w:val="ListParagraph"/>
        <w:numPr>
          <w:ilvl w:val="0"/>
          <w:numId w:val="5"/>
        </w:numPr>
        <w:tabs>
          <w:tab w:val="num" w:pos="720"/>
          <w:tab w:val="left" w:pos="2340"/>
        </w:tabs>
      </w:pPr>
      <w:r>
        <w:t xml:space="preserve">To approve Minutes of previous Finance Committee meeting </w:t>
      </w:r>
    </w:p>
    <w:p w14:paraId="53DBC356" w14:textId="30E1A6D1" w:rsidR="006E1107" w:rsidRDefault="006E1107" w:rsidP="006E1107">
      <w:pPr>
        <w:pStyle w:val="ListParagraph"/>
        <w:tabs>
          <w:tab w:val="left" w:pos="2340"/>
        </w:tabs>
      </w:pPr>
    </w:p>
    <w:p w14:paraId="74ACBFEB" w14:textId="77777777" w:rsidR="006E1107" w:rsidRPr="00065C96" w:rsidRDefault="006E1107" w:rsidP="006E1107">
      <w:pPr>
        <w:pStyle w:val="ListParagraph"/>
        <w:tabs>
          <w:tab w:val="left" w:pos="2340"/>
        </w:tabs>
        <w:rPr>
          <w:b/>
          <w:bCs/>
        </w:rPr>
      </w:pPr>
      <w:r w:rsidRPr="00065C96">
        <w:rPr>
          <w:b/>
          <w:bCs/>
        </w:rPr>
        <w:t xml:space="preserve">Unanimously approved as a true record. </w:t>
      </w:r>
    </w:p>
    <w:p w14:paraId="5BC95AF8" w14:textId="77777777" w:rsidR="006E1107" w:rsidRDefault="006E1107" w:rsidP="006E1107">
      <w:pPr>
        <w:pStyle w:val="ListParagraph"/>
        <w:tabs>
          <w:tab w:val="left" w:pos="2340"/>
        </w:tabs>
      </w:pPr>
    </w:p>
    <w:p w14:paraId="517968E1" w14:textId="303BC2BC" w:rsidR="006E1107" w:rsidRDefault="006E1107" w:rsidP="006E1107">
      <w:pPr>
        <w:pStyle w:val="ListParagraph"/>
        <w:numPr>
          <w:ilvl w:val="0"/>
          <w:numId w:val="5"/>
        </w:numPr>
        <w:tabs>
          <w:tab w:val="num" w:pos="720"/>
          <w:tab w:val="left" w:pos="2340"/>
        </w:tabs>
      </w:pPr>
      <w:r>
        <w:t xml:space="preserve">To report on Matters Arising from the previous Finance Committee Meeting. </w:t>
      </w:r>
    </w:p>
    <w:p w14:paraId="7FAA67B5" w14:textId="26DE5727" w:rsidR="006E1107" w:rsidRDefault="006E1107" w:rsidP="006E1107">
      <w:pPr>
        <w:tabs>
          <w:tab w:val="num" w:pos="720"/>
          <w:tab w:val="left" w:pos="2340"/>
        </w:tabs>
        <w:ind w:left="720"/>
      </w:pPr>
      <w:r>
        <w:t>None.</w:t>
      </w:r>
    </w:p>
    <w:p w14:paraId="39B95861" w14:textId="3AC23362" w:rsidR="006E1107" w:rsidRDefault="006E1107" w:rsidP="006E1107">
      <w:pPr>
        <w:pStyle w:val="ListParagraph"/>
        <w:numPr>
          <w:ilvl w:val="0"/>
          <w:numId w:val="5"/>
        </w:numPr>
        <w:tabs>
          <w:tab w:val="num" w:pos="720"/>
          <w:tab w:val="left" w:pos="2340"/>
        </w:tabs>
      </w:pPr>
      <w:r>
        <w:t xml:space="preserve">To review </w:t>
      </w:r>
      <w:proofErr w:type="spellStart"/>
      <w:r>
        <w:t>mid year</w:t>
      </w:r>
      <w:proofErr w:type="spellEnd"/>
      <w:r>
        <w:t xml:space="preserve"> to date and budget including </w:t>
      </w:r>
      <w:proofErr w:type="spellStart"/>
      <w:r>
        <w:t>year end</w:t>
      </w:r>
      <w:proofErr w:type="spellEnd"/>
      <w:r>
        <w:t xml:space="preserve"> forecast. </w:t>
      </w:r>
    </w:p>
    <w:p w14:paraId="5E4DAB4D" w14:textId="77777777" w:rsidR="006E1107" w:rsidRDefault="006E1107" w:rsidP="006E1107">
      <w:pPr>
        <w:pStyle w:val="ListParagraph"/>
        <w:tabs>
          <w:tab w:val="left" w:pos="2340"/>
        </w:tabs>
        <w:rPr>
          <w:b/>
          <w:bCs/>
        </w:rPr>
      </w:pPr>
    </w:p>
    <w:p w14:paraId="6095A379" w14:textId="77777777" w:rsidR="006E1107" w:rsidRDefault="006E1107" w:rsidP="006E1107">
      <w:pPr>
        <w:pStyle w:val="ListParagraph"/>
        <w:tabs>
          <w:tab w:val="left" w:pos="2340"/>
        </w:tabs>
      </w:pPr>
      <w:bookmarkStart w:id="2" w:name="_Hlk115087968"/>
      <w:r>
        <w:t xml:space="preserve">The report had been circulated prior to the meeting. </w:t>
      </w:r>
    </w:p>
    <w:p w14:paraId="473A03A1" w14:textId="77E50357" w:rsidR="006E1107" w:rsidRPr="006E1107" w:rsidRDefault="006E1107" w:rsidP="006E1107">
      <w:pPr>
        <w:pStyle w:val="ListParagraph"/>
        <w:tabs>
          <w:tab w:val="left" w:pos="2340"/>
        </w:tabs>
      </w:pPr>
      <w:r>
        <w:t xml:space="preserve">There were no queries. </w:t>
      </w:r>
      <w:r w:rsidRPr="006E1107">
        <w:br/>
      </w:r>
      <w:bookmarkEnd w:id="2"/>
    </w:p>
    <w:p w14:paraId="6C808F9C" w14:textId="3E8B5B26" w:rsidR="006E1107" w:rsidRDefault="006E1107" w:rsidP="006E1107">
      <w:pPr>
        <w:pStyle w:val="ListParagraph"/>
        <w:numPr>
          <w:ilvl w:val="0"/>
          <w:numId w:val="5"/>
        </w:numPr>
        <w:tabs>
          <w:tab w:val="left" w:pos="2340"/>
        </w:tabs>
      </w:pPr>
      <w:r>
        <w:t xml:space="preserve">To report on ear marked and general reserve. </w:t>
      </w:r>
      <w:r>
        <w:br/>
      </w:r>
      <w:r>
        <w:br/>
        <w:t xml:space="preserve">The report had been circulated prior to the meeting. </w:t>
      </w:r>
    </w:p>
    <w:p w14:paraId="16805682" w14:textId="3BDF6C22" w:rsidR="006E1107" w:rsidRDefault="00994312" w:rsidP="006E1107">
      <w:pPr>
        <w:pStyle w:val="ListParagraph"/>
        <w:tabs>
          <w:tab w:val="left" w:pos="2340"/>
        </w:tabs>
      </w:pPr>
      <w:r>
        <w:t xml:space="preserve">No movements were </w:t>
      </w:r>
      <w:r w:rsidR="009A0983">
        <w:t xml:space="preserve">agreed as </w:t>
      </w:r>
      <w:r>
        <w:t xml:space="preserve">necessary at the current time. </w:t>
      </w:r>
      <w:r w:rsidR="006E1107" w:rsidRPr="006E1107">
        <w:br/>
      </w:r>
    </w:p>
    <w:p w14:paraId="548387D3" w14:textId="6A638CD2" w:rsidR="006E1107" w:rsidRDefault="006E1107" w:rsidP="006E1107">
      <w:pPr>
        <w:pStyle w:val="ListParagraph"/>
        <w:numPr>
          <w:ilvl w:val="0"/>
          <w:numId w:val="5"/>
        </w:numPr>
        <w:tabs>
          <w:tab w:val="num" w:pos="720"/>
          <w:tab w:val="left" w:pos="2340"/>
        </w:tabs>
      </w:pPr>
      <w:r>
        <w:t>To receive bank reconciliation.</w:t>
      </w:r>
    </w:p>
    <w:p w14:paraId="57CA64A8" w14:textId="77777777" w:rsidR="006E1107" w:rsidRDefault="006E1107" w:rsidP="006E1107">
      <w:pPr>
        <w:pStyle w:val="ListParagraph"/>
        <w:tabs>
          <w:tab w:val="left" w:pos="2340"/>
        </w:tabs>
      </w:pPr>
    </w:p>
    <w:p w14:paraId="5E35C341" w14:textId="07D37F61" w:rsidR="006E1107" w:rsidRDefault="006E1107" w:rsidP="006E1107">
      <w:pPr>
        <w:pStyle w:val="ListParagraph"/>
        <w:tabs>
          <w:tab w:val="left" w:pos="2340"/>
        </w:tabs>
      </w:pPr>
      <w:r>
        <w:t xml:space="preserve">The report had been circulated prior to the meeting. </w:t>
      </w:r>
    </w:p>
    <w:p w14:paraId="081E5120" w14:textId="4E642BC6" w:rsidR="006E1107" w:rsidRDefault="006E1107" w:rsidP="009A0983">
      <w:pPr>
        <w:tabs>
          <w:tab w:val="num" w:pos="720"/>
          <w:tab w:val="left" w:pos="2340"/>
        </w:tabs>
        <w:ind w:left="720"/>
      </w:pPr>
      <w:r>
        <w:lastRenderedPageBreak/>
        <w:t>The report and statement were duly signed</w:t>
      </w:r>
      <w:r w:rsidR="00994312">
        <w:t xml:space="preserve"> for the savings account and the current account would be </w:t>
      </w:r>
      <w:r w:rsidR="009A0983">
        <w:t>formally signed</w:t>
      </w:r>
      <w:r w:rsidR="005875A1">
        <w:t xml:space="preserve"> off at the Parish Council meeting next week. </w:t>
      </w:r>
    </w:p>
    <w:p w14:paraId="54FE983F" w14:textId="5C80F20F" w:rsidR="006E1107" w:rsidRDefault="006E1107" w:rsidP="006E1107">
      <w:pPr>
        <w:pStyle w:val="ListParagraph"/>
        <w:numPr>
          <w:ilvl w:val="0"/>
          <w:numId w:val="5"/>
        </w:numPr>
        <w:tabs>
          <w:tab w:val="num" w:pos="720"/>
          <w:tab w:val="left" w:pos="2340"/>
        </w:tabs>
      </w:pPr>
      <w:r>
        <w:t>To review risk assessment.</w:t>
      </w:r>
    </w:p>
    <w:p w14:paraId="06A01E78" w14:textId="147512EB" w:rsidR="006E1107" w:rsidRDefault="006E1107" w:rsidP="006E1107">
      <w:pPr>
        <w:pStyle w:val="ListParagraph"/>
        <w:tabs>
          <w:tab w:val="left" w:pos="2340"/>
        </w:tabs>
      </w:pPr>
    </w:p>
    <w:p w14:paraId="58A30175" w14:textId="06F1D5B4" w:rsidR="006E1107" w:rsidRDefault="006E1107" w:rsidP="006E1107">
      <w:pPr>
        <w:pStyle w:val="ListParagraph"/>
        <w:tabs>
          <w:tab w:val="left" w:pos="2340"/>
        </w:tabs>
      </w:pPr>
      <w:r>
        <w:t xml:space="preserve">The report had been circulated prior to the meeting. </w:t>
      </w:r>
    </w:p>
    <w:p w14:paraId="59D31C17" w14:textId="6FC1DAC2" w:rsidR="006E1107" w:rsidRDefault="006E1107" w:rsidP="00C83D52">
      <w:pPr>
        <w:tabs>
          <w:tab w:val="num" w:pos="720"/>
          <w:tab w:val="left" w:pos="2340"/>
        </w:tabs>
        <w:ind w:left="720"/>
      </w:pPr>
      <w:r>
        <w:t xml:space="preserve">There were no </w:t>
      </w:r>
      <w:proofErr w:type="gramStart"/>
      <w:r>
        <w:t>queries</w:t>
      </w:r>
      <w:proofErr w:type="gramEnd"/>
      <w:r w:rsidR="005875A1">
        <w:t xml:space="preserve"> but inflationary risks would increase the finance risks</w:t>
      </w:r>
      <w:r w:rsidR="009A0983">
        <w:t xml:space="preserve"> and this would be noted accordingly on a revised </w:t>
      </w:r>
      <w:r w:rsidR="00C83D52">
        <w:t xml:space="preserve">risk assessment going forward. </w:t>
      </w:r>
    </w:p>
    <w:p w14:paraId="4623869F" w14:textId="2F8B575E" w:rsidR="006E1107" w:rsidRDefault="006E1107" w:rsidP="006E1107">
      <w:pPr>
        <w:pStyle w:val="ListParagraph"/>
        <w:numPr>
          <w:ilvl w:val="0"/>
          <w:numId w:val="5"/>
        </w:numPr>
        <w:tabs>
          <w:tab w:val="num" w:pos="720"/>
          <w:tab w:val="left" w:pos="2340"/>
        </w:tabs>
      </w:pPr>
      <w:r>
        <w:t>To review banking arrangements.</w:t>
      </w:r>
    </w:p>
    <w:p w14:paraId="0FA37C01" w14:textId="64A4C612" w:rsidR="006E1107" w:rsidRDefault="006E1107" w:rsidP="006E1107">
      <w:pPr>
        <w:tabs>
          <w:tab w:val="num" w:pos="720"/>
          <w:tab w:val="left" w:pos="2340"/>
        </w:tabs>
        <w:ind w:left="720"/>
      </w:pPr>
      <w:r>
        <w:t xml:space="preserve">Mandate changes were noted: </w:t>
      </w:r>
      <w:r w:rsidR="005875A1">
        <w:t xml:space="preserve">Cllrs Gunn and Reed were duly </w:t>
      </w:r>
      <w:r w:rsidR="00927CF0">
        <w:t xml:space="preserve">added to the mandate. </w:t>
      </w:r>
    </w:p>
    <w:p w14:paraId="6CF0ED64" w14:textId="23D4E360" w:rsidR="00C83D52" w:rsidRDefault="006E1107" w:rsidP="00C83D52">
      <w:pPr>
        <w:pStyle w:val="ListParagraph"/>
        <w:numPr>
          <w:ilvl w:val="0"/>
          <w:numId w:val="5"/>
        </w:numPr>
        <w:tabs>
          <w:tab w:val="num" w:pos="720"/>
          <w:tab w:val="left" w:pos="2340"/>
        </w:tabs>
      </w:pPr>
      <w:r>
        <w:t>Matters for reporting and inclusion in future agenda.</w:t>
      </w:r>
    </w:p>
    <w:p w14:paraId="3923A255" w14:textId="27176328" w:rsidR="00C83D52" w:rsidRDefault="00C83D52" w:rsidP="00C83D52">
      <w:pPr>
        <w:pStyle w:val="ListParagraph"/>
        <w:tabs>
          <w:tab w:val="left" w:pos="2340"/>
        </w:tabs>
      </w:pPr>
    </w:p>
    <w:p w14:paraId="14895CC7" w14:textId="3FBDA133" w:rsidR="00C83D52" w:rsidRDefault="00C83D52" w:rsidP="00C83D52">
      <w:pPr>
        <w:pStyle w:val="ListParagraph"/>
        <w:tabs>
          <w:tab w:val="left" w:pos="2340"/>
        </w:tabs>
      </w:pPr>
      <w:r>
        <w:t xml:space="preserve">Budget setting and precept setting. </w:t>
      </w:r>
    </w:p>
    <w:p w14:paraId="15CE63C8" w14:textId="77777777" w:rsidR="006E1107" w:rsidRDefault="006E1107" w:rsidP="006E1107">
      <w:pPr>
        <w:tabs>
          <w:tab w:val="left" w:pos="720"/>
          <w:tab w:val="left" w:pos="2340"/>
        </w:tabs>
        <w:ind w:left="720" w:hanging="720"/>
      </w:pPr>
      <w:r>
        <w:t>Date of next meeting – 28</w:t>
      </w:r>
      <w:r>
        <w:rPr>
          <w:vertAlign w:val="superscript"/>
        </w:rPr>
        <w:t>th</w:t>
      </w:r>
      <w:r>
        <w:t xml:space="preserve"> November 2022</w:t>
      </w:r>
    </w:p>
    <w:p w14:paraId="2E511EB9" w14:textId="1DC309F0" w:rsidR="004256C3" w:rsidRDefault="004A13BD" w:rsidP="00D7666E">
      <w:pPr>
        <w:tabs>
          <w:tab w:val="num" w:pos="720"/>
          <w:tab w:val="left" w:pos="2340"/>
        </w:tabs>
      </w:pPr>
      <w:r>
        <w:t>Meeting closed at 8:</w:t>
      </w:r>
      <w:r w:rsidR="005875A1">
        <w:t>15</w:t>
      </w:r>
      <w:r>
        <w:t>pm</w:t>
      </w:r>
    </w:p>
    <w:p w14:paraId="5AAB4409" w14:textId="0140F518" w:rsidR="00CA5CD0" w:rsidRDefault="00C83D52" w:rsidP="00065C96">
      <w:pPr>
        <w:tabs>
          <w:tab w:val="left" w:pos="720"/>
          <w:tab w:val="left" w:pos="2340"/>
        </w:tabs>
      </w:pPr>
      <w:r>
        <w:t xml:space="preserve">As </w:t>
      </w:r>
      <w:proofErr w:type="spellStart"/>
      <w:r>
        <w:t>the</w:t>
      </w:r>
      <w:proofErr w:type="spellEnd"/>
      <w:r>
        <w:t xml:space="preserve"> meeting was </w:t>
      </w:r>
      <w:proofErr w:type="gramStart"/>
      <w:r>
        <w:t>non -quorate</w:t>
      </w:r>
      <w:proofErr w:type="gramEnd"/>
      <w:r>
        <w:t xml:space="preserve"> the discussion and general discussions</w:t>
      </w:r>
      <w:r w:rsidR="00927CF0">
        <w:t xml:space="preserve"> </w:t>
      </w:r>
      <w:r>
        <w:t>were</w:t>
      </w:r>
      <w:r w:rsidR="00927CF0">
        <w:t xml:space="preserve"> noted but would be duly ratified at the Parish Council Meeting. </w:t>
      </w:r>
    </w:p>
    <w:sectPr w:rsidR="00CA5CD0" w:rsidSect="009E4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B033" w14:textId="77777777" w:rsidR="004C4E3F" w:rsidRDefault="004C4E3F" w:rsidP="00FA4D49">
      <w:pPr>
        <w:spacing w:after="0" w:line="240" w:lineRule="auto"/>
      </w:pPr>
      <w:r>
        <w:separator/>
      </w:r>
    </w:p>
  </w:endnote>
  <w:endnote w:type="continuationSeparator" w:id="0">
    <w:p w14:paraId="6B0C37E3" w14:textId="77777777" w:rsidR="004C4E3F" w:rsidRDefault="004C4E3F" w:rsidP="00FA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BCED9" w14:textId="77777777" w:rsidR="004C4E3F" w:rsidRDefault="004C4E3F" w:rsidP="00FA4D49">
      <w:pPr>
        <w:spacing w:after="0" w:line="240" w:lineRule="auto"/>
      </w:pPr>
      <w:r>
        <w:separator/>
      </w:r>
    </w:p>
  </w:footnote>
  <w:footnote w:type="continuationSeparator" w:id="0">
    <w:p w14:paraId="3722C072" w14:textId="77777777" w:rsidR="004C4E3F" w:rsidRDefault="004C4E3F" w:rsidP="00FA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7A47"/>
    <w:multiLevelType w:val="hybridMultilevel"/>
    <w:tmpl w:val="0542F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203"/>
    <w:multiLevelType w:val="singleLevel"/>
    <w:tmpl w:val="2DDE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9E768AF"/>
    <w:multiLevelType w:val="hybridMultilevel"/>
    <w:tmpl w:val="DD12B72E"/>
    <w:lvl w:ilvl="0" w:tplc="FF0E69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AB2831"/>
    <w:multiLevelType w:val="hybridMultilevel"/>
    <w:tmpl w:val="6688C7E4"/>
    <w:lvl w:ilvl="0" w:tplc="0BBEB5F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82E1B"/>
    <w:multiLevelType w:val="hybridMultilevel"/>
    <w:tmpl w:val="04046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A3DD5"/>
    <w:multiLevelType w:val="hybridMultilevel"/>
    <w:tmpl w:val="0542F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D1C7E"/>
    <w:multiLevelType w:val="hybridMultilevel"/>
    <w:tmpl w:val="6B26F3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552046">
    <w:abstractNumId w:val="1"/>
  </w:num>
  <w:num w:numId="2" w16cid:durableId="989560149">
    <w:abstractNumId w:val="3"/>
  </w:num>
  <w:num w:numId="3" w16cid:durableId="165705733">
    <w:abstractNumId w:val="0"/>
  </w:num>
  <w:num w:numId="4" w16cid:durableId="1097408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7024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3702227">
    <w:abstractNumId w:val="5"/>
  </w:num>
  <w:num w:numId="7" w16cid:durableId="762074755">
    <w:abstractNumId w:val="4"/>
  </w:num>
  <w:num w:numId="8" w16cid:durableId="770472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D49"/>
    <w:rsid w:val="00013D8A"/>
    <w:rsid w:val="000168CB"/>
    <w:rsid w:val="000361ED"/>
    <w:rsid w:val="00042A38"/>
    <w:rsid w:val="0005691D"/>
    <w:rsid w:val="0006014F"/>
    <w:rsid w:val="00065143"/>
    <w:rsid w:val="00065C96"/>
    <w:rsid w:val="00066296"/>
    <w:rsid w:val="00080F24"/>
    <w:rsid w:val="00092DA6"/>
    <w:rsid w:val="000970BB"/>
    <w:rsid w:val="000A1348"/>
    <w:rsid w:val="000A4334"/>
    <w:rsid w:val="000B1259"/>
    <w:rsid w:val="000C4449"/>
    <w:rsid w:val="00116893"/>
    <w:rsid w:val="00127893"/>
    <w:rsid w:val="00130812"/>
    <w:rsid w:val="001339F8"/>
    <w:rsid w:val="00172034"/>
    <w:rsid w:val="001836DE"/>
    <w:rsid w:val="001B3029"/>
    <w:rsid w:val="001B3A8B"/>
    <w:rsid w:val="001C6D1D"/>
    <w:rsid w:val="001D34FE"/>
    <w:rsid w:val="001E1EB4"/>
    <w:rsid w:val="001E4FE2"/>
    <w:rsid w:val="001F069A"/>
    <w:rsid w:val="002446D2"/>
    <w:rsid w:val="0025765B"/>
    <w:rsid w:val="00272267"/>
    <w:rsid w:val="0027251A"/>
    <w:rsid w:val="002815E5"/>
    <w:rsid w:val="0029645C"/>
    <w:rsid w:val="002A2690"/>
    <w:rsid w:val="002A2A54"/>
    <w:rsid w:val="002F2FA9"/>
    <w:rsid w:val="00305C10"/>
    <w:rsid w:val="00315A0C"/>
    <w:rsid w:val="00316733"/>
    <w:rsid w:val="003320B5"/>
    <w:rsid w:val="00346D51"/>
    <w:rsid w:val="00350681"/>
    <w:rsid w:val="0035311C"/>
    <w:rsid w:val="0036028E"/>
    <w:rsid w:val="00370636"/>
    <w:rsid w:val="00371BD9"/>
    <w:rsid w:val="003860DF"/>
    <w:rsid w:val="0039158B"/>
    <w:rsid w:val="00396250"/>
    <w:rsid w:val="003B56FB"/>
    <w:rsid w:val="003C5B1E"/>
    <w:rsid w:val="003E2B20"/>
    <w:rsid w:val="003E3F59"/>
    <w:rsid w:val="003F1AEC"/>
    <w:rsid w:val="00402398"/>
    <w:rsid w:val="00402C55"/>
    <w:rsid w:val="004171E3"/>
    <w:rsid w:val="00423D04"/>
    <w:rsid w:val="00423D62"/>
    <w:rsid w:val="004256C3"/>
    <w:rsid w:val="004627DC"/>
    <w:rsid w:val="004827D1"/>
    <w:rsid w:val="004869FB"/>
    <w:rsid w:val="004A13BD"/>
    <w:rsid w:val="004B7D19"/>
    <w:rsid w:val="004C4E3F"/>
    <w:rsid w:val="004D7819"/>
    <w:rsid w:val="004F169F"/>
    <w:rsid w:val="004F532C"/>
    <w:rsid w:val="005413C9"/>
    <w:rsid w:val="00570D42"/>
    <w:rsid w:val="0058590A"/>
    <w:rsid w:val="005875A1"/>
    <w:rsid w:val="005B7DCD"/>
    <w:rsid w:val="005D5C35"/>
    <w:rsid w:val="005E367F"/>
    <w:rsid w:val="005E4690"/>
    <w:rsid w:val="005F2DA6"/>
    <w:rsid w:val="0060244E"/>
    <w:rsid w:val="00604FAA"/>
    <w:rsid w:val="00625340"/>
    <w:rsid w:val="006302FE"/>
    <w:rsid w:val="006527EC"/>
    <w:rsid w:val="0065280A"/>
    <w:rsid w:val="0067004D"/>
    <w:rsid w:val="006711B0"/>
    <w:rsid w:val="00673186"/>
    <w:rsid w:val="006814AB"/>
    <w:rsid w:val="00693F1A"/>
    <w:rsid w:val="006952D7"/>
    <w:rsid w:val="006A3201"/>
    <w:rsid w:val="006B0893"/>
    <w:rsid w:val="006B3620"/>
    <w:rsid w:val="006B67E2"/>
    <w:rsid w:val="006C3DD9"/>
    <w:rsid w:val="006E1107"/>
    <w:rsid w:val="006F4646"/>
    <w:rsid w:val="006F48D2"/>
    <w:rsid w:val="006F509E"/>
    <w:rsid w:val="006F50BF"/>
    <w:rsid w:val="006F7178"/>
    <w:rsid w:val="00720CDD"/>
    <w:rsid w:val="00737057"/>
    <w:rsid w:val="00752525"/>
    <w:rsid w:val="007571E1"/>
    <w:rsid w:val="007577A6"/>
    <w:rsid w:val="00760C2E"/>
    <w:rsid w:val="00785A17"/>
    <w:rsid w:val="0079433C"/>
    <w:rsid w:val="007C3EDF"/>
    <w:rsid w:val="007C48BB"/>
    <w:rsid w:val="007C48FF"/>
    <w:rsid w:val="007D3C3F"/>
    <w:rsid w:val="007F401D"/>
    <w:rsid w:val="007F74FA"/>
    <w:rsid w:val="00821AF0"/>
    <w:rsid w:val="00827FD1"/>
    <w:rsid w:val="00847738"/>
    <w:rsid w:val="0085423C"/>
    <w:rsid w:val="0085794A"/>
    <w:rsid w:val="00862549"/>
    <w:rsid w:val="00863F9F"/>
    <w:rsid w:val="00867A73"/>
    <w:rsid w:val="00884A7B"/>
    <w:rsid w:val="0089148D"/>
    <w:rsid w:val="008A31D2"/>
    <w:rsid w:val="008B1967"/>
    <w:rsid w:val="008C4E5C"/>
    <w:rsid w:val="008F21C5"/>
    <w:rsid w:val="008F7E77"/>
    <w:rsid w:val="0090727E"/>
    <w:rsid w:val="00911844"/>
    <w:rsid w:val="00924A59"/>
    <w:rsid w:val="00927CF0"/>
    <w:rsid w:val="00934FBA"/>
    <w:rsid w:val="0093519A"/>
    <w:rsid w:val="009371D4"/>
    <w:rsid w:val="00950FFF"/>
    <w:rsid w:val="00974ED0"/>
    <w:rsid w:val="00975BB2"/>
    <w:rsid w:val="00982862"/>
    <w:rsid w:val="00994312"/>
    <w:rsid w:val="009A0983"/>
    <w:rsid w:val="009B50BD"/>
    <w:rsid w:val="009D3E04"/>
    <w:rsid w:val="009E4210"/>
    <w:rsid w:val="009F1190"/>
    <w:rsid w:val="009F1BC8"/>
    <w:rsid w:val="009F25D1"/>
    <w:rsid w:val="009F3EC4"/>
    <w:rsid w:val="009F4796"/>
    <w:rsid w:val="009F5164"/>
    <w:rsid w:val="00A00983"/>
    <w:rsid w:val="00A01BED"/>
    <w:rsid w:val="00A031BA"/>
    <w:rsid w:val="00A16643"/>
    <w:rsid w:val="00A20A7B"/>
    <w:rsid w:val="00A21130"/>
    <w:rsid w:val="00A22394"/>
    <w:rsid w:val="00A24A5D"/>
    <w:rsid w:val="00A322CC"/>
    <w:rsid w:val="00A41915"/>
    <w:rsid w:val="00A51448"/>
    <w:rsid w:val="00A51E51"/>
    <w:rsid w:val="00A76F14"/>
    <w:rsid w:val="00A9214D"/>
    <w:rsid w:val="00A97486"/>
    <w:rsid w:val="00AA6A0B"/>
    <w:rsid w:val="00AB12F0"/>
    <w:rsid w:val="00AE6153"/>
    <w:rsid w:val="00AF6E06"/>
    <w:rsid w:val="00B025A5"/>
    <w:rsid w:val="00B26C42"/>
    <w:rsid w:val="00B34D7F"/>
    <w:rsid w:val="00B37FE2"/>
    <w:rsid w:val="00B40D4A"/>
    <w:rsid w:val="00B6003D"/>
    <w:rsid w:val="00BC19D7"/>
    <w:rsid w:val="00BC5191"/>
    <w:rsid w:val="00BC6789"/>
    <w:rsid w:val="00BE179A"/>
    <w:rsid w:val="00BE1976"/>
    <w:rsid w:val="00C2028C"/>
    <w:rsid w:val="00C21A52"/>
    <w:rsid w:val="00C34A05"/>
    <w:rsid w:val="00C41F2F"/>
    <w:rsid w:val="00C43388"/>
    <w:rsid w:val="00C551F5"/>
    <w:rsid w:val="00C57241"/>
    <w:rsid w:val="00C647FA"/>
    <w:rsid w:val="00C76857"/>
    <w:rsid w:val="00C83D52"/>
    <w:rsid w:val="00CA5CD0"/>
    <w:rsid w:val="00CB2C2B"/>
    <w:rsid w:val="00CB7792"/>
    <w:rsid w:val="00CC4D10"/>
    <w:rsid w:val="00CC7266"/>
    <w:rsid w:val="00CD3138"/>
    <w:rsid w:val="00CD73CB"/>
    <w:rsid w:val="00CF07B1"/>
    <w:rsid w:val="00D15548"/>
    <w:rsid w:val="00D300BF"/>
    <w:rsid w:val="00D30DA6"/>
    <w:rsid w:val="00D31F16"/>
    <w:rsid w:val="00D36565"/>
    <w:rsid w:val="00D571DD"/>
    <w:rsid w:val="00D7666E"/>
    <w:rsid w:val="00D83B28"/>
    <w:rsid w:val="00D84806"/>
    <w:rsid w:val="00DA03C5"/>
    <w:rsid w:val="00DA4CA8"/>
    <w:rsid w:val="00DA6D7D"/>
    <w:rsid w:val="00DB010A"/>
    <w:rsid w:val="00DB3E46"/>
    <w:rsid w:val="00DC5AF6"/>
    <w:rsid w:val="00DE3319"/>
    <w:rsid w:val="00DF067D"/>
    <w:rsid w:val="00E10ED7"/>
    <w:rsid w:val="00E313EC"/>
    <w:rsid w:val="00E33713"/>
    <w:rsid w:val="00E45F01"/>
    <w:rsid w:val="00E47E0F"/>
    <w:rsid w:val="00E57975"/>
    <w:rsid w:val="00E62372"/>
    <w:rsid w:val="00E67D8A"/>
    <w:rsid w:val="00E67F31"/>
    <w:rsid w:val="00EA22E9"/>
    <w:rsid w:val="00EB4897"/>
    <w:rsid w:val="00ED57C3"/>
    <w:rsid w:val="00EF0E98"/>
    <w:rsid w:val="00F0361F"/>
    <w:rsid w:val="00F05F4C"/>
    <w:rsid w:val="00F23F45"/>
    <w:rsid w:val="00F4745F"/>
    <w:rsid w:val="00F53B3D"/>
    <w:rsid w:val="00F63B97"/>
    <w:rsid w:val="00F67BD6"/>
    <w:rsid w:val="00F7150D"/>
    <w:rsid w:val="00FA08A2"/>
    <w:rsid w:val="00FA4D49"/>
    <w:rsid w:val="00FC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A50F"/>
  <w15:docId w15:val="{B1C80DC4-1E9D-4B55-8442-8112508B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D49"/>
  </w:style>
  <w:style w:type="paragraph" w:styleId="Footer">
    <w:name w:val="footer"/>
    <w:basedOn w:val="Normal"/>
    <w:link w:val="FooterChar"/>
    <w:uiPriority w:val="99"/>
    <w:unhideWhenUsed/>
    <w:rsid w:val="00FA4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D49"/>
  </w:style>
  <w:style w:type="character" w:styleId="Hyperlink">
    <w:name w:val="Hyperlink"/>
    <w:basedOn w:val="DefaultParagraphFont"/>
    <w:uiPriority w:val="99"/>
    <w:unhideWhenUsed/>
    <w:rsid w:val="00FA4D49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827D1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27D1"/>
    <w:rPr>
      <w:rFonts w:ascii="Consolas" w:eastAsia="Calibri" w:hAnsi="Consolas" w:cs="Times New Roman"/>
      <w:sz w:val="21"/>
      <w:szCs w:val="21"/>
    </w:rPr>
  </w:style>
  <w:style w:type="paragraph" w:customStyle="1" w:styleId="BulletedList">
    <w:name w:val="Bulleted List"/>
    <w:basedOn w:val="ListParagraph"/>
    <w:uiPriority w:val="2"/>
    <w:qFormat/>
    <w:rsid w:val="000A4334"/>
    <w:pPr>
      <w:numPr>
        <w:numId w:val="2"/>
      </w:numPr>
      <w:spacing w:after="120" w:line="240" w:lineRule="auto"/>
      <w:contextualSpacing w:val="0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A433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EB489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B4897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CD73CB"/>
    <w:pPr>
      <w:spacing w:before="100" w:beforeAutospacing="1" w:after="100" w:afterAutospacing="1" w:line="240" w:lineRule="auto"/>
      <w:ind w:left="720"/>
    </w:pPr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uiPriority w:val="22"/>
    <w:qFormat/>
    <w:rsid w:val="00D83B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7E17-3467-47FD-B771-11646843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Hartfield</dc:creator>
  <cp:lastModifiedBy>emmafulham@outlook.com</cp:lastModifiedBy>
  <cp:revision>5</cp:revision>
  <cp:lastPrinted>2020-06-09T14:03:00Z</cp:lastPrinted>
  <dcterms:created xsi:type="dcterms:W3CDTF">2022-09-26T11:33:00Z</dcterms:created>
  <dcterms:modified xsi:type="dcterms:W3CDTF">2022-09-27T18:36:00Z</dcterms:modified>
</cp:coreProperties>
</file>