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1E25A5ED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F4798A">
        <w:rPr>
          <w:rFonts w:cstheme="minorHAnsi"/>
          <w:b/>
        </w:rPr>
        <w:t xml:space="preserve"> </w:t>
      </w:r>
      <w:r w:rsidR="00BD5734">
        <w:rPr>
          <w:rFonts w:cstheme="minorHAnsi"/>
          <w:b/>
        </w:rPr>
        <w:t xml:space="preserve">Annual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BD5734">
        <w:rPr>
          <w:rFonts w:cstheme="minorHAnsi"/>
          <w:b/>
          <w:color w:val="000000"/>
        </w:rPr>
        <w:t>6</w:t>
      </w:r>
      <w:r w:rsidR="00BD5734" w:rsidRPr="00BD5734">
        <w:rPr>
          <w:rFonts w:cstheme="minorHAnsi"/>
          <w:b/>
          <w:color w:val="000000"/>
          <w:vertAlign w:val="superscript"/>
        </w:rPr>
        <w:t>th</w:t>
      </w:r>
      <w:r w:rsidR="009D62E5">
        <w:rPr>
          <w:rFonts w:cstheme="minorHAnsi"/>
          <w:b/>
          <w:color w:val="000000"/>
        </w:rPr>
        <w:t xml:space="preserve"> </w:t>
      </w:r>
      <w:r w:rsidR="009827C7">
        <w:rPr>
          <w:rFonts w:cstheme="minorHAnsi"/>
          <w:b/>
          <w:color w:val="000000"/>
        </w:rPr>
        <w:t>Ma</w:t>
      </w:r>
      <w:r w:rsidR="00BD5734">
        <w:rPr>
          <w:rFonts w:cstheme="minorHAnsi"/>
          <w:b/>
          <w:color w:val="000000"/>
        </w:rPr>
        <w:t>y</w:t>
      </w:r>
      <w:r w:rsidR="009827C7">
        <w:rPr>
          <w:rFonts w:cstheme="minorHAnsi"/>
          <w:b/>
          <w:color w:val="000000"/>
        </w:rPr>
        <w:t xml:space="preserve"> </w:t>
      </w:r>
      <w:r w:rsidR="009D62E5">
        <w:rPr>
          <w:rFonts w:cstheme="minorHAnsi"/>
          <w:b/>
          <w:color w:val="000000"/>
        </w:rPr>
        <w:t xml:space="preserve">2025. </w:t>
      </w:r>
      <w:r w:rsidRPr="00B15E9D">
        <w:rPr>
          <w:rFonts w:cstheme="minorHAnsi"/>
          <w:b/>
        </w:rPr>
        <w:br/>
      </w:r>
    </w:p>
    <w:p w14:paraId="41E8AB40" w14:textId="05AA0FF5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(MC) </w:t>
      </w:r>
      <w:r w:rsidR="004B2D39">
        <w:rPr>
          <w:rFonts w:cstheme="minorHAnsi"/>
          <w:bCs/>
        </w:rPr>
        <w:t>,</w:t>
      </w:r>
      <w:r w:rsidR="00784AE2">
        <w:rPr>
          <w:rFonts w:cstheme="minorHAnsi"/>
          <w:bCs/>
        </w:rPr>
        <w:t xml:space="preserve"> </w:t>
      </w:r>
      <w:r w:rsidR="004B2D39">
        <w:rPr>
          <w:rFonts w:cstheme="minorHAnsi"/>
          <w:bCs/>
        </w:rPr>
        <w:t>Sanders</w:t>
      </w:r>
      <w:r w:rsidR="00E21D13">
        <w:rPr>
          <w:rFonts w:cstheme="minorHAnsi"/>
          <w:bCs/>
        </w:rPr>
        <w:t xml:space="preserve"> (JS)</w:t>
      </w:r>
      <w:r w:rsidR="004B2D39">
        <w:rPr>
          <w:rFonts w:cstheme="minorHAnsi"/>
          <w:bCs/>
        </w:rPr>
        <w:t>, Horner</w:t>
      </w:r>
      <w:r w:rsidR="00E21D13">
        <w:rPr>
          <w:rFonts w:cstheme="minorHAnsi"/>
          <w:bCs/>
        </w:rPr>
        <w:t xml:space="preserve"> (GH - </w:t>
      </w:r>
      <w:r w:rsidR="001567BE">
        <w:rPr>
          <w:rFonts w:cstheme="minorHAnsi"/>
          <w:bCs/>
        </w:rPr>
        <w:t>Chair)</w:t>
      </w:r>
      <w:r w:rsidR="00EB1996">
        <w:rPr>
          <w:rFonts w:cstheme="minorHAnsi"/>
          <w:bCs/>
        </w:rPr>
        <w:t xml:space="preserve">, </w:t>
      </w:r>
      <w:r w:rsidR="00C904D3">
        <w:rPr>
          <w:rFonts w:cstheme="minorHAnsi"/>
          <w:bCs/>
        </w:rPr>
        <w:t>McNally (MM)</w:t>
      </w:r>
      <w:r w:rsidR="009827C7">
        <w:rPr>
          <w:rFonts w:cstheme="minorHAnsi"/>
          <w:bCs/>
        </w:rPr>
        <w:t>,</w:t>
      </w:r>
      <w:r w:rsidR="00C904D3">
        <w:rPr>
          <w:rFonts w:cstheme="minorHAnsi"/>
          <w:bCs/>
        </w:rPr>
        <w:t xml:space="preserve"> </w:t>
      </w:r>
      <w:r w:rsidR="009827C7">
        <w:rPr>
          <w:rFonts w:cstheme="minorHAnsi"/>
          <w:bCs/>
        </w:rPr>
        <w:t>Hutcheson (JH)</w:t>
      </w:r>
      <w:r w:rsidR="00A825DC">
        <w:rPr>
          <w:rFonts w:cstheme="minorHAnsi"/>
          <w:bCs/>
        </w:rPr>
        <w:t xml:space="preserve"> </w:t>
      </w:r>
      <w:r w:rsidR="004E1CF8">
        <w:rPr>
          <w:rFonts w:cstheme="minorHAnsi"/>
          <w:bCs/>
        </w:rPr>
        <w:t>Reed (NR).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Crosby (KC)</w:t>
      </w:r>
      <w:r w:rsidR="00487BA9">
        <w:rPr>
          <w:rFonts w:cstheme="minorHAnsi"/>
          <w:bCs/>
        </w:rPr>
        <w:t>.</w:t>
      </w:r>
    </w:p>
    <w:p w14:paraId="15FE8FCB" w14:textId="60CC4729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</w:t>
      </w:r>
      <w:r w:rsidR="004E1CF8">
        <w:rPr>
          <w:rFonts w:cstheme="minorHAnsi"/>
          <w:bCs/>
        </w:rPr>
        <w:t>None.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5571D253" w14:textId="2F0A2EA7" w:rsidR="00503842" w:rsidRPr="001D7C0E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A30281">
        <w:rPr>
          <w:rFonts w:cstheme="minorHAnsi"/>
          <w:bCs/>
        </w:rPr>
        <w:t xml:space="preserve">ere </w:t>
      </w:r>
      <w:r w:rsidR="007A62BC">
        <w:rPr>
          <w:rFonts w:cstheme="minorHAnsi"/>
          <w:bCs/>
        </w:rPr>
        <w:t>no</w:t>
      </w:r>
      <w:r w:rsidR="0048332C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member</w:t>
      </w:r>
      <w:r w:rsidR="00A30281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A62BC">
        <w:rPr>
          <w:rFonts w:cstheme="minorHAnsi"/>
          <w:bCs/>
        </w:rPr>
        <w:t>.</w:t>
      </w:r>
    </w:p>
    <w:p w14:paraId="5145DA1C" w14:textId="28552B03" w:rsidR="00C904D3" w:rsidRP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75F54766" w14:textId="791F1CB9" w:rsidR="0099448C" w:rsidRDefault="001C0CBD" w:rsidP="00FB2DE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C0CBD">
        <w:rPr>
          <w:rFonts w:asciiTheme="minorHAnsi" w:hAnsiTheme="minorHAnsi" w:cstheme="minorHAnsi"/>
          <w:bCs/>
          <w:sz w:val="22"/>
          <w:szCs w:val="22"/>
        </w:rPr>
        <w:t>N</w:t>
      </w:r>
      <w:r w:rsidR="000C0C4F">
        <w:rPr>
          <w:rFonts w:asciiTheme="minorHAnsi" w:hAnsiTheme="minorHAnsi" w:cstheme="minorHAnsi"/>
          <w:bCs/>
          <w:sz w:val="22"/>
          <w:szCs w:val="22"/>
        </w:rPr>
        <w:t>o report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C0C4F">
        <w:rPr>
          <w:rFonts w:asciiTheme="minorHAnsi" w:hAnsiTheme="minorHAnsi" w:cstheme="minorHAnsi"/>
          <w:bCs/>
          <w:sz w:val="22"/>
          <w:szCs w:val="22"/>
        </w:rPr>
        <w:t xml:space="preserve"> received. </w:t>
      </w:r>
    </w:p>
    <w:p w14:paraId="5204934A" w14:textId="77777777" w:rsidR="00B85583" w:rsidRPr="00B85583" w:rsidRDefault="00B85583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BFE1202" w14:textId="22D39A2A" w:rsidR="009D62E5" w:rsidRDefault="007F1D6A" w:rsidP="00C36A3F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9D62E5">
        <w:rPr>
          <w:rFonts w:asciiTheme="minorHAnsi" w:hAnsiTheme="minorHAnsi" w:cstheme="minorHAnsi"/>
          <w:b/>
          <w:sz w:val="22"/>
          <w:szCs w:val="22"/>
        </w:rPr>
        <w:t>Public</w:t>
      </w:r>
      <w:bookmarkStart w:id="0" w:name="_Hlk58234911"/>
      <w:r w:rsidR="00035120">
        <w:rPr>
          <w:rFonts w:asciiTheme="minorHAnsi" w:hAnsiTheme="minorHAnsi" w:cstheme="minorHAnsi"/>
          <w:b/>
          <w:sz w:val="22"/>
          <w:szCs w:val="22"/>
        </w:rPr>
        <w:br/>
      </w:r>
      <w:r w:rsidR="00107A26">
        <w:rPr>
          <w:rFonts w:ascii="Calibri" w:hAnsi="Calibri" w:cs="Calibri"/>
          <w:bCs/>
          <w:sz w:val="22"/>
          <w:szCs w:val="22"/>
        </w:rPr>
        <w:t xml:space="preserve">No </w:t>
      </w:r>
      <w:r w:rsidR="001D4B51">
        <w:rPr>
          <w:rFonts w:ascii="Calibri" w:hAnsi="Calibri" w:cs="Calibri"/>
          <w:bCs/>
          <w:sz w:val="22"/>
          <w:szCs w:val="22"/>
        </w:rPr>
        <w:t>member</w:t>
      </w:r>
      <w:r w:rsidR="00107A26">
        <w:rPr>
          <w:rFonts w:ascii="Calibri" w:hAnsi="Calibri" w:cs="Calibri"/>
          <w:bCs/>
          <w:sz w:val="22"/>
          <w:szCs w:val="22"/>
        </w:rPr>
        <w:t>s</w:t>
      </w:r>
      <w:r w:rsidR="001D4B51">
        <w:rPr>
          <w:rFonts w:ascii="Calibri" w:hAnsi="Calibri" w:cs="Calibri"/>
          <w:bCs/>
          <w:sz w:val="22"/>
          <w:szCs w:val="22"/>
        </w:rPr>
        <w:t xml:space="preserve"> of the public </w:t>
      </w:r>
    </w:p>
    <w:p w14:paraId="046286C4" w14:textId="77777777" w:rsidR="00FB2DE3" w:rsidRPr="00CD11C8" w:rsidRDefault="00FB2DE3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4BDE09FD" w14:textId="127587CA" w:rsidR="00296614" w:rsidRDefault="00510128" w:rsidP="00FB2FEA">
      <w:pPr>
        <w:rPr>
          <w:rFonts w:cstheme="minorHAnsi"/>
          <w:b/>
          <w:i/>
          <w:i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CA4851">
        <w:rPr>
          <w:rFonts w:cstheme="minorHAnsi"/>
          <w:b/>
          <w:i/>
          <w:iCs/>
        </w:rPr>
        <w:t>35</w:t>
      </w:r>
      <w:r w:rsidR="00B35548" w:rsidRPr="009D62E5">
        <w:rPr>
          <w:rFonts w:cstheme="minorHAnsi"/>
          <w:b/>
          <w:i/>
          <w:iCs/>
        </w:rPr>
        <w:t>p</w:t>
      </w:r>
      <w:r w:rsidR="00AC015F">
        <w:rPr>
          <w:rFonts w:cstheme="minorHAnsi"/>
          <w:b/>
          <w:i/>
          <w:iCs/>
        </w:rPr>
        <w:t>m</w:t>
      </w:r>
    </w:p>
    <w:p w14:paraId="5B79A70B" w14:textId="77777777" w:rsidR="00BD5734" w:rsidRPr="00ED0880" w:rsidRDefault="00BD5734" w:rsidP="00BD573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>
        <w:rPr>
          <w:rFonts w:cstheme="minorHAnsi"/>
          <w:bCs/>
        </w:rPr>
        <w:t>:</w:t>
      </w:r>
    </w:p>
    <w:p w14:paraId="08E9F9D6" w14:textId="19568CAA" w:rsidR="005E35AA" w:rsidRP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2172CE">
        <w:rPr>
          <w:rFonts w:cstheme="minorHAnsi"/>
        </w:rPr>
        <w:t xml:space="preserve">To </w:t>
      </w:r>
      <w:r>
        <w:rPr>
          <w:rFonts w:cstheme="minorHAnsi"/>
        </w:rPr>
        <w:t>appoint Chairman 2025/26</w:t>
      </w:r>
      <w:r>
        <w:rPr>
          <w:rFonts w:cstheme="minorHAnsi"/>
        </w:rPr>
        <w:br/>
      </w:r>
      <w:r w:rsidRPr="005E35AA">
        <w:rPr>
          <w:rFonts w:cstheme="minorHAnsi"/>
          <w:b/>
          <w:bCs/>
        </w:rPr>
        <w:t xml:space="preserve">Cllr Horner was proposed by Cllr </w:t>
      </w:r>
      <w:r w:rsidR="00CA4851">
        <w:rPr>
          <w:rFonts w:cstheme="minorHAnsi"/>
          <w:b/>
          <w:bCs/>
        </w:rPr>
        <w:t>Colenutt</w:t>
      </w:r>
      <w:r w:rsidRPr="005E35AA">
        <w:rPr>
          <w:rFonts w:cstheme="minorHAnsi"/>
          <w:b/>
          <w:bCs/>
        </w:rPr>
        <w:t xml:space="preserve"> seconded by Cllr </w:t>
      </w:r>
      <w:r w:rsidR="003476DD">
        <w:rPr>
          <w:rFonts w:cstheme="minorHAnsi"/>
          <w:b/>
          <w:bCs/>
        </w:rPr>
        <w:t>Norman</w:t>
      </w:r>
      <w:r w:rsidRPr="005E35AA">
        <w:rPr>
          <w:rFonts w:cstheme="minorHAnsi"/>
          <w:b/>
          <w:bCs/>
        </w:rPr>
        <w:t xml:space="preserve"> and unanimously appointed. </w:t>
      </w:r>
    </w:p>
    <w:p w14:paraId="56968B8D" w14:textId="77777777" w:rsidR="005E35AA" w:rsidRDefault="005E35AA" w:rsidP="005E35AA">
      <w:pPr>
        <w:spacing w:after="0" w:line="240" w:lineRule="auto"/>
        <w:ind w:left="360"/>
        <w:rPr>
          <w:rFonts w:cstheme="minorHAnsi"/>
          <w:bCs/>
        </w:rPr>
      </w:pPr>
    </w:p>
    <w:p w14:paraId="451CE324" w14:textId="21D9ED4D" w:rsidR="005E35AA" w:rsidRP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Receive Declaration of Acceptance of Office from Chairman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br/>
      </w:r>
      <w:r w:rsidRPr="00FB2DE3">
        <w:rPr>
          <w:rFonts w:cstheme="minorHAnsi"/>
          <w:b/>
        </w:rPr>
        <w:t>Duly signed.</w:t>
      </w:r>
      <w:r>
        <w:rPr>
          <w:rFonts w:cstheme="minorHAnsi"/>
          <w:bCs/>
        </w:rPr>
        <w:br/>
      </w:r>
    </w:p>
    <w:p w14:paraId="232BC780" w14:textId="70B032E3" w:rsidR="005E35AA" w:rsidRPr="00ED0880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Election of Vice Chairman for year 20</w:t>
      </w:r>
      <w:r>
        <w:rPr>
          <w:rFonts w:cstheme="minorHAnsi"/>
          <w:bCs/>
        </w:rPr>
        <w:t>25/26</w:t>
      </w:r>
      <w:r>
        <w:rPr>
          <w:rFonts w:cstheme="minorHAnsi"/>
          <w:bCs/>
        </w:rPr>
        <w:br/>
      </w:r>
      <w:r w:rsidRPr="005E35AA">
        <w:rPr>
          <w:rFonts w:cstheme="minorHAnsi"/>
          <w:b/>
        </w:rPr>
        <w:t xml:space="preserve">Cllr Smith was proposed by Cllr </w:t>
      </w:r>
      <w:r w:rsidR="003476DD">
        <w:rPr>
          <w:rFonts w:cstheme="minorHAnsi"/>
          <w:b/>
        </w:rPr>
        <w:t xml:space="preserve">Norman </w:t>
      </w:r>
      <w:r w:rsidRPr="005E35AA">
        <w:rPr>
          <w:rFonts w:cstheme="minorHAnsi"/>
          <w:b/>
        </w:rPr>
        <w:t xml:space="preserve">seconded by Cllr </w:t>
      </w:r>
      <w:r w:rsidR="003476DD">
        <w:rPr>
          <w:rFonts w:cstheme="minorHAnsi"/>
          <w:b/>
        </w:rPr>
        <w:t>Nathan</w:t>
      </w:r>
      <w:r w:rsidRPr="005E35AA">
        <w:rPr>
          <w:rFonts w:cstheme="minorHAnsi"/>
          <w:b/>
        </w:rPr>
        <w:t xml:space="preserve"> and unanimously appointed</w:t>
      </w:r>
      <w:r>
        <w:rPr>
          <w:rFonts w:cstheme="minorHAnsi"/>
          <w:bCs/>
        </w:rPr>
        <w:t xml:space="preserve">. </w:t>
      </w:r>
      <w:r>
        <w:rPr>
          <w:rFonts w:cstheme="minorHAnsi"/>
          <w:bCs/>
        </w:rPr>
        <w:br/>
      </w:r>
    </w:p>
    <w:p w14:paraId="61914267" w14:textId="053DEAB4" w:rsidR="005E35AA" w:rsidRPr="00ED0880" w:rsidRDefault="005E35AA" w:rsidP="005E35AA">
      <w:pPr>
        <w:numPr>
          <w:ilvl w:val="0"/>
          <w:numId w:val="6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>To accept apologies for absence</w:t>
      </w:r>
      <w:r w:rsidR="00FB2DE3">
        <w:rPr>
          <w:rFonts w:cstheme="minorHAnsi"/>
        </w:rPr>
        <w:br/>
      </w:r>
      <w:r w:rsidR="00963CB7">
        <w:rPr>
          <w:rFonts w:cstheme="minorHAnsi"/>
        </w:rPr>
        <w:t>None</w:t>
      </w:r>
    </w:p>
    <w:p w14:paraId="1CAD5F82" w14:textId="77777777" w:rsidR="005E35AA" w:rsidRPr="002172CE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48164E72" w14:textId="77777777" w:rsidR="00963CB7" w:rsidRDefault="00963CB7" w:rsidP="005E35AA">
      <w:pPr>
        <w:spacing w:after="0" w:line="240" w:lineRule="auto"/>
        <w:rPr>
          <w:rFonts w:cstheme="minorHAnsi"/>
          <w:bCs/>
        </w:rPr>
      </w:pPr>
    </w:p>
    <w:p w14:paraId="4235BBE5" w14:textId="3361C02D" w:rsidR="005E35AA" w:rsidRPr="002172CE" w:rsidRDefault="006C0C90" w:rsidP="00963CB7">
      <w:pPr>
        <w:spacing w:after="0" w:line="240" w:lineRule="auto"/>
        <w:ind w:firstLine="360"/>
        <w:rPr>
          <w:rFonts w:cstheme="minorHAnsi"/>
          <w:bCs/>
        </w:rPr>
      </w:pPr>
      <w:r w:rsidRPr="00517385">
        <w:rPr>
          <w:rFonts w:cstheme="minorHAnsi"/>
          <w:bCs/>
        </w:rPr>
        <w:lastRenderedPageBreak/>
        <w:t>The Chair reminded Cllrs to declare when necessary.</w:t>
      </w:r>
      <w:r>
        <w:rPr>
          <w:rFonts w:cstheme="minorHAnsi"/>
          <w:bCs/>
        </w:rPr>
        <w:br/>
      </w:r>
    </w:p>
    <w:p w14:paraId="2276067A" w14:textId="77777777" w:rsidR="005E35AA" w:rsidRPr="002172CE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Parish Council meeting held on </w:t>
      </w:r>
      <w:r>
        <w:rPr>
          <w:rFonts w:cstheme="minorHAnsi"/>
        </w:rPr>
        <w:t>3</w:t>
      </w:r>
      <w:r>
        <w:rPr>
          <w:rFonts w:cstheme="minorHAnsi"/>
          <w:vertAlign w:val="superscript"/>
        </w:rPr>
        <w:t xml:space="preserve">rd </w:t>
      </w:r>
      <w:r>
        <w:rPr>
          <w:rFonts w:cstheme="minorHAnsi"/>
        </w:rPr>
        <w:t xml:space="preserve">March 2025. </w:t>
      </w:r>
    </w:p>
    <w:p w14:paraId="2A8974C7" w14:textId="77777777" w:rsidR="00963CB7" w:rsidRDefault="00963CB7" w:rsidP="005E35AA">
      <w:pPr>
        <w:spacing w:after="0" w:line="240" w:lineRule="auto"/>
        <w:rPr>
          <w:rFonts w:cstheme="minorHAnsi"/>
        </w:rPr>
      </w:pPr>
    </w:p>
    <w:p w14:paraId="24E33856" w14:textId="74FB6766" w:rsidR="005E35AA" w:rsidRPr="002172CE" w:rsidRDefault="005E35AA" w:rsidP="005E35AA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  <w:r w:rsidR="00963CB7">
        <w:rPr>
          <w:rFonts w:cstheme="minorHAnsi"/>
        </w:rPr>
        <w:t xml:space="preserve">       </w:t>
      </w:r>
      <w:r w:rsidR="00C17AAF" w:rsidRPr="00851F1A">
        <w:rPr>
          <w:rFonts w:cstheme="minorHAnsi"/>
          <w:b/>
        </w:rPr>
        <w:t>Unanimously resolved and signed as a true record.</w:t>
      </w:r>
      <w:r w:rsidR="00C17AAF">
        <w:rPr>
          <w:rFonts w:cstheme="minorHAnsi"/>
          <w:b/>
        </w:rPr>
        <w:br/>
      </w:r>
    </w:p>
    <w:p w14:paraId="6E96C6C6" w14:textId="7DC72D5A" w:rsidR="00951607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>
        <w:rPr>
          <w:rFonts w:cstheme="minorHAnsi"/>
          <w:bCs/>
        </w:rPr>
        <w:br/>
      </w:r>
      <w:r w:rsidR="00600CA7">
        <w:rPr>
          <w:rFonts w:cstheme="minorHAnsi"/>
          <w:bCs/>
        </w:rPr>
        <w:br/>
      </w:r>
      <w:r w:rsidR="000C0C4F">
        <w:rPr>
          <w:rFonts w:cstheme="minorHAnsi"/>
          <w:bCs/>
        </w:rPr>
        <w:t xml:space="preserve">Cllr Reed reported on </w:t>
      </w:r>
      <w:r w:rsidR="00767772">
        <w:rPr>
          <w:rFonts w:cstheme="minorHAnsi"/>
          <w:bCs/>
        </w:rPr>
        <w:t xml:space="preserve">the cycle race due to take place on Sunday when the High Street is </w:t>
      </w:r>
      <w:r w:rsidR="00B30FB3">
        <w:rPr>
          <w:rFonts w:cstheme="minorHAnsi"/>
          <w:bCs/>
        </w:rPr>
        <w:t>closed which could cause disruption.</w:t>
      </w:r>
      <w:r w:rsidR="00A30EF7">
        <w:rPr>
          <w:rFonts w:cstheme="minorHAnsi"/>
          <w:bCs/>
        </w:rPr>
        <w:br/>
        <w:t xml:space="preserve">The Clerk reported </w:t>
      </w:r>
      <w:r w:rsidR="00E87B17">
        <w:rPr>
          <w:rFonts w:cstheme="minorHAnsi"/>
          <w:bCs/>
        </w:rPr>
        <w:t xml:space="preserve">the </w:t>
      </w:r>
      <w:r w:rsidR="0004389D">
        <w:rPr>
          <w:rFonts w:cstheme="minorHAnsi"/>
          <w:bCs/>
        </w:rPr>
        <w:t xml:space="preserve">round signs for directions to Pooh Bridge </w:t>
      </w:r>
      <w:r w:rsidR="00381CA1">
        <w:rPr>
          <w:rFonts w:cstheme="minorHAnsi"/>
          <w:bCs/>
        </w:rPr>
        <w:t xml:space="preserve">had been delivered and would be installed shortly. </w:t>
      </w:r>
      <w:r w:rsidR="00381CA1">
        <w:rPr>
          <w:rFonts w:cstheme="minorHAnsi"/>
          <w:bCs/>
        </w:rPr>
        <w:br/>
        <w:t xml:space="preserve">The new signs for </w:t>
      </w:r>
      <w:r w:rsidR="00DE34C2">
        <w:rPr>
          <w:rFonts w:cstheme="minorHAnsi"/>
          <w:bCs/>
        </w:rPr>
        <w:t xml:space="preserve">preventing walking would be delivered and installed shortly. </w:t>
      </w:r>
    </w:p>
    <w:p w14:paraId="2E8D256E" w14:textId="47C43AE6" w:rsidR="00A4621F" w:rsidRDefault="00951607" w:rsidP="00951607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Cllr Reed reported a new more visible and accessible</w:t>
      </w:r>
      <w:r w:rsidR="00A4621F">
        <w:rPr>
          <w:rFonts w:cstheme="minorHAnsi"/>
          <w:bCs/>
        </w:rPr>
        <w:t xml:space="preserve"> noticeboard would be installed at Pooh Corner</w:t>
      </w:r>
      <w:r w:rsidR="00DE34C2">
        <w:rPr>
          <w:rFonts w:cstheme="minorHAnsi"/>
          <w:bCs/>
        </w:rPr>
        <w:t xml:space="preserve"> to help matters. </w:t>
      </w:r>
      <w:r w:rsidR="003D4DBD">
        <w:rPr>
          <w:rFonts w:cstheme="minorHAnsi"/>
          <w:bCs/>
        </w:rPr>
        <w:br/>
        <w:t xml:space="preserve">Cllr Nathan </w:t>
      </w:r>
      <w:r w:rsidR="00A4621F">
        <w:rPr>
          <w:rFonts w:cstheme="minorHAnsi"/>
          <w:bCs/>
        </w:rPr>
        <w:t xml:space="preserve">reported that the bench near the Playground needed repair. </w:t>
      </w:r>
    </w:p>
    <w:p w14:paraId="3BF4EFB1" w14:textId="45354EC6" w:rsidR="005E35AA" w:rsidRPr="000E0F64" w:rsidRDefault="00A4621F" w:rsidP="00951607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Cllr Norman reported the bench at Kewins still was awaiting repair. </w:t>
      </w:r>
      <w:r w:rsidR="006C0C90">
        <w:rPr>
          <w:rFonts w:cstheme="minorHAnsi"/>
          <w:bCs/>
        </w:rPr>
        <w:br/>
      </w:r>
    </w:p>
    <w:p w14:paraId="5E6C1E96" w14:textId="6CF35183" w:rsidR="00600CA7" w:rsidRPr="00600CA7" w:rsidRDefault="005E35AA" w:rsidP="00600CA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600CA7">
        <w:rPr>
          <w:rFonts w:cstheme="minorHAnsi"/>
          <w:bCs/>
        </w:rPr>
        <w:t xml:space="preserve">To consider co-option to the Council. </w:t>
      </w:r>
      <w:r w:rsidRPr="00600CA7">
        <w:rPr>
          <w:rFonts w:cstheme="minorHAnsi"/>
          <w:bCs/>
        </w:rPr>
        <w:br/>
      </w:r>
      <w:r w:rsidR="00600CA7" w:rsidRPr="00600CA7">
        <w:rPr>
          <w:rFonts w:cstheme="minorHAnsi"/>
          <w:bCs/>
        </w:rPr>
        <w:br/>
      </w:r>
      <w:r w:rsidR="00600CA7" w:rsidRPr="00600CA7">
        <w:rPr>
          <w:rFonts w:cstheme="minorHAnsi"/>
          <w:b/>
          <w:bCs/>
        </w:rPr>
        <w:t xml:space="preserve">This item was deferred to a future meeting. </w:t>
      </w:r>
    </w:p>
    <w:p w14:paraId="3E9C38D6" w14:textId="74DE5155" w:rsidR="005E35AA" w:rsidRPr="00ED0880" w:rsidRDefault="005E35AA" w:rsidP="00600CA7">
      <w:pPr>
        <w:spacing w:after="0" w:line="240" w:lineRule="auto"/>
        <w:ind w:left="360"/>
        <w:rPr>
          <w:rFonts w:cstheme="minorHAnsi"/>
          <w:bCs/>
        </w:rPr>
      </w:pPr>
    </w:p>
    <w:p w14:paraId="0A3D33ED" w14:textId="77777777" w:rsidR="005E35AA" w:rsidRPr="00ED0880" w:rsidRDefault="005E35AA" w:rsidP="005E35AA">
      <w:pPr>
        <w:numPr>
          <w:ilvl w:val="0"/>
          <w:numId w:val="6"/>
        </w:numPr>
        <w:spacing w:after="0" w:line="360" w:lineRule="auto"/>
        <w:rPr>
          <w:rFonts w:cstheme="minorHAnsi"/>
          <w:bCs/>
        </w:rPr>
      </w:pPr>
      <w:r w:rsidRPr="00DE5994">
        <w:rPr>
          <w:rFonts w:cstheme="minorHAnsi"/>
          <w:bCs/>
        </w:rPr>
        <w:t>Appointment of Committees and Representatives to other Authorised Bodie</w:t>
      </w:r>
      <w:r>
        <w:rPr>
          <w:rFonts w:cstheme="minorHAnsi"/>
          <w:bCs/>
        </w:rPr>
        <w:t>s</w:t>
      </w:r>
    </w:p>
    <w:p w14:paraId="68FDB7D4" w14:textId="312A73FF" w:rsidR="005E35AA" w:rsidRPr="00E2607A" w:rsidRDefault="00F94240" w:rsidP="00A4621F">
      <w:pPr>
        <w:spacing w:after="0" w:line="240" w:lineRule="auto"/>
        <w:ind w:left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The Council </w:t>
      </w:r>
      <w:r w:rsidR="00B30FB3" w:rsidRPr="00E2607A">
        <w:rPr>
          <w:rFonts w:cstheme="minorHAnsi"/>
          <w:b/>
        </w:rPr>
        <w:t xml:space="preserve">resolved to </w:t>
      </w:r>
      <w:r w:rsidR="00DB5448" w:rsidRPr="00E2607A">
        <w:rPr>
          <w:rFonts w:cstheme="minorHAnsi"/>
          <w:b/>
        </w:rPr>
        <w:t xml:space="preserve">retain committee membership as per 24/25 with the addition of </w:t>
      </w:r>
    </w:p>
    <w:p w14:paraId="22B07E4E" w14:textId="2895018F" w:rsidR="009B28F9" w:rsidRPr="00E2607A" w:rsidRDefault="00125543" w:rsidP="005459D6">
      <w:pPr>
        <w:spacing w:after="0" w:line="240" w:lineRule="auto"/>
        <w:ind w:firstLine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Cllrs </w:t>
      </w:r>
      <w:r w:rsidR="00D538F0" w:rsidRPr="00E2607A">
        <w:rPr>
          <w:rFonts w:cstheme="minorHAnsi"/>
          <w:b/>
        </w:rPr>
        <w:t xml:space="preserve">Hutcheson and Crosby </w:t>
      </w:r>
      <w:r w:rsidRPr="00E2607A">
        <w:rPr>
          <w:rFonts w:cstheme="minorHAnsi"/>
          <w:b/>
        </w:rPr>
        <w:t>agreed to join the Finance Committee.</w:t>
      </w:r>
    </w:p>
    <w:p w14:paraId="474FEAB8" w14:textId="77777777" w:rsidR="00E87B17" w:rsidRPr="00E2607A" w:rsidRDefault="00125543" w:rsidP="00A4621F">
      <w:pPr>
        <w:spacing w:after="0" w:line="240" w:lineRule="auto"/>
        <w:ind w:left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Cllr Sanders would remain as </w:t>
      </w:r>
      <w:r w:rsidR="00875C1D" w:rsidRPr="00E2607A">
        <w:rPr>
          <w:rFonts w:cstheme="minorHAnsi"/>
          <w:b/>
        </w:rPr>
        <w:t>Forest Liaison</w:t>
      </w:r>
      <w:r w:rsidR="00E87B17" w:rsidRPr="00E2607A">
        <w:rPr>
          <w:rFonts w:cstheme="minorHAnsi"/>
          <w:b/>
        </w:rPr>
        <w:t>.</w:t>
      </w:r>
    </w:p>
    <w:p w14:paraId="282C0A5A" w14:textId="5AA436A9" w:rsidR="00125543" w:rsidRPr="00E2607A" w:rsidRDefault="00E87B17" w:rsidP="00A4621F">
      <w:pPr>
        <w:spacing w:after="0" w:line="240" w:lineRule="auto"/>
        <w:ind w:left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Cllr Horner would be the contact for ESALC and Cllr Nathan would remain as WDALC contact. </w:t>
      </w:r>
      <w:r w:rsidR="002F17B8" w:rsidRPr="00E2607A">
        <w:rPr>
          <w:rFonts w:cstheme="minorHAnsi"/>
          <w:b/>
        </w:rPr>
        <w:br/>
      </w:r>
      <w:r w:rsidR="00022E0B" w:rsidRPr="00E2607A">
        <w:rPr>
          <w:rFonts w:cstheme="minorHAnsi"/>
          <w:b/>
        </w:rPr>
        <w:t xml:space="preserve">Cllr </w:t>
      </w:r>
      <w:r w:rsidR="00943B21" w:rsidRPr="00E2607A">
        <w:rPr>
          <w:rFonts w:cstheme="minorHAnsi"/>
          <w:b/>
        </w:rPr>
        <w:t xml:space="preserve">Norman would become the contact for </w:t>
      </w:r>
      <w:r w:rsidR="00777DE6" w:rsidRPr="00E2607A">
        <w:rPr>
          <w:rFonts w:cstheme="minorHAnsi"/>
          <w:b/>
        </w:rPr>
        <w:t xml:space="preserve">the Fete. </w:t>
      </w:r>
    </w:p>
    <w:p w14:paraId="35FE0EFF" w14:textId="77777777" w:rsidR="00F94240" w:rsidRPr="00ED0880" w:rsidRDefault="00F94240" w:rsidP="00A4621F">
      <w:pPr>
        <w:spacing w:after="0" w:line="240" w:lineRule="auto"/>
        <w:ind w:left="360"/>
        <w:rPr>
          <w:rFonts w:cstheme="minorHAnsi"/>
          <w:bCs/>
        </w:rPr>
      </w:pPr>
    </w:p>
    <w:p w14:paraId="68822AB6" w14:textId="77777777" w:rsid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following Council documents:</w:t>
      </w:r>
    </w:p>
    <w:p w14:paraId="64AD7B21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Council Standing Orders. </w:t>
      </w:r>
    </w:p>
    <w:p w14:paraId="6E599A38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Financial Regulations.</w:t>
      </w:r>
    </w:p>
    <w:p w14:paraId="7E7E527F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Code of Conduct. </w:t>
      </w:r>
    </w:p>
    <w:p w14:paraId="4F2FD197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published policies.</w:t>
      </w:r>
    </w:p>
    <w:p w14:paraId="788866A4" w14:textId="77777777" w:rsidR="005E35AA" w:rsidRDefault="005E35AA" w:rsidP="005E35AA">
      <w:pPr>
        <w:numPr>
          <w:ilvl w:val="0"/>
          <w:numId w:val="10"/>
        </w:numPr>
        <w:spacing w:after="0" w:line="240" w:lineRule="auto"/>
      </w:pPr>
      <w:r>
        <w:rPr>
          <w:lang w:eastAsia="en-GB"/>
        </w:rPr>
        <w:t>Power of General Competence</w:t>
      </w:r>
    </w:p>
    <w:p w14:paraId="23D6AB26" w14:textId="77777777" w:rsidR="005E35AA" w:rsidRDefault="005E35AA" w:rsidP="005E35AA">
      <w:pPr>
        <w:spacing w:after="0" w:line="240" w:lineRule="auto"/>
      </w:pPr>
    </w:p>
    <w:p w14:paraId="7D709729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Part 1 of the Localism Act 2011 applies a general power of competence to local authorities in England.</w:t>
      </w:r>
    </w:p>
    <w:p w14:paraId="6363EF3C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Section 1 (1) of the Act provides that “a local authority has power to do anything that individuals</w:t>
      </w:r>
    </w:p>
    <w:p w14:paraId="0BDDCE01" w14:textId="77777777" w:rsidR="005E35AA" w:rsidRDefault="005E35AA" w:rsidP="005E35AA">
      <w:pPr>
        <w:autoSpaceDE w:val="0"/>
        <w:autoSpaceDN w:val="0"/>
        <w:ind w:left="1440"/>
        <w:rPr>
          <w:i/>
          <w:iCs/>
          <w:lang w:eastAsia="en-GB"/>
        </w:rPr>
      </w:pPr>
      <w:proofErr w:type="gramStart"/>
      <w:r>
        <w:rPr>
          <w:lang w:eastAsia="en-GB"/>
        </w:rPr>
        <w:t>generally</w:t>
      </w:r>
      <w:proofErr w:type="gramEnd"/>
      <w:r>
        <w:rPr>
          <w:lang w:eastAsia="en-GB"/>
        </w:rPr>
        <w:t xml:space="preserve"> may do”. The power extends to ‘eligible’ parish councils. Under the </w:t>
      </w:r>
      <w:r>
        <w:rPr>
          <w:i/>
          <w:iCs/>
          <w:lang w:eastAsia="en-GB"/>
        </w:rPr>
        <w:t>Parish Councils (General</w:t>
      </w:r>
    </w:p>
    <w:p w14:paraId="5734C3D8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i/>
          <w:iCs/>
          <w:lang w:eastAsia="en-GB"/>
        </w:rPr>
        <w:t xml:space="preserve">Power of Competence) (Prescribed Conditions) Order 2012 </w:t>
      </w:r>
      <w:r>
        <w:rPr>
          <w:lang w:eastAsia="en-GB"/>
        </w:rPr>
        <w:t>(SI 2012/965), an ‘eligible’ parish council is</w:t>
      </w:r>
    </w:p>
    <w:p w14:paraId="1E4A1A40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one in which at least two-thirds of the members have been elected (i.e. not co-opted), and in which the</w:t>
      </w:r>
    </w:p>
    <w:p w14:paraId="1BDDC87E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clerk has completed one of a specified range of training courses.</w:t>
      </w:r>
    </w:p>
    <w:p w14:paraId="266148F1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Recommendations:-</w:t>
      </w:r>
    </w:p>
    <w:p w14:paraId="7D37FDBE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(a) To confirm that Hartfield Parish Council has a Clerk with a Certificate in Local Council</w:t>
      </w:r>
    </w:p>
    <w:p w14:paraId="680E6B11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Administration including the General Power of Competence and that two thirds of the Council has been elected.</w:t>
      </w:r>
    </w:p>
    <w:p w14:paraId="0C2E4D8F" w14:textId="77777777" w:rsidR="005E35AA" w:rsidRPr="00FC1E59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(b). To adopt the Power of General Competence.</w:t>
      </w:r>
    </w:p>
    <w:p w14:paraId="67622D61" w14:textId="111520E7" w:rsidR="005E35AA" w:rsidRPr="000949FC" w:rsidRDefault="00185B02" w:rsidP="005E35AA">
      <w:pPr>
        <w:spacing w:after="0" w:line="240" w:lineRule="auto"/>
        <w:ind w:left="360"/>
        <w:rPr>
          <w:rFonts w:cstheme="minorHAnsi"/>
          <w:b/>
        </w:rPr>
      </w:pPr>
      <w:r w:rsidRPr="000949FC">
        <w:rPr>
          <w:rFonts w:cstheme="minorHAnsi"/>
          <w:b/>
        </w:rPr>
        <w:t>Agenda item</w:t>
      </w:r>
      <w:r w:rsidR="000949FC" w:rsidRPr="000949FC">
        <w:rPr>
          <w:rFonts w:cstheme="minorHAnsi"/>
          <w:b/>
        </w:rPr>
        <w:t xml:space="preserve"> 10 was taken as one item and unanimously resolved. </w:t>
      </w:r>
      <w:r w:rsidR="000949FC">
        <w:rPr>
          <w:rFonts w:cstheme="minorHAnsi"/>
          <w:b/>
        </w:rPr>
        <w:br/>
      </w:r>
    </w:p>
    <w:p w14:paraId="3C73D88D" w14:textId="3D5D2658" w:rsid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Correspondence</w:t>
      </w:r>
      <w:r w:rsidRPr="002172CE">
        <w:rPr>
          <w:rFonts w:cstheme="minorHAnsi"/>
        </w:rPr>
        <w:t xml:space="preserve">. </w:t>
      </w:r>
      <w:r w:rsidRPr="002172CE">
        <w:rPr>
          <w:rFonts w:cstheme="minorHAnsi"/>
        </w:rPr>
        <w:br/>
      </w:r>
      <w:r w:rsidR="00600CA7">
        <w:rPr>
          <w:rFonts w:cstheme="minorHAnsi"/>
          <w:bCs/>
        </w:rPr>
        <w:br/>
      </w:r>
      <w:r w:rsidR="000949FC">
        <w:rPr>
          <w:rFonts w:cstheme="minorHAnsi"/>
          <w:bCs/>
        </w:rPr>
        <w:t xml:space="preserve">The list has been circulated and </w:t>
      </w:r>
      <w:proofErr w:type="gramStart"/>
      <w:r w:rsidR="000949FC">
        <w:rPr>
          <w:rFonts w:cstheme="minorHAnsi"/>
          <w:bCs/>
        </w:rPr>
        <w:t>duly noted</w:t>
      </w:r>
      <w:proofErr w:type="gramEnd"/>
      <w:r w:rsidR="000949FC">
        <w:rPr>
          <w:rFonts w:cstheme="minorHAnsi"/>
          <w:bCs/>
        </w:rPr>
        <w:t xml:space="preserve">. </w:t>
      </w:r>
      <w:r w:rsidR="000949FC">
        <w:rPr>
          <w:rFonts w:cstheme="minorHAnsi"/>
          <w:bCs/>
        </w:rPr>
        <w:br/>
      </w:r>
      <w:r w:rsidR="000949FC" w:rsidRPr="00602734">
        <w:rPr>
          <w:rFonts w:cstheme="minorHAnsi"/>
          <w:b/>
        </w:rPr>
        <w:t xml:space="preserve">The request to disconnect the </w:t>
      </w:r>
      <w:r w:rsidR="00602734" w:rsidRPr="00602734">
        <w:rPr>
          <w:rFonts w:cstheme="minorHAnsi"/>
          <w:b/>
        </w:rPr>
        <w:t xml:space="preserve">telephone box at Colemans Hatch was </w:t>
      </w:r>
      <w:proofErr w:type="gramStart"/>
      <w:r w:rsidR="00602734" w:rsidRPr="00602734">
        <w:rPr>
          <w:rFonts w:cstheme="minorHAnsi"/>
          <w:b/>
        </w:rPr>
        <w:t>duly noted</w:t>
      </w:r>
      <w:proofErr w:type="gramEnd"/>
      <w:r w:rsidR="00602734" w:rsidRPr="00602734">
        <w:rPr>
          <w:rFonts w:cstheme="minorHAnsi"/>
          <w:b/>
        </w:rPr>
        <w:t xml:space="preserve"> and approved.</w:t>
      </w:r>
      <w:r w:rsidR="00602734">
        <w:rPr>
          <w:rFonts w:cstheme="minorHAnsi"/>
          <w:bCs/>
        </w:rPr>
        <w:t xml:space="preserve"> </w:t>
      </w:r>
    </w:p>
    <w:p w14:paraId="5738FE69" w14:textId="50B0BA75" w:rsidR="00602734" w:rsidRDefault="009B57B1" w:rsidP="00602734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Colin Burnett-Dick</w:t>
      </w:r>
      <w:r w:rsidR="007E3E44">
        <w:rPr>
          <w:rFonts w:cstheme="minorHAnsi"/>
          <w:bCs/>
        </w:rPr>
        <w:t>’s resignation was noted</w:t>
      </w:r>
      <w:r w:rsidR="004940B8">
        <w:rPr>
          <w:rFonts w:cstheme="minorHAnsi"/>
          <w:bCs/>
        </w:rPr>
        <w:t>.</w:t>
      </w:r>
      <w:r w:rsidR="004940B8" w:rsidRPr="004940B8">
        <w:rPr>
          <w:rFonts w:cstheme="minorHAnsi"/>
          <w:b/>
        </w:rPr>
        <w:t xml:space="preserve"> T</w:t>
      </w:r>
      <w:r w:rsidR="007E3E44" w:rsidRPr="004940B8">
        <w:rPr>
          <w:rFonts w:cstheme="minorHAnsi"/>
          <w:b/>
        </w:rPr>
        <w:t xml:space="preserve">he Clerk was asked to arrange a gift and a card as way of thanks. </w:t>
      </w:r>
      <w:r w:rsidR="007E3E44">
        <w:rPr>
          <w:rFonts w:cstheme="minorHAnsi"/>
          <w:bCs/>
        </w:rPr>
        <w:br/>
      </w:r>
      <w:r w:rsidR="00AA41DF">
        <w:rPr>
          <w:rFonts w:cstheme="minorHAnsi"/>
          <w:bCs/>
        </w:rPr>
        <w:t xml:space="preserve">Parking was still an issue. </w:t>
      </w:r>
      <w:r w:rsidR="004940B8">
        <w:rPr>
          <w:rFonts w:cstheme="minorHAnsi"/>
          <w:bCs/>
        </w:rPr>
        <w:br/>
      </w:r>
      <w:r w:rsidR="002334DE" w:rsidRPr="004940B8">
        <w:rPr>
          <w:rFonts w:cstheme="minorHAnsi"/>
          <w:b/>
        </w:rPr>
        <w:t xml:space="preserve">The Council agreed to add something to the arrows to make it more visible. </w:t>
      </w:r>
      <w:r w:rsidR="00B83EE4" w:rsidRPr="004940B8">
        <w:rPr>
          <w:rFonts w:cstheme="minorHAnsi"/>
          <w:b/>
        </w:rPr>
        <w:t>I</w:t>
      </w:r>
      <w:r w:rsidR="009D3C0A" w:rsidRPr="004940B8">
        <w:rPr>
          <w:rFonts w:cstheme="minorHAnsi"/>
          <w:b/>
        </w:rPr>
        <w:t>t</w:t>
      </w:r>
      <w:r w:rsidR="00B83EE4" w:rsidRPr="004940B8">
        <w:rPr>
          <w:rFonts w:cstheme="minorHAnsi"/>
          <w:b/>
        </w:rPr>
        <w:t xml:space="preserve"> was not an agenda item</w:t>
      </w:r>
      <w:r w:rsidR="009D3C0A" w:rsidRPr="004940B8">
        <w:rPr>
          <w:rFonts w:cstheme="minorHAnsi"/>
          <w:b/>
        </w:rPr>
        <w:t xml:space="preserve"> </w:t>
      </w:r>
      <w:r w:rsidR="00E0529D" w:rsidRPr="004940B8">
        <w:rPr>
          <w:rFonts w:cstheme="minorHAnsi"/>
          <w:b/>
        </w:rPr>
        <w:t xml:space="preserve">at this meeting </w:t>
      </w:r>
      <w:r w:rsidR="009D3C0A" w:rsidRPr="004940B8">
        <w:rPr>
          <w:rFonts w:cstheme="minorHAnsi"/>
          <w:b/>
        </w:rPr>
        <w:t>and the Clerk was asked to contact the Estate again</w:t>
      </w:r>
      <w:r w:rsidR="004940B8" w:rsidRPr="004940B8">
        <w:rPr>
          <w:rFonts w:cstheme="minorHAnsi"/>
          <w:b/>
        </w:rPr>
        <w:t xml:space="preserve"> and report back to the Council at the next meeting.</w:t>
      </w:r>
      <w:r w:rsidR="004940B8">
        <w:rPr>
          <w:rFonts w:cstheme="minorHAnsi"/>
          <w:bCs/>
        </w:rPr>
        <w:t xml:space="preserve"> </w:t>
      </w:r>
    </w:p>
    <w:p w14:paraId="0A312149" w14:textId="77777777" w:rsidR="00AA41DF" w:rsidRPr="002172CE" w:rsidRDefault="00AA41DF" w:rsidP="00602734">
      <w:pPr>
        <w:spacing w:after="0" w:line="240" w:lineRule="auto"/>
        <w:ind w:left="360"/>
        <w:rPr>
          <w:rFonts w:cstheme="minorHAnsi"/>
          <w:bCs/>
        </w:rPr>
      </w:pPr>
    </w:p>
    <w:p w14:paraId="43476BCB" w14:textId="77777777" w:rsidR="005E35AA" w:rsidRPr="002172CE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25FF2B08" w14:textId="3BCB1908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and approve the internal audit report</w:t>
      </w:r>
      <w:r w:rsidR="00602734">
        <w:rPr>
          <w:rFonts w:cstheme="minorHAnsi"/>
          <w:bCs/>
        </w:rPr>
        <w:t>.</w:t>
      </w:r>
      <w:r w:rsidR="00602734">
        <w:rPr>
          <w:rFonts w:cstheme="minorHAnsi"/>
          <w:bCs/>
        </w:rPr>
        <w:br/>
      </w:r>
      <w:r w:rsidR="00602734">
        <w:rPr>
          <w:rFonts w:cstheme="minorHAnsi"/>
          <w:b/>
        </w:rPr>
        <w:t xml:space="preserve">Unanimously </w:t>
      </w:r>
      <w:r w:rsidR="00602734" w:rsidRPr="00602734">
        <w:rPr>
          <w:rFonts w:cstheme="minorHAnsi"/>
          <w:b/>
        </w:rPr>
        <w:t>accepted.</w:t>
      </w:r>
      <w:r w:rsidR="00602734">
        <w:rPr>
          <w:rFonts w:cstheme="minorHAnsi"/>
          <w:bCs/>
        </w:rPr>
        <w:t xml:space="preserve"> </w:t>
      </w:r>
    </w:p>
    <w:p w14:paraId="4922950B" w14:textId="273D79C4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Accounting Statements</w:t>
      </w:r>
      <w:r w:rsidR="00602734">
        <w:rPr>
          <w:rFonts w:cstheme="minorHAnsi"/>
          <w:bCs/>
        </w:rPr>
        <w:t>.</w:t>
      </w:r>
      <w:r w:rsidR="00602734">
        <w:rPr>
          <w:rFonts w:cstheme="minorHAnsi"/>
          <w:bCs/>
        </w:rPr>
        <w:br/>
      </w:r>
      <w:r w:rsidR="00602734">
        <w:rPr>
          <w:rFonts w:cstheme="minorHAnsi"/>
          <w:b/>
        </w:rPr>
        <w:t>Unanimously</w:t>
      </w:r>
      <w:r w:rsidR="00602734" w:rsidRPr="00602734">
        <w:rPr>
          <w:rFonts w:cstheme="minorHAnsi"/>
          <w:b/>
        </w:rPr>
        <w:t xml:space="preserve"> resolved and signed.</w:t>
      </w:r>
      <w:r w:rsidR="00602734">
        <w:rPr>
          <w:rFonts w:cstheme="minorHAnsi"/>
          <w:bCs/>
        </w:rPr>
        <w:t xml:space="preserve"> </w:t>
      </w:r>
    </w:p>
    <w:p w14:paraId="4EBC973E" w14:textId="77CB04A5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Accounts 2024/25</w:t>
      </w:r>
      <w:r w:rsidR="00602734">
        <w:rPr>
          <w:rFonts w:cstheme="minorHAnsi"/>
          <w:bCs/>
        </w:rPr>
        <w:br/>
      </w:r>
      <w:r w:rsidR="00602734" w:rsidRPr="00BC4798">
        <w:rPr>
          <w:rFonts w:cstheme="minorHAnsi"/>
          <w:b/>
        </w:rPr>
        <w:t>Unanimously resolved and signed.</w:t>
      </w:r>
      <w:r w:rsidR="00602734">
        <w:rPr>
          <w:rFonts w:cstheme="minorHAnsi"/>
          <w:bCs/>
        </w:rPr>
        <w:t xml:space="preserve"> </w:t>
      </w:r>
    </w:p>
    <w:p w14:paraId="340313F8" w14:textId="060B2C63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approve the bank reconciliation </w:t>
      </w:r>
      <w:r w:rsidR="00DC3400">
        <w:rPr>
          <w:rFonts w:cstheme="minorHAnsi"/>
          <w:bCs/>
        </w:rPr>
        <w:t xml:space="preserve">and risk assessment </w:t>
      </w:r>
      <w:r>
        <w:rPr>
          <w:rFonts w:cstheme="minorHAnsi"/>
          <w:bCs/>
        </w:rPr>
        <w:t>for 2024/25</w:t>
      </w:r>
      <w:r w:rsidR="00BC4798">
        <w:rPr>
          <w:rFonts w:cstheme="minorHAnsi"/>
          <w:bCs/>
        </w:rPr>
        <w:br/>
      </w:r>
      <w:r w:rsidR="00BC4798" w:rsidRPr="00BC4798">
        <w:rPr>
          <w:rFonts w:cstheme="minorHAnsi"/>
          <w:b/>
        </w:rPr>
        <w:t>Unanimously resolved and signed.</w:t>
      </w:r>
      <w:r w:rsidR="00BC4798">
        <w:rPr>
          <w:rFonts w:cstheme="minorHAnsi"/>
          <w:bCs/>
        </w:rPr>
        <w:t xml:space="preserve"> </w:t>
      </w:r>
    </w:p>
    <w:p w14:paraId="32995E78" w14:textId="77777777" w:rsidR="00C17AAF" w:rsidRDefault="005E35AA" w:rsidP="00C17AAF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regular payment schedule and direct debits for 2025/26</w:t>
      </w:r>
    </w:p>
    <w:p w14:paraId="44366BE5" w14:textId="1F935C7F" w:rsidR="00DA1B6A" w:rsidRDefault="00DA1B6A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Regular payments at variable amounts were noted to the following:</w:t>
      </w:r>
    </w:p>
    <w:p w14:paraId="0C8523FF" w14:textId="52A814E0" w:rsidR="00DA1B6A" w:rsidRDefault="00DA1B6A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Business Stream</w:t>
      </w:r>
    </w:p>
    <w:p w14:paraId="45F1B546" w14:textId="31CE421D" w:rsidR="00DA1B6A" w:rsidRDefault="00DA1B6A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Castle Water</w:t>
      </w:r>
    </w:p>
    <w:p w14:paraId="1E554655" w14:textId="33894C70" w:rsidR="00DA1B6A" w:rsidRDefault="00A263FB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BT</w:t>
      </w:r>
    </w:p>
    <w:p w14:paraId="46C5B18E" w14:textId="59D8D38F" w:rsidR="00DA1B6A" w:rsidRDefault="00A263FB" w:rsidP="004B29F3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Southern Electric</w:t>
      </w:r>
      <w:r w:rsidR="005B4B09">
        <w:rPr>
          <w:rFonts w:cstheme="minorHAnsi"/>
          <w:b/>
        </w:rPr>
        <w:br/>
      </w:r>
      <w:r w:rsidR="004B29F3">
        <w:rPr>
          <w:rFonts w:cstheme="minorHAnsi"/>
          <w:b/>
        </w:rPr>
        <w:t>Streetlights</w:t>
      </w:r>
    </w:p>
    <w:p w14:paraId="1CEDA1DD" w14:textId="744A6BA5" w:rsidR="004B29F3" w:rsidRDefault="004B29F3" w:rsidP="004B29F3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 xml:space="preserve">Wealden District Council </w:t>
      </w:r>
    </w:p>
    <w:p w14:paraId="31CA4998" w14:textId="6AC29B1E" w:rsidR="00241646" w:rsidRPr="00C17AAF" w:rsidRDefault="00C17AAF" w:rsidP="00C17AAF">
      <w:pPr>
        <w:spacing w:after="0" w:line="240" w:lineRule="auto"/>
        <w:ind w:left="1713"/>
        <w:rPr>
          <w:rFonts w:cstheme="minorHAnsi"/>
          <w:b/>
        </w:rPr>
      </w:pPr>
      <w:r w:rsidRPr="00C17AAF">
        <w:rPr>
          <w:rFonts w:cstheme="minorHAnsi"/>
          <w:b/>
        </w:rPr>
        <w:t>Unanimously resolved</w:t>
      </w:r>
    </w:p>
    <w:p w14:paraId="6B52B215" w14:textId="77777777" w:rsidR="0062583E" w:rsidRDefault="00241646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To approve signatories and banking arrangements for 2025/26</w:t>
      </w:r>
      <w:r w:rsidR="00C17AAF">
        <w:rPr>
          <w:rFonts w:cstheme="minorHAnsi"/>
          <w:bCs/>
        </w:rPr>
        <w:br/>
      </w:r>
      <w:r w:rsidR="007F2110">
        <w:rPr>
          <w:rFonts w:cstheme="minorHAnsi"/>
          <w:b/>
        </w:rPr>
        <w:t xml:space="preserve">Cllrs </w:t>
      </w:r>
      <w:r w:rsidR="00E001AA">
        <w:rPr>
          <w:rFonts w:cstheme="minorHAnsi"/>
          <w:b/>
        </w:rPr>
        <w:t xml:space="preserve">Smith, Horner and the Clerk were </w:t>
      </w:r>
      <w:r w:rsidR="00DE0410">
        <w:rPr>
          <w:rFonts w:cstheme="minorHAnsi"/>
          <w:b/>
        </w:rPr>
        <w:t xml:space="preserve">authorised signatories and Cllr McNally </w:t>
      </w:r>
      <w:r w:rsidR="00717842">
        <w:rPr>
          <w:rFonts w:cstheme="minorHAnsi"/>
          <w:b/>
        </w:rPr>
        <w:t xml:space="preserve">agreed to be added. </w:t>
      </w:r>
    </w:p>
    <w:p w14:paraId="12B5140B" w14:textId="031F858A" w:rsidR="00C17AAF" w:rsidRPr="00C17AAF" w:rsidRDefault="00C17AAF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C17AAF">
        <w:rPr>
          <w:rFonts w:cstheme="minorHAnsi"/>
          <w:b/>
        </w:rPr>
        <w:t>Unanimously resolved</w:t>
      </w:r>
    </w:p>
    <w:p w14:paraId="6D75DFCE" w14:textId="77777777" w:rsidR="00C17AAF" w:rsidRPr="00C17AAF" w:rsidRDefault="00C17AAF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T</w:t>
      </w:r>
      <w:r w:rsidR="00241646">
        <w:rPr>
          <w:rFonts w:cstheme="minorHAnsi"/>
          <w:bCs/>
        </w:rPr>
        <w:t>o accept the account summary 2025/26</w:t>
      </w:r>
      <w:r>
        <w:rPr>
          <w:rFonts w:cstheme="minorHAnsi"/>
          <w:bCs/>
        </w:rPr>
        <w:br/>
      </w:r>
      <w:r w:rsidRPr="00C17AAF">
        <w:rPr>
          <w:rFonts w:cstheme="minorHAnsi"/>
          <w:b/>
        </w:rPr>
        <w:t>Unanimously resolved</w:t>
      </w:r>
    </w:p>
    <w:p w14:paraId="06B03BC6" w14:textId="1F55950E" w:rsidR="00C17AAF" w:rsidRDefault="00241646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172CE">
        <w:rPr>
          <w:rFonts w:cstheme="minorHAnsi"/>
          <w:bCs/>
        </w:rPr>
        <w:t>To approve expenditure as itemised on the schedule</w:t>
      </w:r>
      <w:r w:rsidR="00C17AAF">
        <w:rPr>
          <w:rFonts w:cstheme="minorHAnsi"/>
          <w:bCs/>
        </w:rPr>
        <w:br/>
      </w:r>
      <w:r w:rsidR="00C17AAF" w:rsidRPr="00C17AAF">
        <w:rPr>
          <w:rFonts w:cstheme="minorHAnsi"/>
          <w:b/>
        </w:rPr>
        <w:t>Unanimously resolved</w:t>
      </w:r>
      <w:r w:rsidR="00C17AAF">
        <w:rPr>
          <w:rFonts w:cstheme="minorHAnsi"/>
          <w:b/>
        </w:rPr>
        <w:t xml:space="preserve"> payments of £</w:t>
      </w:r>
      <w:r w:rsidR="00DD05C4">
        <w:rPr>
          <w:rFonts w:cstheme="minorHAnsi"/>
          <w:b/>
        </w:rPr>
        <w:t>11</w:t>
      </w:r>
      <w:r w:rsidR="00935C45">
        <w:rPr>
          <w:rFonts w:cstheme="minorHAnsi"/>
          <w:b/>
        </w:rPr>
        <w:t>987.71</w:t>
      </w:r>
    </w:p>
    <w:p w14:paraId="70E044AD" w14:textId="77777777" w:rsidR="00C17AAF" w:rsidRPr="00C17AAF" w:rsidRDefault="00C17AAF" w:rsidP="00C17AAF">
      <w:pPr>
        <w:spacing w:after="0" w:line="240" w:lineRule="auto"/>
        <w:ind w:left="1713"/>
        <w:rPr>
          <w:rFonts w:cstheme="minorHAnsi"/>
          <w:b/>
        </w:rPr>
      </w:pPr>
    </w:p>
    <w:p w14:paraId="6F83F388" w14:textId="77777777" w:rsidR="00241646" w:rsidRDefault="00241646" w:rsidP="00241646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2EACF5D5" w14:textId="36DBD7BB" w:rsidR="00C17AAF" w:rsidRPr="00C17AAF" w:rsidRDefault="00241646" w:rsidP="00C17AAF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  <w:r w:rsidR="00C17AAF">
        <w:rPr>
          <w:rFonts w:cstheme="minorHAnsi"/>
          <w:bCs/>
        </w:rPr>
        <w:t xml:space="preserve"> </w:t>
      </w:r>
      <w:r w:rsidR="00C17AAF">
        <w:rPr>
          <w:rFonts w:cstheme="minorHAnsi"/>
          <w:bCs/>
        </w:rPr>
        <w:br/>
      </w:r>
      <w:r w:rsidR="00C17AAF" w:rsidRPr="00C17AAF">
        <w:rPr>
          <w:rFonts w:cstheme="minorHAnsi"/>
          <w:b/>
        </w:rPr>
        <w:t>Unanimously resolved</w:t>
      </w:r>
    </w:p>
    <w:p w14:paraId="2EA2F1E7" w14:textId="77777777" w:rsidR="00241646" w:rsidRDefault="00241646" w:rsidP="00241646">
      <w:pPr>
        <w:pStyle w:val="ListParagraph"/>
        <w:ind w:left="1080"/>
        <w:rPr>
          <w:rFonts w:cstheme="minorHAnsi"/>
          <w:bCs/>
        </w:rPr>
      </w:pPr>
    </w:p>
    <w:p w14:paraId="3C26FCE4" w14:textId="77777777" w:rsidR="00241646" w:rsidRPr="002172CE" w:rsidRDefault="00241646" w:rsidP="0024164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Agendas.</w:t>
      </w:r>
    </w:p>
    <w:p w14:paraId="309D846B" w14:textId="7E48B94C" w:rsidR="00A21AB9" w:rsidRDefault="00A21AB9" w:rsidP="00241646">
      <w:pPr>
        <w:spacing w:after="0" w:line="240" w:lineRule="auto"/>
        <w:ind w:left="360"/>
        <w:rPr>
          <w:rFonts w:cstheme="minorHAnsi"/>
        </w:rPr>
      </w:pPr>
      <w:r w:rsidRPr="007D236A">
        <w:rPr>
          <w:rFonts w:cstheme="minorHAnsi"/>
          <w:b/>
          <w:bCs/>
        </w:rPr>
        <w:t>For reporting:</w:t>
      </w:r>
      <w:r>
        <w:rPr>
          <w:rFonts w:cstheme="minorHAnsi"/>
        </w:rPr>
        <w:br/>
      </w:r>
      <w:r w:rsidR="0015562B">
        <w:rPr>
          <w:rFonts w:cstheme="minorHAnsi"/>
        </w:rPr>
        <w:t>Hanging baskets – Bus shelter. The Council agreed minimal expenditure to install this of £50.00</w:t>
      </w:r>
      <w:r w:rsidR="0015562B">
        <w:rPr>
          <w:rFonts w:cstheme="minorHAnsi"/>
        </w:rPr>
        <w:br/>
      </w:r>
      <w:r w:rsidR="007D236A">
        <w:rPr>
          <w:rFonts w:cstheme="minorHAnsi"/>
        </w:rPr>
        <w:t xml:space="preserve">Cllr Nathan reported on the VE celebration schedule. </w:t>
      </w:r>
    </w:p>
    <w:p w14:paraId="2DD83861" w14:textId="66CB4DCA" w:rsidR="00806879" w:rsidRPr="00806879" w:rsidRDefault="00806879" w:rsidP="00241646">
      <w:pPr>
        <w:spacing w:after="0" w:line="240" w:lineRule="auto"/>
        <w:ind w:left="360"/>
        <w:rPr>
          <w:rFonts w:cstheme="minorHAnsi"/>
        </w:rPr>
      </w:pPr>
      <w:r w:rsidRPr="00806879">
        <w:rPr>
          <w:rFonts w:cstheme="minorHAnsi"/>
        </w:rPr>
        <w:t xml:space="preserve">Cllr Reed reported on the Southern water inspection on the </w:t>
      </w:r>
      <w:proofErr w:type="gramStart"/>
      <w:r w:rsidRPr="00806879">
        <w:rPr>
          <w:rFonts w:cstheme="minorHAnsi"/>
        </w:rPr>
        <w:t>22</w:t>
      </w:r>
      <w:r w:rsidRPr="00806879">
        <w:rPr>
          <w:rFonts w:cstheme="minorHAnsi"/>
          <w:vertAlign w:val="superscript"/>
        </w:rPr>
        <w:t>nd</w:t>
      </w:r>
      <w:proofErr w:type="gramEnd"/>
      <w:r w:rsidRPr="00806879">
        <w:rPr>
          <w:rFonts w:cstheme="minorHAnsi"/>
        </w:rPr>
        <w:t xml:space="preserve"> May in the High Street. </w:t>
      </w:r>
      <w:r w:rsidR="00D66AF6">
        <w:rPr>
          <w:rFonts w:cstheme="minorHAnsi"/>
        </w:rPr>
        <w:br/>
        <w:t>Wooden cladding on the pavilion needs repair.</w:t>
      </w:r>
      <w:r w:rsidR="001B0CD1">
        <w:rPr>
          <w:rFonts w:cstheme="minorHAnsi"/>
        </w:rPr>
        <w:br/>
      </w:r>
      <w:r w:rsidR="00A25340">
        <w:rPr>
          <w:rFonts w:cstheme="minorHAnsi"/>
        </w:rPr>
        <w:t xml:space="preserve">The </w:t>
      </w:r>
      <w:proofErr w:type="gramStart"/>
      <w:r w:rsidR="00A25340">
        <w:rPr>
          <w:rFonts w:cstheme="minorHAnsi"/>
        </w:rPr>
        <w:t>w</w:t>
      </w:r>
      <w:r w:rsidR="001B0CD1">
        <w:rPr>
          <w:rFonts w:cstheme="minorHAnsi"/>
        </w:rPr>
        <w:t>eather vane</w:t>
      </w:r>
      <w:proofErr w:type="gramEnd"/>
      <w:r w:rsidR="001B0CD1">
        <w:rPr>
          <w:rFonts w:cstheme="minorHAnsi"/>
        </w:rPr>
        <w:t xml:space="preserve"> </w:t>
      </w:r>
      <w:r w:rsidR="00A25340">
        <w:rPr>
          <w:rFonts w:cstheme="minorHAnsi"/>
        </w:rPr>
        <w:t xml:space="preserve">is also damaged. </w:t>
      </w:r>
      <w:r w:rsidR="00D66AF6">
        <w:rPr>
          <w:rFonts w:cstheme="minorHAnsi"/>
        </w:rPr>
        <w:br/>
      </w:r>
      <w:r w:rsidR="001B0CD1">
        <w:rPr>
          <w:rFonts w:cstheme="minorHAnsi"/>
        </w:rPr>
        <w:t xml:space="preserve">Electric charging point update was required. </w:t>
      </w:r>
    </w:p>
    <w:p w14:paraId="2F364298" w14:textId="77777777" w:rsidR="00A21AB9" w:rsidRDefault="00A21AB9" w:rsidP="00241646">
      <w:pPr>
        <w:spacing w:after="0" w:line="240" w:lineRule="auto"/>
        <w:ind w:left="360"/>
        <w:rPr>
          <w:rFonts w:cstheme="minorHAnsi"/>
        </w:rPr>
      </w:pPr>
    </w:p>
    <w:p w14:paraId="5CAE6E07" w14:textId="29BC139C" w:rsidR="00E81097" w:rsidRDefault="00A21AB9" w:rsidP="00A21AB9">
      <w:pPr>
        <w:spacing w:after="0" w:line="240" w:lineRule="auto"/>
        <w:ind w:left="360"/>
        <w:rPr>
          <w:rFonts w:cstheme="minorHAnsi"/>
        </w:rPr>
      </w:pPr>
      <w:r w:rsidRPr="007D236A">
        <w:rPr>
          <w:rFonts w:cstheme="minorHAnsi"/>
          <w:b/>
          <w:bCs/>
        </w:rPr>
        <w:t>For Inclusion:</w:t>
      </w:r>
      <w:r>
        <w:rPr>
          <w:rFonts w:cstheme="minorHAnsi"/>
        </w:rPr>
        <w:br/>
      </w:r>
      <w:r w:rsidR="00B83EE4">
        <w:rPr>
          <w:rFonts w:cstheme="minorHAnsi"/>
        </w:rPr>
        <w:t>Parking</w:t>
      </w:r>
      <w:r w:rsidR="003F1D6A">
        <w:rPr>
          <w:rFonts w:cstheme="minorHAnsi"/>
        </w:rPr>
        <w:t xml:space="preserve"> </w:t>
      </w:r>
      <w:r w:rsidR="00D66AF6">
        <w:rPr>
          <w:rFonts w:cstheme="minorHAnsi"/>
        </w:rPr>
        <w:t>update.</w:t>
      </w:r>
    </w:p>
    <w:p w14:paraId="0779C5D9" w14:textId="1A083DE0" w:rsidR="00B83EE4" w:rsidRPr="00E81097" w:rsidRDefault="00E81097" w:rsidP="00A21AB9">
      <w:pPr>
        <w:spacing w:after="0" w:line="240" w:lineRule="auto"/>
        <w:ind w:left="360"/>
        <w:rPr>
          <w:rFonts w:cstheme="minorHAnsi"/>
        </w:rPr>
      </w:pPr>
      <w:r w:rsidRPr="00E81097">
        <w:rPr>
          <w:rFonts w:cstheme="minorHAnsi"/>
        </w:rPr>
        <w:t xml:space="preserve">Emergency Plan </w:t>
      </w:r>
      <w:r w:rsidR="000A7F1A">
        <w:rPr>
          <w:rFonts w:cstheme="minorHAnsi"/>
        </w:rPr>
        <w:t xml:space="preserve">update. </w:t>
      </w:r>
      <w:r w:rsidR="000D5E1A" w:rsidRPr="00E81097">
        <w:rPr>
          <w:rFonts w:cstheme="minorHAnsi"/>
        </w:rPr>
        <w:br/>
      </w:r>
    </w:p>
    <w:p w14:paraId="7AD714AC" w14:textId="77777777" w:rsidR="00241646" w:rsidRPr="002172CE" w:rsidRDefault="00241646" w:rsidP="00241646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p w14:paraId="2840FE1A" w14:textId="77777777" w:rsidR="00241646" w:rsidRPr="002172CE" w:rsidRDefault="00241646" w:rsidP="00241646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2</w:t>
      </w:r>
      <w:r w:rsidRPr="00933E2A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June 2025.</w:t>
      </w:r>
    </w:p>
    <w:p w14:paraId="2E655660" w14:textId="2197DABB" w:rsidR="00BD5734" w:rsidRPr="007536DD" w:rsidRDefault="00BD5734" w:rsidP="00600CA7">
      <w:pPr>
        <w:spacing w:after="0" w:line="240" w:lineRule="auto"/>
        <w:ind w:firstLine="360"/>
        <w:rPr>
          <w:rFonts w:cstheme="minorHAnsi"/>
          <w:bCs/>
        </w:rPr>
      </w:pPr>
    </w:p>
    <w:p w14:paraId="21F614A2" w14:textId="098339AE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DB4B3C">
        <w:rPr>
          <w:rFonts w:cstheme="minorHAnsi"/>
          <w:bCs/>
        </w:rPr>
        <w:t>8</w:t>
      </w:r>
      <w:r w:rsidR="003F1D6A">
        <w:rPr>
          <w:rFonts w:cstheme="minorHAnsi"/>
          <w:bCs/>
        </w:rPr>
        <w:t>:45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ABCC" w14:textId="77777777" w:rsidR="00E21FE9" w:rsidRDefault="00E21FE9" w:rsidP="00FA4D49">
      <w:pPr>
        <w:spacing w:after="0" w:line="240" w:lineRule="auto"/>
      </w:pPr>
      <w:r>
        <w:separator/>
      </w:r>
    </w:p>
  </w:endnote>
  <w:endnote w:type="continuationSeparator" w:id="0">
    <w:p w14:paraId="14BC0C0C" w14:textId="77777777" w:rsidR="00E21FE9" w:rsidRDefault="00E21FE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38D6" w14:textId="77777777" w:rsidR="00E21FE9" w:rsidRDefault="00E21FE9" w:rsidP="00FA4D49">
      <w:pPr>
        <w:spacing w:after="0" w:line="240" w:lineRule="auto"/>
      </w:pPr>
      <w:r>
        <w:separator/>
      </w:r>
    </w:p>
  </w:footnote>
  <w:footnote w:type="continuationSeparator" w:id="0">
    <w:p w14:paraId="62DE98CA" w14:textId="77777777" w:rsidR="00E21FE9" w:rsidRDefault="00E21FE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C0A"/>
    <w:multiLevelType w:val="hybridMultilevel"/>
    <w:tmpl w:val="1552503C"/>
    <w:lvl w:ilvl="0" w:tplc="6CC059B6">
      <w:start w:val="1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768AF"/>
    <w:multiLevelType w:val="hybridMultilevel"/>
    <w:tmpl w:val="708E955E"/>
    <w:lvl w:ilvl="0" w:tplc="A742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77BB3"/>
    <w:multiLevelType w:val="hybridMultilevel"/>
    <w:tmpl w:val="5A6C3E16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B48F8"/>
    <w:multiLevelType w:val="hybridMultilevel"/>
    <w:tmpl w:val="7BC225DA"/>
    <w:lvl w:ilvl="0" w:tplc="F0C438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9122486">
    <w:abstractNumId w:val="8"/>
  </w:num>
  <w:num w:numId="2" w16cid:durableId="1449932643">
    <w:abstractNumId w:val="1"/>
  </w:num>
  <w:num w:numId="3" w16cid:durableId="350033990">
    <w:abstractNumId w:val="6"/>
  </w:num>
  <w:num w:numId="4" w16cid:durableId="1612471886">
    <w:abstractNumId w:val="2"/>
  </w:num>
  <w:num w:numId="5" w16cid:durableId="938755206">
    <w:abstractNumId w:val="0"/>
  </w:num>
  <w:num w:numId="6" w16cid:durableId="841168944">
    <w:abstractNumId w:val="7"/>
  </w:num>
  <w:num w:numId="7" w16cid:durableId="1081951743">
    <w:abstractNumId w:val="4"/>
  </w:num>
  <w:num w:numId="8" w16cid:durableId="448864540">
    <w:abstractNumId w:val="9"/>
  </w:num>
  <w:num w:numId="9" w16cid:durableId="1430738820">
    <w:abstractNumId w:val="5"/>
  </w:num>
  <w:num w:numId="10" w16cid:durableId="2022396223">
    <w:abstractNumId w:val="3"/>
  </w:num>
  <w:num w:numId="11" w16cid:durableId="5148531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29DF"/>
    <w:rsid w:val="00022D5F"/>
    <w:rsid w:val="00022E0B"/>
    <w:rsid w:val="00023F79"/>
    <w:rsid w:val="00024BBC"/>
    <w:rsid w:val="00025549"/>
    <w:rsid w:val="000258AC"/>
    <w:rsid w:val="00025AC2"/>
    <w:rsid w:val="00025CD0"/>
    <w:rsid w:val="000269F4"/>
    <w:rsid w:val="00026A84"/>
    <w:rsid w:val="00027FF2"/>
    <w:rsid w:val="00031E27"/>
    <w:rsid w:val="00032937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389D"/>
    <w:rsid w:val="00044C84"/>
    <w:rsid w:val="00046504"/>
    <w:rsid w:val="00046D36"/>
    <w:rsid w:val="00047209"/>
    <w:rsid w:val="0005022D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51ED"/>
    <w:rsid w:val="00066435"/>
    <w:rsid w:val="00067F00"/>
    <w:rsid w:val="00073543"/>
    <w:rsid w:val="00074D99"/>
    <w:rsid w:val="0007577F"/>
    <w:rsid w:val="00077254"/>
    <w:rsid w:val="00077DE5"/>
    <w:rsid w:val="000806CD"/>
    <w:rsid w:val="0008083A"/>
    <w:rsid w:val="00080AF9"/>
    <w:rsid w:val="00081CC9"/>
    <w:rsid w:val="00082AC1"/>
    <w:rsid w:val="000831A9"/>
    <w:rsid w:val="00083663"/>
    <w:rsid w:val="00084810"/>
    <w:rsid w:val="00085E08"/>
    <w:rsid w:val="00086465"/>
    <w:rsid w:val="000864EC"/>
    <w:rsid w:val="00087137"/>
    <w:rsid w:val="000915DC"/>
    <w:rsid w:val="00091A40"/>
    <w:rsid w:val="000925D3"/>
    <w:rsid w:val="00093E66"/>
    <w:rsid w:val="000949FC"/>
    <w:rsid w:val="00095CBF"/>
    <w:rsid w:val="000A025C"/>
    <w:rsid w:val="000A0CC3"/>
    <w:rsid w:val="000A0EE1"/>
    <w:rsid w:val="000A3A6B"/>
    <w:rsid w:val="000A5343"/>
    <w:rsid w:val="000A7E01"/>
    <w:rsid w:val="000A7F1A"/>
    <w:rsid w:val="000B0519"/>
    <w:rsid w:val="000B07E7"/>
    <w:rsid w:val="000B0D73"/>
    <w:rsid w:val="000B1709"/>
    <w:rsid w:val="000B1D18"/>
    <w:rsid w:val="000B29C1"/>
    <w:rsid w:val="000B2C72"/>
    <w:rsid w:val="000B4EB4"/>
    <w:rsid w:val="000B6163"/>
    <w:rsid w:val="000B636A"/>
    <w:rsid w:val="000B7F18"/>
    <w:rsid w:val="000C0091"/>
    <w:rsid w:val="000C055B"/>
    <w:rsid w:val="000C082F"/>
    <w:rsid w:val="000C0C4F"/>
    <w:rsid w:val="000C1468"/>
    <w:rsid w:val="000C196B"/>
    <w:rsid w:val="000C23B5"/>
    <w:rsid w:val="000C2430"/>
    <w:rsid w:val="000C4FCD"/>
    <w:rsid w:val="000C6735"/>
    <w:rsid w:val="000C72C0"/>
    <w:rsid w:val="000D1106"/>
    <w:rsid w:val="000D4006"/>
    <w:rsid w:val="000D5413"/>
    <w:rsid w:val="000D5E1A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3E60"/>
    <w:rsid w:val="00104C52"/>
    <w:rsid w:val="00105BA2"/>
    <w:rsid w:val="00105D0C"/>
    <w:rsid w:val="00106B11"/>
    <w:rsid w:val="00107A26"/>
    <w:rsid w:val="0011335B"/>
    <w:rsid w:val="00113E44"/>
    <w:rsid w:val="00115D4F"/>
    <w:rsid w:val="00120F3E"/>
    <w:rsid w:val="0012233E"/>
    <w:rsid w:val="00122726"/>
    <w:rsid w:val="00125215"/>
    <w:rsid w:val="00125543"/>
    <w:rsid w:val="00125806"/>
    <w:rsid w:val="0012588E"/>
    <w:rsid w:val="00125A65"/>
    <w:rsid w:val="00125CC7"/>
    <w:rsid w:val="00126001"/>
    <w:rsid w:val="001264E6"/>
    <w:rsid w:val="00132ABB"/>
    <w:rsid w:val="00133A5D"/>
    <w:rsid w:val="00136C98"/>
    <w:rsid w:val="0013764D"/>
    <w:rsid w:val="0014038C"/>
    <w:rsid w:val="00140C67"/>
    <w:rsid w:val="0014134C"/>
    <w:rsid w:val="00141830"/>
    <w:rsid w:val="00142F3C"/>
    <w:rsid w:val="00144EBE"/>
    <w:rsid w:val="0015144C"/>
    <w:rsid w:val="001523D4"/>
    <w:rsid w:val="0015319F"/>
    <w:rsid w:val="001542B9"/>
    <w:rsid w:val="0015478D"/>
    <w:rsid w:val="00154926"/>
    <w:rsid w:val="00154B0E"/>
    <w:rsid w:val="0015562B"/>
    <w:rsid w:val="00155DF8"/>
    <w:rsid w:val="0015622C"/>
    <w:rsid w:val="001567BE"/>
    <w:rsid w:val="00157CEA"/>
    <w:rsid w:val="001607ED"/>
    <w:rsid w:val="00161CFA"/>
    <w:rsid w:val="001625CE"/>
    <w:rsid w:val="00164D11"/>
    <w:rsid w:val="00165648"/>
    <w:rsid w:val="001657F8"/>
    <w:rsid w:val="001667DA"/>
    <w:rsid w:val="00166F02"/>
    <w:rsid w:val="0016715B"/>
    <w:rsid w:val="001711C3"/>
    <w:rsid w:val="001718F8"/>
    <w:rsid w:val="0017236F"/>
    <w:rsid w:val="001727A9"/>
    <w:rsid w:val="00173D89"/>
    <w:rsid w:val="00174C9E"/>
    <w:rsid w:val="0017509C"/>
    <w:rsid w:val="001750CA"/>
    <w:rsid w:val="001750F7"/>
    <w:rsid w:val="00175707"/>
    <w:rsid w:val="0017591B"/>
    <w:rsid w:val="00176D9F"/>
    <w:rsid w:val="00177019"/>
    <w:rsid w:val="001777E6"/>
    <w:rsid w:val="00182315"/>
    <w:rsid w:val="001827F2"/>
    <w:rsid w:val="0018491A"/>
    <w:rsid w:val="0018535D"/>
    <w:rsid w:val="00185B02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71DB"/>
    <w:rsid w:val="001B011B"/>
    <w:rsid w:val="001B0C65"/>
    <w:rsid w:val="001B0CD1"/>
    <w:rsid w:val="001B1E06"/>
    <w:rsid w:val="001B23CE"/>
    <w:rsid w:val="001B2BDE"/>
    <w:rsid w:val="001B3849"/>
    <w:rsid w:val="001B413D"/>
    <w:rsid w:val="001B52E4"/>
    <w:rsid w:val="001B5779"/>
    <w:rsid w:val="001B6A8F"/>
    <w:rsid w:val="001C0CBD"/>
    <w:rsid w:val="001C120A"/>
    <w:rsid w:val="001C1E9E"/>
    <w:rsid w:val="001C23B7"/>
    <w:rsid w:val="001C4AD0"/>
    <w:rsid w:val="001C6E45"/>
    <w:rsid w:val="001D006A"/>
    <w:rsid w:val="001D0C62"/>
    <w:rsid w:val="001D15CB"/>
    <w:rsid w:val="001D17FB"/>
    <w:rsid w:val="001D328C"/>
    <w:rsid w:val="001D3363"/>
    <w:rsid w:val="001D3816"/>
    <w:rsid w:val="001D4921"/>
    <w:rsid w:val="001D4B51"/>
    <w:rsid w:val="001D51BA"/>
    <w:rsid w:val="001D6A52"/>
    <w:rsid w:val="001D6B80"/>
    <w:rsid w:val="001D7C0E"/>
    <w:rsid w:val="001D7C11"/>
    <w:rsid w:val="001D7ED5"/>
    <w:rsid w:val="001E0199"/>
    <w:rsid w:val="001E064D"/>
    <w:rsid w:val="001E2112"/>
    <w:rsid w:val="001E22A7"/>
    <w:rsid w:val="001E30BC"/>
    <w:rsid w:val="001E3669"/>
    <w:rsid w:val="001E386F"/>
    <w:rsid w:val="001E3F64"/>
    <w:rsid w:val="001E45CE"/>
    <w:rsid w:val="001E74A4"/>
    <w:rsid w:val="001E77A7"/>
    <w:rsid w:val="001F0D12"/>
    <w:rsid w:val="001F0E88"/>
    <w:rsid w:val="001F28AC"/>
    <w:rsid w:val="001F2E9A"/>
    <w:rsid w:val="001F3CA7"/>
    <w:rsid w:val="001F4F0B"/>
    <w:rsid w:val="001F5338"/>
    <w:rsid w:val="001F5976"/>
    <w:rsid w:val="001F5A1C"/>
    <w:rsid w:val="001F7F65"/>
    <w:rsid w:val="00200481"/>
    <w:rsid w:val="002004B7"/>
    <w:rsid w:val="002008F1"/>
    <w:rsid w:val="002019D8"/>
    <w:rsid w:val="00201AB4"/>
    <w:rsid w:val="00204FAE"/>
    <w:rsid w:val="00205371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9AC"/>
    <w:rsid w:val="00230564"/>
    <w:rsid w:val="00230FAE"/>
    <w:rsid w:val="00231451"/>
    <w:rsid w:val="002334DE"/>
    <w:rsid w:val="0023387A"/>
    <w:rsid w:val="00235CAD"/>
    <w:rsid w:val="00236825"/>
    <w:rsid w:val="00236963"/>
    <w:rsid w:val="00236D20"/>
    <w:rsid w:val="0023797F"/>
    <w:rsid w:val="00237A72"/>
    <w:rsid w:val="00240503"/>
    <w:rsid w:val="00241646"/>
    <w:rsid w:val="00243CFE"/>
    <w:rsid w:val="002442D3"/>
    <w:rsid w:val="00247DD1"/>
    <w:rsid w:val="00247FC4"/>
    <w:rsid w:val="00250E6B"/>
    <w:rsid w:val="00251F63"/>
    <w:rsid w:val="0025208A"/>
    <w:rsid w:val="002527FC"/>
    <w:rsid w:val="0025572E"/>
    <w:rsid w:val="00255E4D"/>
    <w:rsid w:val="002562AA"/>
    <w:rsid w:val="00256CF4"/>
    <w:rsid w:val="002578AF"/>
    <w:rsid w:val="00257F69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117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6614"/>
    <w:rsid w:val="00296FF6"/>
    <w:rsid w:val="002A0594"/>
    <w:rsid w:val="002A187E"/>
    <w:rsid w:val="002A2690"/>
    <w:rsid w:val="002A26C7"/>
    <w:rsid w:val="002A37C9"/>
    <w:rsid w:val="002A422B"/>
    <w:rsid w:val="002A4DDA"/>
    <w:rsid w:val="002A53E1"/>
    <w:rsid w:val="002A6039"/>
    <w:rsid w:val="002A6348"/>
    <w:rsid w:val="002A66D4"/>
    <w:rsid w:val="002A6C6D"/>
    <w:rsid w:val="002A6F57"/>
    <w:rsid w:val="002B067A"/>
    <w:rsid w:val="002B1189"/>
    <w:rsid w:val="002B16A4"/>
    <w:rsid w:val="002B2116"/>
    <w:rsid w:val="002B2F86"/>
    <w:rsid w:val="002B3283"/>
    <w:rsid w:val="002B55D6"/>
    <w:rsid w:val="002C18DC"/>
    <w:rsid w:val="002C19BF"/>
    <w:rsid w:val="002C3F72"/>
    <w:rsid w:val="002C4080"/>
    <w:rsid w:val="002C4A3C"/>
    <w:rsid w:val="002C54F2"/>
    <w:rsid w:val="002C5A46"/>
    <w:rsid w:val="002C706D"/>
    <w:rsid w:val="002D0117"/>
    <w:rsid w:val="002D4159"/>
    <w:rsid w:val="002D4BA0"/>
    <w:rsid w:val="002D4CD5"/>
    <w:rsid w:val="002D6E20"/>
    <w:rsid w:val="002E0671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361"/>
    <w:rsid w:val="002F17B8"/>
    <w:rsid w:val="002F2FA9"/>
    <w:rsid w:val="002F45EA"/>
    <w:rsid w:val="002F5129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42F0"/>
    <w:rsid w:val="00304380"/>
    <w:rsid w:val="00306138"/>
    <w:rsid w:val="003076AF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E64"/>
    <w:rsid w:val="003253A5"/>
    <w:rsid w:val="003256C8"/>
    <w:rsid w:val="00326AD5"/>
    <w:rsid w:val="00326CD5"/>
    <w:rsid w:val="0033042E"/>
    <w:rsid w:val="0033108E"/>
    <w:rsid w:val="0033317F"/>
    <w:rsid w:val="00334300"/>
    <w:rsid w:val="00337402"/>
    <w:rsid w:val="00340211"/>
    <w:rsid w:val="00340341"/>
    <w:rsid w:val="0034038E"/>
    <w:rsid w:val="003406DA"/>
    <w:rsid w:val="0034117F"/>
    <w:rsid w:val="003423F8"/>
    <w:rsid w:val="0034317D"/>
    <w:rsid w:val="0034418E"/>
    <w:rsid w:val="003443C1"/>
    <w:rsid w:val="00345172"/>
    <w:rsid w:val="003463D4"/>
    <w:rsid w:val="00346CC2"/>
    <w:rsid w:val="003476DD"/>
    <w:rsid w:val="003517D9"/>
    <w:rsid w:val="00351BA3"/>
    <w:rsid w:val="0035311C"/>
    <w:rsid w:val="00353EB8"/>
    <w:rsid w:val="00354DC3"/>
    <w:rsid w:val="00354FA1"/>
    <w:rsid w:val="00356175"/>
    <w:rsid w:val="0035732F"/>
    <w:rsid w:val="0036041D"/>
    <w:rsid w:val="003609E1"/>
    <w:rsid w:val="00360C42"/>
    <w:rsid w:val="00361435"/>
    <w:rsid w:val="0036294C"/>
    <w:rsid w:val="003629B1"/>
    <w:rsid w:val="00362CBC"/>
    <w:rsid w:val="00363A01"/>
    <w:rsid w:val="00363B33"/>
    <w:rsid w:val="00364999"/>
    <w:rsid w:val="00366958"/>
    <w:rsid w:val="00366C62"/>
    <w:rsid w:val="003670E2"/>
    <w:rsid w:val="00367E72"/>
    <w:rsid w:val="003708DB"/>
    <w:rsid w:val="00370C0E"/>
    <w:rsid w:val="0037159E"/>
    <w:rsid w:val="00373836"/>
    <w:rsid w:val="0037411D"/>
    <w:rsid w:val="00374EC5"/>
    <w:rsid w:val="0038119C"/>
    <w:rsid w:val="00381CA1"/>
    <w:rsid w:val="00382295"/>
    <w:rsid w:val="00382772"/>
    <w:rsid w:val="003858D7"/>
    <w:rsid w:val="00386758"/>
    <w:rsid w:val="00392F15"/>
    <w:rsid w:val="00394C44"/>
    <w:rsid w:val="00395C0E"/>
    <w:rsid w:val="003965DB"/>
    <w:rsid w:val="0039660D"/>
    <w:rsid w:val="00396BBD"/>
    <w:rsid w:val="00396EA1"/>
    <w:rsid w:val="003A0D1B"/>
    <w:rsid w:val="003A19F6"/>
    <w:rsid w:val="003A1E09"/>
    <w:rsid w:val="003A26C8"/>
    <w:rsid w:val="003A2F86"/>
    <w:rsid w:val="003A3222"/>
    <w:rsid w:val="003A36E9"/>
    <w:rsid w:val="003A472A"/>
    <w:rsid w:val="003A5FC0"/>
    <w:rsid w:val="003A62E6"/>
    <w:rsid w:val="003B0840"/>
    <w:rsid w:val="003B10FF"/>
    <w:rsid w:val="003B1B96"/>
    <w:rsid w:val="003B4D78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C6F04"/>
    <w:rsid w:val="003D007E"/>
    <w:rsid w:val="003D0234"/>
    <w:rsid w:val="003D3D22"/>
    <w:rsid w:val="003D4C2C"/>
    <w:rsid w:val="003D4DBD"/>
    <w:rsid w:val="003D5090"/>
    <w:rsid w:val="003D5C3D"/>
    <w:rsid w:val="003D658A"/>
    <w:rsid w:val="003D7D25"/>
    <w:rsid w:val="003E1023"/>
    <w:rsid w:val="003E261E"/>
    <w:rsid w:val="003E26F1"/>
    <w:rsid w:val="003E524F"/>
    <w:rsid w:val="003E5D5C"/>
    <w:rsid w:val="003E62EA"/>
    <w:rsid w:val="003E769A"/>
    <w:rsid w:val="003E76BA"/>
    <w:rsid w:val="003F0BB1"/>
    <w:rsid w:val="003F1D6A"/>
    <w:rsid w:val="003F3AB6"/>
    <w:rsid w:val="003F4240"/>
    <w:rsid w:val="003F4C12"/>
    <w:rsid w:val="00402778"/>
    <w:rsid w:val="00403A5E"/>
    <w:rsid w:val="00404653"/>
    <w:rsid w:val="00410043"/>
    <w:rsid w:val="00412001"/>
    <w:rsid w:val="004136FC"/>
    <w:rsid w:val="0041383B"/>
    <w:rsid w:val="00413EB6"/>
    <w:rsid w:val="00415DA7"/>
    <w:rsid w:val="004164D9"/>
    <w:rsid w:val="00417E30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41445"/>
    <w:rsid w:val="004422BD"/>
    <w:rsid w:val="00442D62"/>
    <w:rsid w:val="00444516"/>
    <w:rsid w:val="00444724"/>
    <w:rsid w:val="00445B46"/>
    <w:rsid w:val="00451337"/>
    <w:rsid w:val="00451E8F"/>
    <w:rsid w:val="00453C5F"/>
    <w:rsid w:val="004549E5"/>
    <w:rsid w:val="00455612"/>
    <w:rsid w:val="00456952"/>
    <w:rsid w:val="00457531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3813"/>
    <w:rsid w:val="0048434F"/>
    <w:rsid w:val="00484E9B"/>
    <w:rsid w:val="00485835"/>
    <w:rsid w:val="0048605C"/>
    <w:rsid w:val="00487BA9"/>
    <w:rsid w:val="00490366"/>
    <w:rsid w:val="00491C25"/>
    <w:rsid w:val="00491DA6"/>
    <w:rsid w:val="00491FC3"/>
    <w:rsid w:val="004940B8"/>
    <w:rsid w:val="00495977"/>
    <w:rsid w:val="004A057C"/>
    <w:rsid w:val="004A11D6"/>
    <w:rsid w:val="004A1776"/>
    <w:rsid w:val="004A1D2B"/>
    <w:rsid w:val="004A2E88"/>
    <w:rsid w:val="004A478C"/>
    <w:rsid w:val="004A4F68"/>
    <w:rsid w:val="004A516D"/>
    <w:rsid w:val="004A6AC9"/>
    <w:rsid w:val="004A7109"/>
    <w:rsid w:val="004A7474"/>
    <w:rsid w:val="004A7DAE"/>
    <w:rsid w:val="004B29F3"/>
    <w:rsid w:val="004B2D39"/>
    <w:rsid w:val="004B4C71"/>
    <w:rsid w:val="004B7C7F"/>
    <w:rsid w:val="004C0D6D"/>
    <w:rsid w:val="004C12D8"/>
    <w:rsid w:val="004C14FF"/>
    <w:rsid w:val="004C2572"/>
    <w:rsid w:val="004C297C"/>
    <w:rsid w:val="004C2CBC"/>
    <w:rsid w:val="004C33D2"/>
    <w:rsid w:val="004C76C4"/>
    <w:rsid w:val="004D0708"/>
    <w:rsid w:val="004D37C3"/>
    <w:rsid w:val="004D3F71"/>
    <w:rsid w:val="004D4785"/>
    <w:rsid w:val="004D6322"/>
    <w:rsid w:val="004E0FE8"/>
    <w:rsid w:val="004E112F"/>
    <w:rsid w:val="004E1A8B"/>
    <w:rsid w:val="004E1CF8"/>
    <w:rsid w:val="004E218A"/>
    <w:rsid w:val="004E3BDD"/>
    <w:rsid w:val="004E4506"/>
    <w:rsid w:val="004E4715"/>
    <w:rsid w:val="004E514E"/>
    <w:rsid w:val="004E5FF6"/>
    <w:rsid w:val="004E63F6"/>
    <w:rsid w:val="004E7902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3E43"/>
    <w:rsid w:val="00505C1B"/>
    <w:rsid w:val="00507FD4"/>
    <w:rsid w:val="00510113"/>
    <w:rsid w:val="00510128"/>
    <w:rsid w:val="00510FFE"/>
    <w:rsid w:val="005152F5"/>
    <w:rsid w:val="00515532"/>
    <w:rsid w:val="00517385"/>
    <w:rsid w:val="00517C97"/>
    <w:rsid w:val="0052008A"/>
    <w:rsid w:val="00520556"/>
    <w:rsid w:val="00524EE5"/>
    <w:rsid w:val="005253ED"/>
    <w:rsid w:val="00525FFF"/>
    <w:rsid w:val="00530A97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59D6"/>
    <w:rsid w:val="005471B1"/>
    <w:rsid w:val="005503F6"/>
    <w:rsid w:val="00550E07"/>
    <w:rsid w:val="005517A2"/>
    <w:rsid w:val="0055190E"/>
    <w:rsid w:val="005525F5"/>
    <w:rsid w:val="00553323"/>
    <w:rsid w:val="00553CE5"/>
    <w:rsid w:val="00554B99"/>
    <w:rsid w:val="00556972"/>
    <w:rsid w:val="005576FF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3DC2"/>
    <w:rsid w:val="00573FBC"/>
    <w:rsid w:val="00575C86"/>
    <w:rsid w:val="00580EAD"/>
    <w:rsid w:val="005822A1"/>
    <w:rsid w:val="005826D6"/>
    <w:rsid w:val="00583932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A00EE"/>
    <w:rsid w:val="005A1D5B"/>
    <w:rsid w:val="005A4C79"/>
    <w:rsid w:val="005A503A"/>
    <w:rsid w:val="005A543A"/>
    <w:rsid w:val="005A652F"/>
    <w:rsid w:val="005B160A"/>
    <w:rsid w:val="005B1E1F"/>
    <w:rsid w:val="005B3B2B"/>
    <w:rsid w:val="005B3F70"/>
    <w:rsid w:val="005B4B09"/>
    <w:rsid w:val="005B4EB5"/>
    <w:rsid w:val="005B63D8"/>
    <w:rsid w:val="005B7656"/>
    <w:rsid w:val="005C13A4"/>
    <w:rsid w:val="005C156C"/>
    <w:rsid w:val="005C2184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5AA"/>
    <w:rsid w:val="005E3BAF"/>
    <w:rsid w:val="005E47E2"/>
    <w:rsid w:val="005E5E2A"/>
    <w:rsid w:val="005F0F43"/>
    <w:rsid w:val="005F37FB"/>
    <w:rsid w:val="005F4863"/>
    <w:rsid w:val="005F4E99"/>
    <w:rsid w:val="005F52AB"/>
    <w:rsid w:val="005F5879"/>
    <w:rsid w:val="005F7225"/>
    <w:rsid w:val="005F7313"/>
    <w:rsid w:val="005F75EC"/>
    <w:rsid w:val="00600CA7"/>
    <w:rsid w:val="0060124B"/>
    <w:rsid w:val="006026B4"/>
    <w:rsid w:val="00602734"/>
    <w:rsid w:val="00602B0C"/>
    <w:rsid w:val="0060316C"/>
    <w:rsid w:val="00604192"/>
    <w:rsid w:val="00604AF3"/>
    <w:rsid w:val="00604F67"/>
    <w:rsid w:val="0060589A"/>
    <w:rsid w:val="00605E5D"/>
    <w:rsid w:val="00610923"/>
    <w:rsid w:val="00610C57"/>
    <w:rsid w:val="00610DE4"/>
    <w:rsid w:val="00613A70"/>
    <w:rsid w:val="00613AC8"/>
    <w:rsid w:val="00615071"/>
    <w:rsid w:val="00616924"/>
    <w:rsid w:val="00617651"/>
    <w:rsid w:val="00617A99"/>
    <w:rsid w:val="00621F0B"/>
    <w:rsid w:val="00623282"/>
    <w:rsid w:val="00623D78"/>
    <w:rsid w:val="00624817"/>
    <w:rsid w:val="0062532B"/>
    <w:rsid w:val="0062583E"/>
    <w:rsid w:val="00631806"/>
    <w:rsid w:val="0063329C"/>
    <w:rsid w:val="00635D9E"/>
    <w:rsid w:val="0064028B"/>
    <w:rsid w:val="00640CD7"/>
    <w:rsid w:val="00641C34"/>
    <w:rsid w:val="006438FF"/>
    <w:rsid w:val="00644634"/>
    <w:rsid w:val="00647847"/>
    <w:rsid w:val="0065007D"/>
    <w:rsid w:val="006504E4"/>
    <w:rsid w:val="006526A3"/>
    <w:rsid w:val="006528A1"/>
    <w:rsid w:val="00652C5C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816"/>
    <w:rsid w:val="00675481"/>
    <w:rsid w:val="00680C74"/>
    <w:rsid w:val="00690835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B87"/>
    <w:rsid w:val="006A6171"/>
    <w:rsid w:val="006A65B8"/>
    <w:rsid w:val="006A662C"/>
    <w:rsid w:val="006A70CB"/>
    <w:rsid w:val="006A712C"/>
    <w:rsid w:val="006B04FC"/>
    <w:rsid w:val="006B0893"/>
    <w:rsid w:val="006B299E"/>
    <w:rsid w:val="006B453B"/>
    <w:rsid w:val="006B5359"/>
    <w:rsid w:val="006B54F9"/>
    <w:rsid w:val="006B5654"/>
    <w:rsid w:val="006B6C80"/>
    <w:rsid w:val="006B6F1B"/>
    <w:rsid w:val="006C07FC"/>
    <w:rsid w:val="006C0C90"/>
    <w:rsid w:val="006C1C7E"/>
    <w:rsid w:val="006C2938"/>
    <w:rsid w:val="006C34F7"/>
    <w:rsid w:val="006C47C7"/>
    <w:rsid w:val="006C5021"/>
    <w:rsid w:val="006C560E"/>
    <w:rsid w:val="006C6375"/>
    <w:rsid w:val="006D0D94"/>
    <w:rsid w:val="006D0F2E"/>
    <w:rsid w:val="006D30F7"/>
    <w:rsid w:val="006D34B5"/>
    <w:rsid w:val="006D4100"/>
    <w:rsid w:val="006D53C3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74D3"/>
    <w:rsid w:val="007017D7"/>
    <w:rsid w:val="0070247E"/>
    <w:rsid w:val="0070281E"/>
    <w:rsid w:val="00703BAC"/>
    <w:rsid w:val="00711287"/>
    <w:rsid w:val="00711CF9"/>
    <w:rsid w:val="00712BE0"/>
    <w:rsid w:val="00712DFB"/>
    <w:rsid w:val="00717493"/>
    <w:rsid w:val="00717842"/>
    <w:rsid w:val="00721131"/>
    <w:rsid w:val="00721584"/>
    <w:rsid w:val="00722D47"/>
    <w:rsid w:val="00724A54"/>
    <w:rsid w:val="00726923"/>
    <w:rsid w:val="00730C45"/>
    <w:rsid w:val="00737319"/>
    <w:rsid w:val="00737CA4"/>
    <w:rsid w:val="0074315D"/>
    <w:rsid w:val="0074431C"/>
    <w:rsid w:val="007453CE"/>
    <w:rsid w:val="007460FC"/>
    <w:rsid w:val="0074632C"/>
    <w:rsid w:val="00746382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67772"/>
    <w:rsid w:val="00771CBF"/>
    <w:rsid w:val="00775007"/>
    <w:rsid w:val="00775C52"/>
    <w:rsid w:val="00775DAF"/>
    <w:rsid w:val="00776D02"/>
    <w:rsid w:val="007775B1"/>
    <w:rsid w:val="00777DE6"/>
    <w:rsid w:val="00777F47"/>
    <w:rsid w:val="0078158C"/>
    <w:rsid w:val="007819EC"/>
    <w:rsid w:val="00781EBF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17D"/>
    <w:rsid w:val="0079134E"/>
    <w:rsid w:val="007924BB"/>
    <w:rsid w:val="00792D82"/>
    <w:rsid w:val="007930B4"/>
    <w:rsid w:val="0079371B"/>
    <w:rsid w:val="00793A18"/>
    <w:rsid w:val="00793AD8"/>
    <w:rsid w:val="00793BFF"/>
    <w:rsid w:val="0079418E"/>
    <w:rsid w:val="007951E7"/>
    <w:rsid w:val="007957C7"/>
    <w:rsid w:val="0079645D"/>
    <w:rsid w:val="00796B98"/>
    <w:rsid w:val="007970CB"/>
    <w:rsid w:val="007A0A39"/>
    <w:rsid w:val="007A1FC7"/>
    <w:rsid w:val="007A2ABE"/>
    <w:rsid w:val="007A49B7"/>
    <w:rsid w:val="007A56BD"/>
    <w:rsid w:val="007A62BC"/>
    <w:rsid w:val="007A6323"/>
    <w:rsid w:val="007B05DC"/>
    <w:rsid w:val="007B0AE2"/>
    <w:rsid w:val="007B1059"/>
    <w:rsid w:val="007B2D8B"/>
    <w:rsid w:val="007B3411"/>
    <w:rsid w:val="007B3D64"/>
    <w:rsid w:val="007B4B99"/>
    <w:rsid w:val="007B5463"/>
    <w:rsid w:val="007B583E"/>
    <w:rsid w:val="007B58F2"/>
    <w:rsid w:val="007B747D"/>
    <w:rsid w:val="007C1B85"/>
    <w:rsid w:val="007C256F"/>
    <w:rsid w:val="007C5801"/>
    <w:rsid w:val="007C5B6B"/>
    <w:rsid w:val="007C60E2"/>
    <w:rsid w:val="007C641B"/>
    <w:rsid w:val="007D051F"/>
    <w:rsid w:val="007D19B5"/>
    <w:rsid w:val="007D236A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3E44"/>
    <w:rsid w:val="007E5AA4"/>
    <w:rsid w:val="007E5B58"/>
    <w:rsid w:val="007E5CFC"/>
    <w:rsid w:val="007E6718"/>
    <w:rsid w:val="007E751D"/>
    <w:rsid w:val="007E7622"/>
    <w:rsid w:val="007F1955"/>
    <w:rsid w:val="007F1D6A"/>
    <w:rsid w:val="007F2110"/>
    <w:rsid w:val="007F259C"/>
    <w:rsid w:val="007F2C63"/>
    <w:rsid w:val="007F3C73"/>
    <w:rsid w:val="007F61B5"/>
    <w:rsid w:val="00800266"/>
    <w:rsid w:val="0080207D"/>
    <w:rsid w:val="008024A2"/>
    <w:rsid w:val="00803DFD"/>
    <w:rsid w:val="00804E8D"/>
    <w:rsid w:val="00806335"/>
    <w:rsid w:val="008064C6"/>
    <w:rsid w:val="00806879"/>
    <w:rsid w:val="00806B45"/>
    <w:rsid w:val="008073A9"/>
    <w:rsid w:val="00807AE6"/>
    <w:rsid w:val="008100BA"/>
    <w:rsid w:val="0081573E"/>
    <w:rsid w:val="0082064F"/>
    <w:rsid w:val="00821D62"/>
    <w:rsid w:val="00822179"/>
    <w:rsid w:val="00822927"/>
    <w:rsid w:val="00822A23"/>
    <w:rsid w:val="008238D9"/>
    <w:rsid w:val="00824445"/>
    <w:rsid w:val="00827FD1"/>
    <w:rsid w:val="008311AD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1A24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1F1A"/>
    <w:rsid w:val="008520CB"/>
    <w:rsid w:val="0085304C"/>
    <w:rsid w:val="00855163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555E"/>
    <w:rsid w:val="008757B3"/>
    <w:rsid w:val="00875C1D"/>
    <w:rsid w:val="00876ED0"/>
    <w:rsid w:val="00877BED"/>
    <w:rsid w:val="008805B6"/>
    <w:rsid w:val="008813AA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3076"/>
    <w:rsid w:val="008A4FA8"/>
    <w:rsid w:val="008A5848"/>
    <w:rsid w:val="008A6527"/>
    <w:rsid w:val="008A6DBE"/>
    <w:rsid w:val="008A75D8"/>
    <w:rsid w:val="008A76FD"/>
    <w:rsid w:val="008A7974"/>
    <w:rsid w:val="008B170C"/>
    <w:rsid w:val="008B2278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4223"/>
    <w:rsid w:val="008F4569"/>
    <w:rsid w:val="008F4769"/>
    <w:rsid w:val="008F5629"/>
    <w:rsid w:val="008F5B40"/>
    <w:rsid w:val="008F6FB1"/>
    <w:rsid w:val="009001DA"/>
    <w:rsid w:val="009005C0"/>
    <w:rsid w:val="00900A45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3F64"/>
    <w:rsid w:val="009152A5"/>
    <w:rsid w:val="00916208"/>
    <w:rsid w:val="00916A49"/>
    <w:rsid w:val="00916B10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E4E"/>
    <w:rsid w:val="00934F0C"/>
    <w:rsid w:val="00935C45"/>
    <w:rsid w:val="009374CF"/>
    <w:rsid w:val="00942A77"/>
    <w:rsid w:val="00943084"/>
    <w:rsid w:val="009434E1"/>
    <w:rsid w:val="009439C6"/>
    <w:rsid w:val="00943B21"/>
    <w:rsid w:val="00944C8A"/>
    <w:rsid w:val="0094537A"/>
    <w:rsid w:val="009504B7"/>
    <w:rsid w:val="00950AA8"/>
    <w:rsid w:val="00951607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3CB7"/>
    <w:rsid w:val="00964728"/>
    <w:rsid w:val="00964893"/>
    <w:rsid w:val="009667C1"/>
    <w:rsid w:val="00966816"/>
    <w:rsid w:val="00966CC4"/>
    <w:rsid w:val="00970ADB"/>
    <w:rsid w:val="00971234"/>
    <w:rsid w:val="00974E5C"/>
    <w:rsid w:val="009757E5"/>
    <w:rsid w:val="00980A69"/>
    <w:rsid w:val="00980B1C"/>
    <w:rsid w:val="00981CD5"/>
    <w:rsid w:val="00981EA5"/>
    <w:rsid w:val="009827C7"/>
    <w:rsid w:val="00982BB5"/>
    <w:rsid w:val="0098598C"/>
    <w:rsid w:val="00986B0D"/>
    <w:rsid w:val="00986CE9"/>
    <w:rsid w:val="0098781E"/>
    <w:rsid w:val="00991A97"/>
    <w:rsid w:val="009924FF"/>
    <w:rsid w:val="00993231"/>
    <w:rsid w:val="00993394"/>
    <w:rsid w:val="0099448C"/>
    <w:rsid w:val="0099472F"/>
    <w:rsid w:val="00994790"/>
    <w:rsid w:val="00995CBA"/>
    <w:rsid w:val="00995F94"/>
    <w:rsid w:val="00997A80"/>
    <w:rsid w:val="00997DFE"/>
    <w:rsid w:val="009A0CAB"/>
    <w:rsid w:val="009A0CF0"/>
    <w:rsid w:val="009A0E84"/>
    <w:rsid w:val="009A1C06"/>
    <w:rsid w:val="009A3D27"/>
    <w:rsid w:val="009A3DB4"/>
    <w:rsid w:val="009A3E8F"/>
    <w:rsid w:val="009B05A4"/>
    <w:rsid w:val="009B28AE"/>
    <w:rsid w:val="009B28F5"/>
    <w:rsid w:val="009B28F9"/>
    <w:rsid w:val="009B3274"/>
    <w:rsid w:val="009B3574"/>
    <w:rsid w:val="009B50BD"/>
    <w:rsid w:val="009B531F"/>
    <w:rsid w:val="009B567E"/>
    <w:rsid w:val="009B57B1"/>
    <w:rsid w:val="009B714B"/>
    <w:rsid w:val="009B78D4"/>
    <w:rsid w:val="009C0A74"/>
    <w:rsid w:val="009C1790"/>
    <w:rsid w:val="009C268B"/>
    <w:rsid w:val="009C47BE"/>
    <w:rsid w:val="009C5C10"/>
    <w:rsid w:val="009C65CA"/>
    <w:rsid w:val="009D0501"/>
    <w:rsid w:val="009D08B5"/>
    <w:rsid w:val="009D1D26"/>
    <w:rsid w:val="009D2224"/>
    <w:rsid w:val="009D222E"/>
    <w:rsid w:val="009D2EC2"/>
    <w:rsid w:val="009D3143"/>
    <w:rsid w:val="009D3C0A"/>
    <w:rsid w:val="009D62E5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C38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A0038C"/>
    <w:rsid w:val="00A00FE5"/>
    <w:rsid w:val="00A014C7"/>
    <w:rsid w:val="00A02341"/>
    <w:rsid w:val="00A03099"/>
    <w:rsid w:val="00A03661"/>
    <w:rsid w:val="00A05606"/>
    <w:rsid w:val="00A074E3"/>
    <w:rsid w:val="00A10009"/>
    <w:rsid w:val="00A10E17"/>
    <w:rsid w:val="00A12EA4"/>
    <w:rsid w:val="00A16C25"/>
    <w:rsid w:val="00A16DB0"/>
    <w:rsid w:val="00A20209"/>
    <w:rsid w:val="00A205DE"/>
    <w:rsid w:val="00A218B2"/>
    <w:rsid w:val="00A21AB9"/>
    <w:rsid w:val="00A246EC"/>
    <w:rsid w:val="00A25340"/>
    <w:rsid w:val="00A263FB"/>
    <w:rsid w:val="00A26485"/>
    <w:rsid w:val="00A30281"/>
    <w:rsid w:val="00A30826"/>
    <w:rsid w:val="00A30EF7"/>
    <w:rsid w:val="00A30F33"/>
    <w:rsid w:val="00A31878"/>
    <w:rsid w:val="00A338DF"/>
    <w:rsid w:val="00A35077"/>
    <w:rsid w:val="00A35F6D"/>
    <w:rsid w:val="00A37792"/>
    <w:rsid w:val="00A40871"/>
    <w:rsid w:val="00A4256E"/>
    <w:rsid w:val="00A42C68"/>
    <w:rsid w:val="00A43AC6"/>
    <w:rsid w:val="00A43C0A"/>
    <w:rsid w:val="00A44552"/>
    <w:rsid w:val="00A44F11"/>
    <w:rsid w:val="00A45C3C"/>
    <w:rsid w:val="00A4621F"/>
    <w:rsid w:val="00A47D08"/>
    <w:rsid w:val="00A50410"/>
    <w:rsid w:val="00A50512"/>
    <w:rsid w:val="00A517DB"/>
    <w:rsid w:val="00A5304A"/>
    <w:rsid w:val="00A54F8C"/>
    <w:rsid w:val="00A55038"/>
    <w:rsid w:val="00A5558E"/>
    <w:rsid w:val="00A56BE5"/>
    <w:rsid w:val="00A5700B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749C"/>
    <w:rsid w:val="00A719B4"/>
    <w:rsid w:val="00A730E2"/>
    <w:rsid w:val="00A7314F"/>
    <w:rsid w:val="00A735A1"/>
    <w:rsid w:val="00A74624"/>
    <w:rsid w:val="00A764B9"/>
    <w:rsid w:val="00A76DC6"/>
    <w:rsid w:val="00A770C2"/>
    <w:rsid w:val="00A820F0"/>
    <w:rsid w:val="00A825DC"/>
    <w:rsid w:val="00A82E0C"/>
    <w:rsid w:val="00A84484"/>
    <w:rsid w:val="00A8484D"/>
    <w:rsid w:val="00A851B8"/>
    <w:rsid w:val="00A87379"/>
    <w:rsid w:val="00A87B5E"/>
    <w:rsid w:val="00A87FB3"/>
    <w:rsid w:val="00A90DCE"/>
    <w:rsid w:val="00A914B0"/>
    <w:rsid w:val="00A92268"/>
    <w:rsid w:val="00A92BC1"/>
    <w:rsid w:val="00A930E0"/>
    <w:rsid w:val="00A94B2B"/>
    <w:rsid w:val="00A94E74"/>
    <w:rsid w:val="00A955EB"/>
    <w:rsid w:val="00A96F48"/>
    <w:rsid w:val="00AA1B28"/>
    <w:rsid w:val="00AA22DB"/>
    <w:rsid w:val="00AA2BCB"/>
    <w:rsid w:val="00AA41DF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015F"/>
    <w:rsid w:val="00AC1901"/>
    <w:rsid w:val="00AC2A22"/>
    <w:rsid w:val="00AC49CA"/>
    <w:rsid w:val="00AD18F1"/>
    <w:rsid w:val="00AD19AC"/>
    <w:rsid w:val="00AD21FC"/>
    <w:rsid w:val="00AD57A8"/>
    <w:rsid w:val="00AD6730"/>
    <w:rsid w:val="00AD74E5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7CA"/>
    <w:rsid w:val="00AF2984"/>
    <w:rsid w:val="00AF3B55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500"/>
    <w:rsid w:val="00B12A95"/>
    <w:rsid w:val="00B13627"/>
    <w:rsid w:val="00B20318"/>
    <w:rsid w:val="00B20EDF"/>
    <w:rsid w:val="00B240B6"/>
    <w:rsid w:val="00B25E25"/>
    <w:rsid w:val="00B26129"/>
    <w:rsid w:val="00B2699A"/>
    <w:rsid w:val="00B30B1C"/>
    <w:rsid w:val="00B30B42"/>
    <w:rsid w:val="00B30C85"/>
    <w:rsid w:val="00B30D98"/>
    <w:rsid w:val="00B30F6D"/>
    <w:rsid w:val="00B30FB3"/>
    <w:rsid w:val="00B325B2"/>
    <w:rsid w:val="00B33795"/>
    <w:rsid w:val="00B346A5"/>
    <w:rsid w:val="00B35548"/>
    <w:rsid w:val="00B409A9"/>
    <w:rsid w:val="00B40C56"/>
    <w:rsid w:val="00B42AA6"/>
    <w:rsid w:val="00B42F31"/>
    <w:rsid w:val="00B43619"/>
    <w:rsid w:val="00B43E91"/>
    <w:rsid w:val="00B43F63"/>
    <w:rsid w:val="00B44AAB"/>
    <w:rsid w:val="00B452AA"/>
    <w:rsid w:val="00B4575E"/>
    <w:rsid w:val="00B4618C"/>
    <w:rsid w:val="00B46E35"/>
    <w:rsid w:val="00B479C4"/>
    <w:rsid w:val="00B47A2E"/>
    <w:rsid w:val="00B50A61"/>
    <w:rsid w:val="00B51282"/>
    <w:rsid w:val="00B5133D"/>
    <w:rsid w:val="00B5276B"/>
    <w:rsid w:val="00B5278D"/>
    <w:rsid w:val="00B534A4"/>
    <w:rsid w:val="00B550CB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2ED"/>
    <w:rsid w:val="00B67E86"/>
    <w:rsid w:val="00B71637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3EE4"/>
    <w:rsid w:val="00B85583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EB4"/>
    <w:rsid w:val="00BA7666"/>
    <w:rsid w:val="00BB1920"/>
    <w:rsid w:val="00BB445D"/>
    <w:rsid w:val="00BB4CA2"/>
    <w:rsid w:val="00BC0945"/>
    <w:rsid w:val="00BC4388"/>
    <w:rsid w:val="00BC4798"/>
    <w:rsid w:val="00BC4B20"/>
    <w:rsid w:val="00BC752D"/>
    <w:rsid w:val="00BC7EF2"/>
    <w:rsid w:val="00BD20DF"/>
    <w:rsid w:val="00BD2D02"/>
    <w:rsid w:val="00BD3570"/>
    <w:rsid w:val="00BD3D61"/>
    <w:rsid w:val="00BD4875"/>
    <w:rsid w:val="00BD5734"/>
    <w:rsid w:val="00BD5E85"/>
    <w:rsid w:val="00BD68A3"/>
    <w:rsid w:val="00BD79E3"/>
    <w:rsid w:val="00BE0374"/>
    <w:rsid w:val="00BE3B85"/>
    <w:rsid w:val="00BE3EB6"/>
    <w:rsid w:val="00BE65E4"/>
    <w:rsid w:val="00BE6E6E"/>
    <w:rsid w:val="00BE7042"/>
    <w:rsid w:val="00BF3C70"/>
    <w:rsid w:val="00BF5884"/>
    <w:rsid w:val="00BF70FD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1244C"/>
    <w:rsid w:val="00C12D9C"/>
    <w:rsid w:val="00C13657"/>
    <w:rsid w:val="00C14E3C"/>
    <w:rsid w:val="00C15079"/>
    <w:rsid w:val="00C15CC7"/>
    <w:rsid w:val="00C16302"/>
    <w:rsid w:val="00C17AAF"/>
    <w:rsid w:val="00C209DA"/>
    <w:rsid w:val="00C21923"/>
    <w:rsid w:val="00C22194"/>
    <w:rsid w:val="00C22AE6"/>
    <w:rsid w:val="00C22F51"/>
    <w:rsid w:val="00C233B9"/>
    <w:rsid w:val="00C25613"/>
    <w:rsid w:val="00C259CD"/>
    <w:rsid w:val="00C271D4"/>
    <w:rsid w:val="00C27369"/>
    <w:rsid w:val="00C30327"/>
    <w:rsid w:val="00C30E85"/>
    <w:rsid w:val="00C31726"/>
    <w:rsid w:val="00C32C25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E36"/>
    <w:rsid w:val="00C51207"/>
    <w:rsid w:val="00C5160C"/>
    <w:rsid w:val="00C51DA0"/>
    <w:rsid w:val="00C524F3"/>
    <w:rsid w:val="00C534E4"/>
    <w:rsid w:val="00C53AEA"/>
    <w:rsid w:val="00C53EA7"/>
    <w:rsid w:val="00C548E5"/>
    <w:rsid w:val="00C56692"/>
    <w:rsid w:val="00C56739"/>
    <w:rsid w:val="00C569EC"/>
    <w:rsid w:val="00C5736E"/>
    <w:rsid w:val="00C60AE8"/>
    <w:rsid w:val="00C60C5E"/>
    <w:rsid w:val="00C60DAA"/>
    <w:rsid w:val="00C62055"/>
    <w:rsid w:val="00C653B4"/>
    <w:rsid w:val="00C67917"/>
    <w:rsid w:val="00C707EB"/>
    <w:rsid w:val="00C72A17"/>
    <w:rsid w:val="00C72C1E"/>
    <w:rsid w:val="00C72D6D"/>
    <w:rsid w:val="00C751F1"/>
    <w:rsid w:val="00C77BAC"/>
    <w:rsid w:val="00C77CEB"/>
    <w:rsid w:val="00C80D9F"/>
    <w:rsid w:val="00C85815"/>
    <w:rsid w:val="00C86FA3"/>
    <w:rsid w:val="00C9004F"/>
    <w:rsid w:val="00C904D3"/>
    <w:rsid w:val="00C91F53"/>
    <w:rsid w:val="00C9264D"/>
    <w:rsid w:val="00C94B52"/>
    <w:rsid w:val="00C954B4"/>
    <w:rsid w:val="00C954DF"/>
    <w:rsid w:val="00C96BE8"/>
    <w:rsid w:val="00C97CF7"/>
    <w:rsid w:val="00CA012D"/>
    <w:rsid w:val="00CA0F0F"/>
    <w:rsid w:val="00CA39C8"/>
    <w:rsid w:val="00CA39CF"/>
    <w:rsid w:val="00CA3E15"/>
    <w:rsid w:val="00CA4851"/>
    <w:rsid w:val="00CA59EA"/>
    <w:rsid w:val="00CA5B40"/>
    <w:rsid w:val="00CA6002"/>
    <w:rsid w:val="00CA677F"/>
    <w:rsid w:val="00CA6E6E"/>
    <w:rsid w:val="00CA6ED2"/>
    <w:rsid w:val="00CA6F21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B7EAE"/>
    <w:rsid w:val="00CC0706"/>
    <w:rsid w:val="00CC2053"/>
    <w:rsid w:val="00CC36ED"/>
    <w:rsid w:val="00CC3BA0"/>
    <w:rsid w:val="00CC4005"/>
    <w:rsid w:val="00CC65A1"/>
    <w:rsid w:val="00CD0912"/>
    <w:rsid w:val="00CD11C8"/>
    <w:rsid w:val="00CD331B"/>
    <w:rsid w:val="00CD3790"/>
    <w:rsid w:val="00CD4563"/>
    <w:rsid w:val="00CD684D"/>
    <w:rsid w:val="00CD6BA1"/>
    <w:rsid w:val="00CD7B02"/>
    <w:rsid w:val="00CE15C0"/>
    <w:rsid w:val="00CE183D"/>
    <w:rsid w:val="00CE3DDB"/>
    <w:rsid w:val="00CE66B1"/>
    <w:rsid w:val="00CE6AA9"/>
    <w:rsid w:val="00CE74A3"/>
    <w:rsid w:val="00CF0FAD"/>
    <w:rsid w:val="00CF1654"/>
    <w:rsid w:val="00CF21BC"/>
    <w:rsid w:val="00CF2890"/>
    <w:rsid w:val="00CF4633"/>
    <w:rsid w:val="00CF4C91"/>
    <w:rsid w:val="00CF61FE"/>
    <w:rsid w:val="00CF7505"/>
    <w:rsid w:val="00D01CC7"/>
    <w:rsid w:val="00D02BC9"/>
    <w:rsid w:val="00D0354A"/>
    <w:rsid w:val="00D036F3"/>
    <w:rsid w:val="00D041D6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27247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38F0"/>
    <w:rsid w:val="00D5445A"/>
    <w:rsid w:val="00D571DD"/>
    <w:rsid w:val="00D57A21"/>
    <w:rsid w:val="00D61585"/>
    <w:rsid w:val="00D62529"/>
    <w:rsid w:val="00D6284E"/>
    <w:rsid w:val="00D63EFB"/>
    <w:rsid w:val="00D661E3"/>
    <w:rsid w:val="00D66383"/>
    <w:rsid w:val="00D66AF6"/>
    <w:rsid w:val="00D71837"/>
    <w:rsid w:val="00D71E70"/>
    <w:rsid w:val="00D744D9"/>
    <w:rsid w:val="00D778A1"/>
    <w:rsid w:val="00D82FB6"/>
    <w:rsid w:val="00D83E99"/>
    <w:rsid w:val="00D84978"/>
    <w:rsid w:val="00D913BE"/>
    <w:rsid w:val="00D9189C"/>
    <w:rsid w:val="00D91F0E"/>
    <w:rsid w:val="00DA073A"/>
    <w:rsid w:val="00DA1101"/>
    <w:rsid w:val="00DA1B6A"/>
    <w:rsid w:val="00DA259A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671"/>
    <w:rsid w:val="00DB428D"/>
    <w:rsid w:val="00DB4B3C"/>
    <w:rsid w:val="00DB5412"/>
    <w:rsid w:val="00DB5448"/>
    <w:rsid w:val="00DB5938"/>
    <w:rsid w:val="00DB7572"/>
    <w:rsid w:val="00DC0460"/>
    <w:rsid w:val="00DC09B5"/>
    <w:rsid w:val="00DC2D9A"/>
    <w:rsid w:val="00DC3400"/>
    <w:rsid w:val="00DC4A7B"/>
    <w:rsid w:val="00DC4E31"/>
    <w:rsid w:val="00DC5A36"/>
    <w:rsid w:val="00DC7502"/>
    <w:rsid w:val="00DD05C4"/>
    <w:rsid w:val="00DD21A0"/>
    <w:rsid w:val="00DD23BB"/>
    <w:rsid w:val="00DD2505"/>
    <w:rsid w:val="00DD2BED"/>
    <w:rsid w:val="00DD3AAF"/>
    <w:rsid w:val="00DD42D9"/>
    <w:rsid w:val="00DD5C68"/>
    <w:rsid w:val="00DD7830"/>
    <w:rsid w:val="00DE0410"/>
    <w:rsid w:val="00DE1877"/>
    <w:rsid w:val="00DE26A9"/>
    <w:rsid w:val="00DE34C2"/>
    <w:rsid w:val="00DE41C2"/>
    <w:rsid w:val="00DE4393"/>
    <w:rsid w:val="00DE574C"/>
    <w:rsid w:val="00DE5994"/>
    <w:rsid w:val="00DE7FCF"/>
    <w:rsid w:val="00DF27D5"/>
    <w:rsid w:val="00DF32D2"/>
    <w:rsid w:val="00DF5571"/>
    <w:rsid w:val="00DF6092"/>
    <w:rsid w:val="00DF67F3"/>
    <w:rsid w:val="00DF78D8"/>
    <w:rsid w:val="00E001AA"/>
    <w:rsid w:val="00E015D5"/>
    <w:rsid w:val="00E0272A"/>
    <w:rsid w:val="00E04C57"/>
    <w:rsid w:val="00E0529D"/>
    <w:rsid w:val="00E06DAA"/>
    <w:rsid w:val="00E10C84"/>
    <w:rsid w:val="00E10F43"/>
    <w:rsid w:val="00E1384B"/>
    <w:rsid w:val="00E13B72"/>
    <w:rsid w:val="00E14684"/>
    <w:rsid w:val="00E15A41"/>
    <w:rsid w:val="00E15AF6"/>
    <w:rsid w:val="00E204F3"/>
    <w:rsid w:val="00E20A93"/>
    <w:rsid w:val="00E21707"/>
    <w:rsid w:val="00E21D13"/>
    <w:rsid w:val="00E21FE9"/>
    <w:rsid w:val="00E22D2A"/>
    <w:rsid w:val="00E2372E"/>
    <w:rsid w:val="00E24373"/>
    <w:rsid w:val="00E24843"/>
    <w:rsid w:val="00E249CA"/>
    <w:rsid w:val="00E24CDE"/>
    <w:rsid w:val="00E25000"/>
    <w:rsid w:val="00E2607A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1A28"/>
    <w:rsid w:val="00E425F3"/>
    <w:rsid w:val="00E426E1"/>
    <w:rsid w:val="00E42E08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C4D"/>
    <w:rsid w:val="00E46FF1"/>
    <w:rsid w:val="00E47FF7"/>
    <w:rsid w:val="00E531C7"/>
    <w:rsid w:val="00E53715"/>
    <w:rsid w:val="00E53FCA"/>
    <w:rsid w:val="00E54276"/>
    <w:rsid w:val="00E54ECA"/>
    <w:rsid w:val="00E61981"/>
    <w:rsid w:val="00E67278"/>
    <w:rsid w:val="00E706A6"/>
    <w:rsid w:val="00E72964"/>
    <w:rsid w:val="00E74506"/>
    <w:rsid w:val="00E77E8B"/>
    <w:rsid w:val="00E80D53"/>
    <w:rsid w:val="00E81097"/>
    <w:rsid w:val="00E8228C"/>
    <w:rsid w:val="00E83578"/>
    <w:rsid w:val="00E83AD4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87B17"/>
    <w:rsid w:val="00E912FA"/>
    <w:rsid w:val="00E9263D"/>
    <w:rsid w:val="00E940C4"/>
    <w:rsid w:val="00E94405"/>
    <w:rsid w:val="00E95ECD"/>
    <w:rsid w:val="00EA2D28"/>
    <w:rsid w:val="00EA2D84"/>
    <w:rsid w:val="00EA61CA"/>
    <w:rsid w:val="00EA6371"/>
    <w:rsid w:val="00EA6591"/>
    <w:rsid w:val="00EA6E6D"/>
    <w:rsid w:val="00EB0756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7099"/>
    <w:rsid w:val="00ED7BC9"/>
    <w:rsid w:val="00EE64AD"/>
    <w:rsid w:val="00EE6856"/>
    <w:rsid w:val="00EF0CC2"/>
    <w:rsid w:val="00EF1D6C"/>
    <w:rsid w:val="00EF20A9"/>
    <w:rsid w:val="00EF216E"/>
    <w:rsid w:val="00EF3170"/>
    <w:rsid w:val="00EF42DF"/>
    <w:rsid w:val="00EF7C83"/>
    <w:rsid w:val="00EF7F20"/>
    <w:rsid w:val="00F009BA"/>
    <w:rsid w:val="00F00B6C"/>
    <w:rsid w:val="00F01B38"/>
    <w:rsid w:val="00F02F57"/>
    <w:rsid w:val="00F04083"/>
    <w:rsid w:val="00F043AD"/>
    <w:rsid w:val="00F0572B"/>
    <w:rsid w:val="00F06DA0"/>
    <w:rsid w:val="00F06F99"/>
    <w:rsid w:val="00F06FE4"/>
    <w:rsid w:val="00F07370"/>
    <w:rsid w:val="00F112D0"/>
    <w:rsid w:val="00F11B16"/>
    <w:rsid w:val="00F14EA6"/>
    <w:rsid w:val="00F15973"/>
    <w:rsid w:val="00F15ECF"/>
    <w:rsid w:val="00F16501"/>
    <w:rsid w:val="00F17E09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2C94"/>
    <w:rsid w:val="00F52CE7"/>
    <w:rsid w:val="00F533CE"/>
    <w:rsid w:val="00F5478A"/>
    <w:rsid w:val="00F559D7"/>
    <w:rsid w:val="00F565AD"/>
    <w:rsid w:val="00F602B3"/>
    <w:rsid w:val="00F607CF"/>
    <w:rsid w:val="00F61678"/>
    <w:rsid w:val="00F622E9"/>
    <w:rsid w:val="00F641BE"/>
    <w:rsid w:val="00F64D04"/>
    <w:rsid w:val="00F6682F"/>
    <w:rsid w:val="00F66CE4"/>
    <w:rsid w:val="00F66DED"/>
    <w:rsid w:val="00F706F2"/>
    <w:rsid w:val="00F70ADD"/>
    <w:rsid w:val="00F715B1"/>
    <w:rsid w:val="00F71716"/>
    <w:rsid w:val="00F71DDC"/>
    <w:rsid w:val="00F72238"/>
    <w:rsid w:val="00F73A08"/>
    <w:rsid w:val="00F744D8"/>
    <w:rsid w:val="00F75FA6"/>
    <w:rsid w:val="00F7636B"/>
    <w:rsid w:val="00F763EE"/>
    <w:rsid w:val="00F76A01"/>
    <w:rsid w:val="00F77128"/>
    <w:rsid w:val="00F83116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F9A"/>
    <w:rsid w:val="00F94034"/>
    <w:rsid w:val="00F94240"/>
    <w:rsid w:val="00F9640A"/>
    <w:rsid w:val="00F96AB4"/>
    <w:rsid w:val="00F97F34"/>
    <w:rsid w:val="00FA0799"/>
    <w:rsid w:val="00FA4D49"/>
    <w:rsid w:val="00FA55C1"/>
    <w:rsid w:val="00FA5AAE"/>
    <w:rsid w:val="00FA6EFC"/>
    <w:rsid w:val="00FA7553"/>
    <w:rsid w:val="00FB11BC"/>
    <w:rsid w:val="00FB237A"/>
    <w:rsid w:val="00FB2849"/>
    <w:rsid w:val="00FB2DE3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8FC"/>
    <w:rsid w:val="00FE1A9A"/>
    <w:rsid w:val="00FE3867"/>
    <w:rsid w:val="00FE481B"/>
    <w:rsid w:val="00FE5F89"/>
    <w:rsid w:val="00FF0F8A"/>
    <w:rsid w:val="00FF13BD"/>
    <w:rsid w:val="00FF1FE3"/>
    <w:rsid w:val="00FF3359"/>
    <w:rsid w:val="00FF58BE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2024-11-11T21:17:00Z</cp:lastPrinted>
  <dcterms:created xsi:type="dcterms:W3CDTF">2025-09-10T13:59:00Z</dcterms:created>
  <dcterms:modified xsi:type="dcterms:W3CDTF">2025-09-10T13:59:00Z</dcterms:modified>
</cp:coreProperties>
</file>