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30452" w14:textId="77777777" w:rsidR="00CC458A" w:rsidRDefault="00CC458A" w:rsidP="00AA6A0B"/>
    <w:p w14:paraId="48191429" w14:textId="4F85C5D3" w:rsidR="00C209DA" w:rsidRDefault="00D43D09" w:rsidP="00AA6A0B">
      <w:r>
        <w:t xml:space="preserve">  </w:t>
      </w:r>
    </w:p>
    <w:p w14:paraId="02459D7D" w14:textId="77777777" w:rsidR="004A6AC9" w:rsidRDefault="004A6AC9" w:rsidP="00AA6A0B"/>
    <w:p w14:paraId="05274B47" w14:textId="3CBB50BD" w:rsidR="00AA6A0B" w:rsidRDefault="00AA6A0B" w:rsidP="00AA6A0B">
      <w:r>
        <w:rPr>
          <w:noProof/>
          <w:lang w:eastAsia="en-GB"/>
        </w:rPr>
        <w:drawing>
          <wp:anchor distT="0" distB="0" distL="114300" distR="114300" simplePos="0" relativeHeight="251658240" behindDoc="1" locked="0" layoutInCell="1" allowOverlap="1" wp14:anchorId="44BC6752" wp14:editId="0AD484D1">
            <wp:simplePos x="0" y="0"/>
            <wp:positionH relativeFrom="column">
              <wp:posOffset>3168650</wp:posOffset>
            </wp:positionH>
            <wp:positionV relativeFrom="paragraph">
              <wp:posOffset>-395111</wp:posOffset>
            </wp:positionV>
            <wp:extent cx="3017661" cy="1038578"/>
            <wp:effectExtent l="19050" t="0" r="0" b="0"/>
            <wp:wrapNone/>
            <wp:docPr id="2" name="Picture 2" descr="C:\Users\Ninfield\Desktop\Hartfield Select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nfield\Desktop\Hartfield Selected Logo.jpg"/>
                    <pic:cNvPicPr>
                      <a:picLocks noChangeAspect="1" noChangeArrowheads="1"/>
                    </pic:cNvPicPr>
                  </pic:nvPicPr>
                  <pic:blipFill>
                    <a:blip r:embed="rId7" cstate="print"/>
                    <a:srcRect/>
                    <a:stretch>
                      <a:fillRect/>
                    </a:stretch>
                  </pic:blipFill>
                  <pic:spPr bwMode="auto">
                    <a:xfrm>
                      <a:off x="0" y="0"/>
                      <a:ext cx="3017661" cy="1038578"/>
                    </a:xfrm>
                    <a:prstGeom prst="rect">
                      <a:avLst/>
                    </a:prstGeom>
                    <a:noFill/>
                    <a:ln w="9525">
                      <a:noFill/>
                      <a:miter lim="800000"/>
                      <a:headEnd/>
                      <a:tailEnd/>
                    </a:ln>
                  </pic:spPr>
                </pic:pic>
              </a:graphicData>
            </a:graphic>
          </wp:anchor>
        </w:drawing>
      </w:r>
      <w:r w:rsidR="00765D34">
        <w:rPr>
          <w:noProof/>
          <w:lang w:eastAsia="en-GB"/>
        </w:rPr>
        <mc:AlternateContent>
          <mc:Choice Requires="wps">
            <w:drawing>
              <wp:anchor distT="0" distB="0" distL="114300" distR="114300" simplePos="0" relativeHeight="251659264" behindDoc="0" locked="0" layoutInCell="1" allowOverlap="1" wp14:anchorId="15F7F91B" wp14:editId="570D852F">
                <wp:simplePos x="0" y="0"/>
                <wp:positionH relativeFrom="column">
                  <wp:posOffset>-124460</wp:posOffset>
                </wp:positionH>
                <wp:positionV relativeFrom="paragraph">
                  <wp:posOffset>-442595</wp:posOffset>
                </wp:positionV>
                <wp:extent cx="3273425" cy="1219200"/>
                <wp:effectExtent l="0" t="4445"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6FF70F" w14:textId="77777777" w:rsidR="00AA6A0B" w:rsidRPr="00D571DD" w:rsidRDefault="00AA6A0B" w:rsidP="00AA6A0B">
                            <w:pPr>
                              <w:spacing w:after="0" w:line="240" w:lineRule="auto"/>
                              <w:rPr>
                                <w:color w:val="002060"/>
                              </w:rPr>
                            </w:pPr>
                            <w:r w:rsidRPr="00D571DD">
                              <w:rPr>
                                <w:color w:val="002060"/>
                              </w:rPr>
                              <w:t>Clerk to the Council: Emma Fulham</w:t>
                            </w:r>
                          </w:p>
                          <w:p w14:paraId="1465CEF9" w14:textId="77777777" w:rsidR="00AA6A0B" w:rsidRPr="00D571DD" w:rsidRDefault="00AA6A0B" w:rsidP="00AA6A0B">
                            <w:pPr>
                              <w:spacing w:after="0" w:line="240" w:lineRule="auto"/>
                              <w:rPr>
                                <w:color w:val="002060"/>
                              </w:rPr>
                            </w:pPr>
                            <w:r w:rsidRPr="00D571DD">
                              <w:rPr>
                                <w:color w:val="002060"/>
                              </w:rPr>
                              <w:t xml:space="preserve">Goods Yard House </w:t>
                            </w:r>
                          </w:p>
                          <w:p w14:paraId="20C1D5BD" w14:textId="77777777" w:rsidR="00AA6A0B" w:rsidRPr="00D571DD" w:rsidRDefault="00AA6A0B" w:rsidP="00AA6A0B">
                            <w:pPr>
                              <w:spacing w:after="0" w:line="240" w:lineRule="auto"/>
                              <w:rPr>
                                <w:color w:val="002060"/>
                              </w:rPr>
                            </w:pPr>
                            <w:r w:rsidRPr="00D571DD">
                              <w:rPr>
                                <w:color w:val="002060"/>
                              </w:rPr>
                              <w:t xml:space="preserve">Edenbridge Road, Hartfield, TN7 4JG </w:t>
                            </w:r>
                          </w:p>
                          <w:p w14:paraId="50D7F2A6" w14:textId="7F0B71AF" w:rsidR="00AA6A0B" w:rsidRPr="00D571DD" w:rsidRDefault="00AA6A0B" w:rsidP="00AA6A0B">
                            <w:pPr>
                              <w:spacing w:after="0" w:line="240" w:lineRule="auto"/>
                              <w:rPr>
                                <w:color w:val="002060"/>
                              </w:rPr>
                            </w:pPr>
                            <w:r w:rsidRPr="00D571DD">
                              <w:rPr>
                                <w:color w:val="002060"/>
                              </w:rPr>
                              <w:t xml:space="preserve">01342 822404 </w:t>
                            </w:r>
                          </w:p>
                          <w:p w14:paraId="0784A9EB" w14:textId="77777777" w:rsidR="00AA6A0B" w:rsidRPr="00D571DD" w:rsidRDefault="00AA6A0B" w:rsidP="00AA6A0B">
                            <w:pPr>
                              <w:spacing w:after="0" w:line="240" w:lineRule="auto"/>
                              <w:rPr>
                                <w:color w:val="002060"/>
                              </w:rPr>
                            </w:pPr>
                            <w:r w:rsidRPr="00D571DD">
                              <w:rPr>
                                <w:color w:val="002060"/>
                              </w:rPr>
                              <w:t>parishclerk@hartfieldonline.com</w:t>
                            </w:r>
                          </w:p>
                          <w:p w14:paraId="07774729" w14:textId="77777777" w:rsidR="00AA6A0B" w:rsidRDefault="00AA6A0B" w:rsidP="00AA6A0B">
                            <w:pPr>
                              <w:spacing w:after="0" w:line="240" w:lineRule="auto"/>
                            </w:pPr>
                          </w:p>
                          <w:p w14:paraId="05F19882" w14:textId="77777777" w:rsidR="00AA6A0B" w:rsidRDefault="00AA6A0B" w:rsidP="00AA6A0B">
                            <w:pPr>
                              <w:spacing w:after="0" w:line="240" w:lineRule="auto"/>
                            </w:pPr>
                          </w:p>
                          <w:p w14:paraId="1DCE4A15" w14:textId="77777777" w:rsidR="000969A6" w:rsidRDefault="000969A6" w:rsidP="00AA6A0B">
                            <w:pPr>
                              <w:spacing w:after="0" w:line="240" w:lineRule="auto"/>
                            </w:pPr>
                          </w:p>
                          <w:p w14:paraId="207477F0" w14:textId="77777777" w:rsidR="00AA6A0B" w:rsidRDefault="00AA6A0B" w:rsidP="00AA6A0B">
                            <w:pPr>
                              <w:spacing w:after="0" w:line="240" w:lineRule="auto"/>
                            </w:pPr>
                          </w:p>
                          <w:p w14:paraId="2F29FB52" w14:textId="77777777" w:rsidR="00AA6A0B" w:rsidRDefault="00AA6A0B" w:rsidP="00AA6A0B"/>
                          <w:p w14:paraId="789B370D" w14:textId="77777777" w:rsidR="00AA6A0B" w:rsidRDefault="00AA6A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7F91B" id="_x0000_t202" coordsize="21600,21600" o:spt="202" path="m,l,21600r21600,l21600,xe">
                <v:stroke joinstyle="miter"/>
                <v:path gradientshapeok="t" o:connecttype="rect"/>
              </v:shapetype>
              <v:shape id="Text Box 2" o:spid="_x0000_s1026" type="#_x0000_t202" style="position:absolute;margin-left:-9.8pt;margin-top:-34.85pt;width:257.7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" stroked="f">
                <v:textbox>
                  <w:txbxContent>
                    <w:p w14:paraId="5A6FF70F" w14:textId="77777777" w:rsidR="00AA6A0B" w:rsidRPr="00D571DD" w:rsidRDefault="00AA6A0B" w:rsidP="00AA6A0B">
                      <w:pPr>
                        <w:spacing w:after="0" w:line="240" w:lineRule="auto"/>
                        <w:rPr>
                          <w:color w:val="002060"/>
                        </w:rPr>
                      </w:pPr>
                      <w:r w:rsidRPr="00D571DD">
                        <w:rPr>
                          <w:color w:val="002060"/>
                        </w:rPr>
                        <w:t>Clerk to the Council: Emma Fulham</w:t>
                      </w:r>
                    </w:p>
                    <w:p w14:paraId="1465CEF9" w14:textId="77777777" w:rsidR="00AA6A0B" w:rsidRPr="00D571DD" w:rsidRDefault="00AA6A0B" w:rsidP="00AA6A0B">
                      <w:pPr>
                        <w:spacing w:after="0" w:line="240" w:lineRule="auto"/>
                        <w:rPr>
                          <w:color w:val="002060"/>
                        </w:rPr>
                      </w:pPr>
                      <w:r w:rsidRPr="00D571DD">
                        <w:rPr>
                          <w:color w:val="002060"/>
                        </w:rPr>
                        <w:t xml:space="preserve">Goods Yard House </w:t>
                      </w:r>
                    </w:p>
                    <w:p w14:paraId="20C1D5BD" w14:textId="77777777" w:rsidR="00AA6A0B" w:rsidRPr="00D571DD" w:rsidRDefault="00AA6A0B" w:rsidP="00AA6A0B">
                      <w:pPr>
                        <w:spacing w:after="0" w:line="240" w:lineRule="auto"/>
                        <w:rPr>
                          <w:color w:val="002060"/>
                        </w:rPr>
                      </w:pPr>
                      <w:r w:rsidRPr="00D571DD">
                        <w:rPr>
                          <w:color w:val="002060"/>
                        </w:rPr>
                        <w:t xml:space="preserve">Edenbridge Road, Hartfield, TN7 4JG </w:t>
                      </w:r>
                    </w:p>
                    <w:p w14:paraId="50D7F2A6" w14:textId="7F0B71AF" w:rsidR="00AA6A0B" w:rsidRPr="00D571DD" w:rsidRDefault="00AA6A0B" w:rsidP="00AA6A0B">
                      <w:pPr>
                        <w:spacing w:after="0" w:line="240" w:lineRule="auto"/>
                        <w:rPr>
                          <w:color w:val="002060"/>
                        </w:rPr>
                      </w:pPr>
                      <w:r w:rsidRPr="00D571DD">
                        <w:rPr>
                          <w:color w:val="002060"/>
                        </w:rPr>
                        <w:t xml:space="preserve">01342 822404 </w:t>
                      </w:r>
                    </w:p>
                    <w:p w14:paraId="0784A9EB" w14:textId="77777777" w:rsidR="00AA6A0B" w:rsidRPr="00D571DD" w:rsidRDefault="00AA6A0B" w:rsidP="00AA6A0B">
                      <w:pPr>
                        <w:spacing w:after="0" w:line="240" w:lineRule="auto"/>
                        <w:rPr>
                          <w:color w:val="002060"/>
                        </w:rPr>
                      </w:pPr>
                      <w:r w:rsidRPr="00D571DD">
                        <w:rPr>
                          <w:color w:val="002060"/>
                        </w:rPr>
                        <w:t>parishclerk@hartfieldonline.com</w:t>
                      </w:r>
                    </w:p>
                    <w:p w14:paraId="07774729" w14:textId="77777777" w:rsidR="00AA6A0B" w:rsidRDefault="00AA6A0B" w:rsidP="00AA6A0B">
                      <w:pPr>
                        <w:spacing w:after="0" w:line="240" w:lineRule="auto"/>
                      </w:pPr>
                    </w:p>
                    <w:p w14:paraId="05F19882" w14:textId="77777777" w:rsidR="00AA6A0B" w:rsidRDefault="00AA6A0B" w:rsidP="00AA6A0B">
                      <w:pPr>
                        <w:spacing w:after="0" w:line="240" w:lineRule="auto"/>
                      </w:pPr>
                    </w:p>
                    <w:p w14:paraId="1DCE4A15" w14:textId="77777777" w:rsidR="000969A6" w:rsidRDefault="000969A6" w:rsidP="00AA6A0B">
                      <w:pPr>
                        <w:spacing w:after="0" w:line="240" w:lineRule="auto"/>
                      </w:pPr>
                    </w:p>
                    <w:p w14:paraId="207477F0" w14:textId="77777777" w:rsidR="00AA6A0B" w:rsidRDefault="00AA6A0B" w:rsidP="00AA6A0B">
                      <w:pPr>
                        <w:spacing w:after="0" w:line="240" w:lineRule="auto"/>
                      </w:pPr>
                    </w:p>
                    <w:p w14:paraId="2F29FB52" w14:textId="77777777" w:rsidR="00AA6A0B" w:rsidRDefault="00AA6A0B" w:rsidP="00AA6A0B"/>
                    <w:p w14:paraId="789B370D" w14:textId="77777777" w:rsidR="00AA6A0B" w:rsidRDefault="00AA6A0B"/>
                  </w:txbxContent>
                </v:textbox>
              </v:shape>
            </w:pict>
          </mc:Fallback>
        </mc:AlternateContent>
      </w:r>
    </w:p>
    <w:p w14:paraId="12174AB2" w14:textId="77777777" w:rsidR="005E6A16" w:rsidRDefault="005E6A16" w:rsidP="005E6A16">
      <w:pPr>
        <w:spacing w:after="0" w:line="240" w:lineRule="auto"/>
      </w:pPr>
    </w:p>
    <w:p w14:paraId="6EB04F0D" w14:textId="77777777" w:rsidR="005E6A16" w:rsidRPr="000D5C2F" w:rsidRDefault="005E6A16" w:rsidP="005E6A16">
      <w:pPr>
        <w:spacing w:after="0" w:line="240" w:lineRule="auto"/>
        <w:rPr>
          <w:rFonts w:ascii="Calibri" w:hAnsi="Calibri" w:cs="Calibri"/>
        </w:rPr>
      </w:pPr>
    </w:p>
    <w:p w14:paraId="3A95B921" w14:textId="77777777" w:rsidR="000969A6" w:rsidRPr="000D5C2F" w:rsidRDefault="000969A6" w:rsidP="005E6A16">
      <w:pPr>
        <w:spacing w:after="0" w:line="240" w:lineRule="auto"/>
        <w:rPr>
          <w:rFonts w:ascii="Calibri" w:hAnsi="Calibri" w:cs="Calibri"/>
        </w:rPr>
      </w:pPr>
    </w:p>
    <w:p w14:paraId="25AEEDC4" w14:textId="77777777" w:rsidR="000969A6" w:rsidRPr="0046060B" w:rsidRDefault="000969A6" w:rsidP="00D64904">
      <w:pPr>
        <w:spacing w:after="0" w:line="240" w:lineRule="auto"/>
        <w:jc w:val="center"/>
        <w:rPr>
          <w:rFonts w:ascii="Calibri" w:hAnsi="Calibri" w:cs="Calibri"/>
          <w:b/>
          <w:bCs/>
        </w:rPr>
      </w:pPr>
    </w:p>
    <w:p w14:paraId="68380EAA" w14:textId="77777777" w:rsidR="00D64904" w:rsidRPr="0046060B" w:rsidRDefault="00B87B30" w:rsidP="00D64904">
      <w:pPr>
        <w:spacing w:after="0" w:line="240" w:lineRule="auto"/>
        <w:jc w:val="center"/>
        <w:rPr>
          <w:rFonts w:ascii="Calibri" w:hAnsi="Calibri" w:cs="Calibri"/>
          <w:b/>
          <w:bCs/>
        </w:rPr>
      </w:pPr>
      <w:r w:rsidRPr="0046060B">
        <w:rPr>
          <w:rFonts w:ascii="Calibri" w:hAnsi="Calibri" w:cs="Calibri"/>
          <w:b/>
          <w:bCs/>
        </w:rPr>
        <w:t xml:space="preserve">Minutes to the Parish Council Planning Committee </w:t>
      </w:r>
    </w:p>
    <w:p w14:paraId="6B0DADE1" w14:textId="1654A521" w:rsidR="00B87B30" w:rsidRPr="0046060B" w:rsidRDefault="00B87B30" w:rsidP="00D64904">
      <w:pPr>
        <w:spacing w:after="0" w:line="240" w:lineRule="auto"/>
        <w:jc w:val="center"/>
        <w:rPr>
          <w:rFonts w:ascii="Calibri" w:hAnsi="Calibri" w:cs="Calibri"/>
          <w:b/>
          <w:bCs/>
        </w:rPr>
      </w:pPr>
      <w:r w:rsidRPr="0046060B">
        <w:rPr>
          <w:rFonts w:ascii="Calibri" w:hAnsi="Calibri" w:cs="Calibri"/>
          <w:b/>
          <w:bCs/>
        </w:rPr>
        <w:t xml:space="preserve">held on </w:t>
      </w:r>
      <w:r w:rsidR="00C627CE" w:rsidRPr="0046060B">
        <w:rPr>
          <w:rFonts w:ascii="Calibri" w:hAnsi="Calibri" w:cs="Calibri"/>
          <w:b/>
          <w:bCs/>
        </w:rPr>
        <w:t>6</w:t>
      </w:r>
      <w:r w:rsidR="00C627CE" w:rsidRPr="0046060B">
        <w:rPr>
          <w:rFonts w:ascii="Calibri" w:hAnsi="Calibri" w:cs="Calibri"/>
          <w:b/>
          <w:bCs/>
          <w:vertAlign w:val="superscript"/>
        </w:rPr>
        <w:t>th</w:t>
      </w:r>
      <w:r w:rsidR="00C627CE" w:rsidRPr="0046060B">
        <w:rPr>
          <w:rFonts w:ascii="Calibri" w:hAnsi="Calibri" w:cs="Calibri"/>
          <w:b/>
          <w:bCs/>
        </w:rPr>
        <w:t xml:space="preserve"> May</w:t>
      </w:r>
      <w:r w:rsidR="00AD7439" w:rsidRPr="0046060B">
        <w:rPr>
          <w:rFonts w:ascii="Calibri" w:hAnsi="Calibri" w:cs="Calibri"/>
          <w:b/>
          <w:bCs/>
        </w:rPr>
        <w:t xml:space="preserve"> </w:t>
      </w:r>
      <w:r w:rsidRPr="0046060B">
        <w:rPr>
          <w:rFonts w:ascii="Calibri" w:hAnsi="Calibri" w:cs="Calibri"/>
          <w:b/>
          <w:bCs/>
        </w:rPr>
        <w:t>202</w:t>
      </w:r>
      <w:r w:rsidR="00D24D69" w:rsidRPr="0046060B">
        <w:rPr>
          <w:rFonts w:ascii="Calibri" w:hAnsi="Calibri" w:cs="Calibri"/>
          <w:b/>
          <w:bCs/>
        </w:rPr>
        <w:t>5</w:t>
      </w:r>
      <w:r w:rsidRPr="0046060B">
        <w:rPr>
          <w:rFonts w:ascii="Calibri" w:hAnsi="Calibri" w:cs="Calibri"/>
          <w:b/>
          <w:bCs/>
        </w:rPr>
        <w:t xml:space="preserve"> at</w:t>
      </w:r>
      <w:r w:rsidR="00653075" w:rsidRPr="0046060B">
        <w:rPr>
          <w:rFonts w:ascii="Calibri" w:hAnsi="Calibri" w:cs="Calibri"/>
          <w:b/>
          <w:bCs/>
        </w:rPr>
        <w:t xml:space="preserve"> 6:45pm </w:t>
      </w:r>
      <w:r w:rsidR="00D64904" w:rsidRPr="0046060B">
        <w:rPr>
          <w:rFonts w:ascii="Calibri" w:hAnsi="Calibri" w:cs="Calibri"/>
          <w:b/>
          <w:bCs/>
        </w:rPr>
        <w:t xml:space="preserve">at Goods Yard House Hartfield TN7 4JG. </w:t>
      </w:r>
    </w:p>
    <w:p w14:paraId="4A47279B" w14:textId="77777777" w:rsidR="000969A6" w:rsidRPr="0046060B" w:rsidRDefault="000969A6" w:rsidP="005E6A16">
      <w:pPr>
        <w:spacing w:after="0" w:line="240" w:lineRule="auto"/>
        <w:rPr>
          <w:rFonts w:ascii="Calibri" w:hAnsi="Calibri" w:cs="Calibri"/>
        </w:rPr>
      </w:pPr>
    </w:p>
    <w:p w14:paraId="737962AE" w14:textId="7670CD4C" w:rsidR="00953C3F" w:rsidRPr="0046060B" w:rsidRDefault="000969A6" w:rsidP="00953C3F">
      <w:pPr>
        <w:spacing w:after="0" w:line="240" w:lineRule="auto"/>
        <w:rPr>
          <w:rFonts w:ascii="Calibri" w:hAnsi="Calibri" w:cs="Calibri"/>
        </w:rPr>
      </w:pPr>
      <w:r w:rsidRPr="0046060B">
        <w:rPr>
          <w:rFonts w:ascii="Calibri" w:hAnsi="Calibri" w:cs="Calibri"/>
        </w:rPr>
        <w:t>Present:</w:t>
      </w:r>
      <w:r w:rsidR="00C023C1" w:rsidRPr="0046060B">
        <w:rPr>
          <w:rFonts w:ascii="Calibri" w:hAnsi="Calibri" w:cs="Calibri"/>
        </w:rPr>
        <w:t xml:space="preserve"> Cllrs</w:t>
      </w:r>
      <w:r w:rsidRPr="0046060B">
        <w:rPr>
          <w:rFonts w:ascii="Calibri" w:hAnsi="Calibri" w:cs="Calibri"/>
        </w:rPr>
        <w:t xml:space="preserve"> </w:t>
      </w:r>
      <w:r w:rsidR="00020120" w:rsidRPr="0046060B">
        <w:rPr>
          <w:rFonts w:ascii="Calibri" w:hAnsi="Calibri" w:cs="Calibri"/>
        </w:rPr>
        <w:t>Norman</w:t>
      </w:r>
      <w:r w:rsidR="00964B17" w:rsidRPr="0046060B">
        <w:rPr>
          <w:rFonts w:ascii="Calibri" w:hAnsi="Calibri" w:cs="Calibri"/>
        </w:rPr>
        <w:t xml:space="preserve">, </w:t>
      </w:r>
      <w:r w:rsidR="00AB2A0A" w:rsidRPr="0046060B">
        <w:rPr>
          <w:rFonts w:ascii="Calibri" w:hAnsi="Calibri" w:cs="Calibri"/>
        </w:rPr>
        <w:t xml:space="preserve">McNally, </w:t>
      </w:r>
      <w:r w:rsidR="00B3238F" w:rsidRPr="0046060B">
        <w:rPr>
          <w:rFonts w:ascii="Calibri" w:hAnsi="Calibri" w:cs="Calibri"/>
        </w:rPr>
        <w:t>Reed</w:t>
      </w:r>
      <w:r w:rsidR="00802759" w:rsidRPr="0046060B">
        <w:rPr>
          <w:rFonts w:ascii="Calibri" w:hAnsi="Calibri" w:cs="Calibri"/>
        </w:rPr>
        <w:t xml:space="preserve">, </w:t>
      </w:r>
      <w:r w:rsidR="00947A7F" w:rsidRPr="0046060B">
        <w:rPr>
          <w:rFonts w:ascii="Calibri" w:hAnsi="Calibri" w:cs="Calibri"/>
        </w:rPr>
        <w:t>Smith</w:t>
      </w:r>
      <w:r w:rsidR="00964B17" w:rsidRPr="0046060B">
        <w:rPr>
          <w:rFonts w:ascii="Calibri" w:hAnsi="Calibri" w:cs="Calibri"/>
        </w:rPr>
        <w:t xml:space="preserve"> and Sanders.</w:t>
      </w:r>
      <w:r w:rsidRPr="0046060B">
        <w:rPr>
          <w:rFonts w:ascii="Calibri" w:hAnsi="Calibri" w:cs="Calibri"/>
        </w:rPr>
        <w:br/>
        <w:t>Absent</w:t>
      </w:r>
      <w:r w:rsidR="005D7CD3" w:rsidRPr="0046060B">
        <w:rPr>
          <w:rFonts w:ascii="Calibri" w:hAnsi="Calibri" w:cs="Calibri"/>
        </w:rPr>
        <w:t>:</w:t>
      </w:r>
      <w:r w:rsidR="00B30B7A" w:rsidRPr="0046060B">
        <w:rPr>
          <w:rFonts w:ascii="Calibri" w:hAnsi="Calibri" w:cs="Calibri"/>
        </w:rPr>
        <w:t xml:space="preserve"> </w:t>
      </w:r>
      <w:r w:rsidR="00802759" w:rsidRPr="0046060B">
        <w:rPr>
          <w:rFonts w:ascii="Calibri" w:hAnsi="Calibri" w:cs="Calibri"/>
        </w:rPr>
        <w:t xml:space="preserve">None. </w:t>
      </w:r>
      <w:r w:rsidR="005D7CD3" w:rsidRPr="0046060B">
        <w:rPr>
          <w:rFonts w:ascii="Calibri" w:hAnsi="Calibri" w:cs="Calibri"/>
        </w:rPr>
        <w:br/>
      </w:r>
      <w:r w:rsidR="005D7CD3" w:rsidRPr="0046060B">
        <w:rPr>
          <w:rFonts w:ascii="Calibri" w:hAnsi="Calibri" w:cs="Calibri"/>
        </w:rPr>
        <w:br/>
        <w:t xml:space="preserve">In attendance: </w:t>
      </w:r>
      <w:r w:rsidR="0061733A" w:rsidRPr="0046060B">
        <w:rPr>
          <w:rFonts w:ascii="Calibri" w:hAnsi="Calibri" w:cs="Calibri"/>
        </w:rPr>
        <w:t xml:space="preserve">Emma Fulham </w:t>
      </w:r>
      <w:r w:rsidR="00232983" w:rsidRPr="0046060B">
        <w:rPr>
          <w:rFonts w:ascii="Calibri" w:hAnsi="Calibri" w:cs="Calibri"/>
        </w:rPr>
        <w:t>Clerk to the Counci</w:t>
      </w:r>
      <w:r w:rsidR="0061733A" w:rsidRPr="0046060B">
        <w:rPr>
          <w:rFonts w:ascii="Calibri" w:hAnsi="Calibri" w:cs="Calibri"/>
        </w:rPr>
        <w:t>l</w:t>
      </w:r>
      <w:r w:rsidR="00AD23F0" w:rsidRPr="0046060B">
        <w:rPr>
          <w:rFonts w:ascii="Calibri" w:hAnsi="Calibri" w:cs="Calibri"/>
        </w:rPr>
        <w:t>.</w:t>
      </w:r>
      <w:r w:rsidR="00232983" w:rsidRPr="0046060B">
        <w:rPr>
          <w:rFonts w:ascii="Calibri" w:hAnsi="Calibri" w:cs="Calibri"/>
        </w:rPr>
        <w:br/>
      </w:r>
      <w:r w:rsidR="00232983" w:rsidRPr="0046060B">
        <w:rPr>
          <w:rFonts w:ascii="Calibri" w:hAnsi="Calibri" w:cs="Calibri"/>
        </w:rPr>
        <w:br/>
      </w:r>
      <w:r w:rsidR="00E24224">
        <w:rPr>
          <w:rFonts w:ascii="Calibri" w:hAnsi="Calibri" w:cs="Calibri"/>
        </w:rPr>
        <w:t>Four</w:t>
      </w:r>
      <w:r w:rsidR="009423E6" w:rsidRPr="0046060B">
        <w:rPr>
          <w:rFonts w:ascii="Calibri" w:hAnsi="Calibri" w:cs="Calibri"/>
        </w:rPr>
        <w:t xml:space="preserve"> </w:t>
      </w:r>
      <w:r w:rsidR="00232983" w:rsidRPr="0046060B">
        <w:rPr>
          <w:rFonts w:ascii="Calibri" w:hAnsi="Calibri" w:cs="Calibri"/>
        </w:rPr>
        <w:t>member</w:t>
      </w:r>
      <w:r w:rsidR="00B33B6A" w:rsidRPr="0046060B">
        <w:rPr>
          <w:rFonts w:ascii="Calibri" w:hAnsi="Calibri" w:cs="Calibri"/>
        </w:rPr>
        <w:t>s</w:t>
      </w:r>
      <w:r w:rsidR="00232983" w:rsidRPr="0046060B">
        <w:rPr>
          <w:rFonts w:ascii="Calibri" w:hAnsi="Calibri" w:cs="Calibri"/>
        </w:rPr>
        <w:t xml:space="preserve"> of the public</w:t>
      </w:r>
      <w:r w:rsidR="001F42F1" w:rsidRPr="0046060B">
        <w:rPr>
          <w:rFonts w:ascii="Calibri" w:hAnsi="Calibri" w:cs="Calibri"/>
        </w:rPr>
        <w:t>.</w:t>
      </w:r>
      <w:bookmarkStart w:id="0" w:name="_Hlk58234911"/>
    </w:p>
    <w:p w14:paraId="5CD6D9F7" w14:textId="77777777" w:rsidR="00953C3F" w:rsidRPr="0046060B" w:rsidRDefault="00953C3F" w:rsidP="00953C3F">
      <w:pPr>
        <w:spacing w:after="0" w:line="240" w:lineRule="auto"/>
        <w:rPr>
          <w:rFonts w:ascii="Calibri" w:hAnsi="Calibri" w:cs="Calibri"/>
        </w:rPr>
      </w:pPr>
    </w:p>
    <w:p w14:paraId="22A5FC57" w14:textId="77777777" w:rsidR="00E224E6" w:rsidRPr="0046060B" w:rsidRDefault="00E224E6" w:rsidP="00E224E6">
      <w:pPr>
        <w:numPr>
          <w:ilvl w:val="0"/>
          <w:numId w:val="2"/>
        </w:numPr>
        <w:spacing w:after="0" w:line="240" w:lineRule="auto"/>
        <w:rPr>
          <w:rFonts w:ascii="Calibri" w:hAnsi="Calibri" w:cs="Calibri"/>
          <w:bCs/>
        </w:rPr>
      </w:pPr>
      <w:r w:rsidRPr="0046060B">
        <w:rPr>
          <w:rFonts w:ascii="Calibri" w:hAnsi="Calibri" w:cs="Calibri"/>
        </w:rPr>
        <w:t>Accept apologies for absence.</w:t>
      </w:r>
    </w:p>
    <w:p w14:paraId="2EE3BF7A" w14:textId="6F7D9FCC" w:rsidR="00E224E6" w:rsidRPr="0046060B" w:rsidRDefault="00E224E6" w:rsidP="00E224E6">
      <w:pPr>
        <w:spacing w:after="0" w:line="240" w:lineRule="auto"/>
        <w:ind w:left="360"/>
        <w:rPr>
          <w:rFonts w:ascii="Calibri" w:hAnsi="Calibri" w:cs="Calibri"/>
          <w:bCs/>
        </w:rPr>
      </w:pPr>
      <w:r w:rsidRPr="0046060B">
        <w:rPr>
          <w:rFonts w:ascii="Calibri" w:hAnsi="Calibri" w:cs="Calibri"/>
        </w:rPr>
        <w:t>None.</w:t>
      </w:r>
    </w:p>
    <w:p w14:paraId="54CE5E5C" w14:textId="77777777" w:rsidR="00E224E6" w:rsidRPr="0046060B" w:rsidRDefault="00E224E6" w:rsidP="00E224E6">
      <w:pPr>
        <w:spacing w:after="0" w:line="240" w:lineRule="auto"/>
        <w:rPr>
          <w:rFonts w:ascii="Calibri" w:hAnsi="Calibri" w:cs="Calibri"/>
          <w:bCs/>
        </w:rPr>
      </w:pPr>
    </w:p>
    <w:p w14:paraId="41685A55" w14:textId="77777777" w:rsidR="00E224E6" w:rsidRPr="0046060B" w:rsidRDefault="00E224E6" w:rsidP="00E224E6">
      <w:pPr>
        <w:pStyle w:val="ListParagraph"/>
        <w:numPr>
          <w:ilvl w:val="0"/>
          <w:numId w:val="2"/>
        </w:numPr>
        <w:spacing w:after="0" w:line="240" w:lineRule="auto"/>
        <w:rPr>
          <w:rFonts w:ascii="Calibri" w:eastAsia="Times New Roman" w:hAnsi="Calibri" w:cs="Calibri"/>
          <w:bCs/>
        </w:rPr>
      </w:pPr>
      <w:r w:rsidRPr="0046060B">
        <w:rPr>
          <w:rFonts w:ascii="Calibri" w:hAnsi="Calibri" w:cs="Calibri"/>
        </w:rPr>
        <w:t>Declarations of pecuniary and disclosable interests in respect of matters to be discussed.</w:t>
      </w:r>
      <w:r w:rsidRPr="0046060B">
        <w:rPr>
          <w:rFonts w:ascii="Calibri" w:hAnsi="Calibri" w:cs="Calibri"/>
        </w:rPr>
        <w:br/>
      </w:r>
      <w:r w:rsidRPr="0046060B">
        <w:rPr>
          <w:rFonts w:ascii="Calibri" w:eastAsia="Times New Roman" w:hAnsi="Calibri" w:cs="Calibri"/>
          <w:bCs/>
        </w:rPr>
        <w:t xml:space="preserve">The Chair reminded the Committee to declare when necessary. </w:t>
      </w:r>
    </w:p>
    <w:p w14:paraId="0C06D793" w14:textId="5B5E4738" w:rsidR="00E224E6" w:rsidRPr="0046060B" w:rsidRDefault="00E224E6" w:rsidP="00E224E6">
      <w:pPr>
        <w:spacing w:after="0" w:line="240" w:lineRule="auto"/>
        <w:ind w:left="360"/>
        <w:rPr>
          <w:rFonts w:ascii="Calibri" w:hAnsi="Calibri" w:cs="Calibri"/>
          <w:bCs/>
        </w:rPr>
      </w:pPr>
    </w:p>
    <w:p w14:paraId="7D88E84F" w14:textId="1DD4DCD6" w:rsidR="00E224E6" w:rsidRPr="0046060B" w:rsidRDefault="00E224E6" w:rsidP="00E224E6">
      <w:pPr>
        <w:numPr>
          <w:ilvl w:val="0"/>
          <w:numId w:val="2"/>
        </w:numPr>
        <w:spacing w:after="0" w:line="240" w:lineRule="auto"/>
        <w:rPr>
          <w:rFonts w:ascii="Calibri" w:hAnsi="Calibri" w:cs="Calibri"/>
          <w:b/>
          <w:bCs/>
        </w:rPr>
      </w:pPr>
      <w:r w:rsidRPr="0046060B">
        <w:rPr>
          <w:rFonts w:ascii="Calibri" w:hAnsi="Calibri" w:cs="Calibri"/>
        </w:rPr>
        <w:t>To Approve Minutes from the Planning Committee meeting on 7</w:t>
      </w:r>
      <w:r w:rsidRPr="0046060B">
        <w:rPr>
          <w:rFonts w:ascii="Calibri" w:hAnsi="Calibri" w:cs="Calibri"/>
          <w:vertAlign w:val="superscript"/>
        </w:rPr>
        <w:t>th</w:t>
      </w:r>
      <w:r w:rsidRPr="0046060B">
        <w:rPr>
          <w:rFonts w:ascii="Calibri" w:hAnsi="Calibri" w:cs="Calibri"/>
        </w:rPr>
        <w:t xml:space="preserve"> April 2025. </w:t>
      </w:r>
      <w:r w:rsidRPr="0046060B">
        <w:rPr>
          <w:rFonts w:ascii="Calibri" w:hAnsi="Calibri" w:cs="Calibri"/>
        </w:rPr>
        <w:br/>
      </w:r>
      <w:r w:rsidR="00C26BC4" w:rsidRPr="0046060B">
        <w:rPr>
          <w:rFonts w:ascii="Calibri" w:eastAsia="Times New Roman" w:hAnsi="Calibri" w:cs="Calibri"/>
          <w:b/>
          <w:bCs/>
        </w:rPr>
        <w:t>Unanimously approved and signed as a true record.</w:t>
      </w:r>
    </w:p>
    <w:p w14:paraId="5AACCEC4" w14:textId="77777777" w:rsidR="00C26BC4" w:rsidRPr="0046060B" w:rsidRDefault="00C26BC4" w:rsidP="00C26BC4">
      <w:pPr>
        <w:spacing w:after="0" w:line="240" w:lineRule="auto"/>
        <w:rPr>
          <w:rFonts w:ascii="Calibri" w:hAnsi="Calibri" w:cs="Calibri"/>
          <w:b/>
          <w:bCs/>
        </w:rPr>
      </w:pPr>
    </w:p>
    <w:p w14:paraId="08450A9A" w14:textId="77777777" w:rsidR="00E224E6" w:rsidRPr="0046060B" w:rsidRDefault="00E224E6" w:rsidP="00E224E6">
      <w:pPr>
        <w:pStyle w:val="ListParagraph"/>
        <w:numPr>
          <w:ilvl w:val="0"/>
          <w:numId w:val="2"/>
        </w:numPr>
        <w:spacing w:after="0" w:line="240" w:lineRule="auto"/>
        <w:rPr>
          <w:rFonts w:ascii="Calibri" w:hAnsi="Calibri" w:cs="Calibri"/>
        </w:rPr>
      </w:pPr>
      <w:r w:rsidRPr="0046060B">
        <w:rPr>
          <w:rFonts w:ascii="Calibri" w:hAnsi="Calibri" w:cs="Calibri"/>
        </w:rPr>
        <w:t>Correspondence.</w:t>
      </w:r>
    </w:p>
    <w:p w14:paraId="5BB458A3" w14:textId="7A0D60C9" w:rsidR="00E224E6" w:rsidRPr="0046060B" w:rsidRDefault="00647D27" w:rsidP="00647D27">
      <w:pPr>
        <w:spacing w:after="0" w:line="240" w:lineRule="auto"/>
        <w:ind w:left="360"/>
        <w:rPr>
          <w:rFonts w:ascii="Calibri" w:hAnsi="Calibri" w:cs="Calibri"/>
        </w:rPr>
      </w:pPr>
      <w:r w:rsidRPr="0046060B">
        <w:rPr>
          <w:rFonts w:ascii="Calibri" w:hAnsi="Calibri" w:cs="Calibri"/>
        </w:rPr>
        <w:t xml:space="preserve">None. </w:t>
      </w:r>
      <w:r w:rsidRPr="0046060B">
        <w:rPr>
          <w:rFonts w:ascii="Calibri" w:hAnsi="Calibri" w:cs="Calibri"/>
        </w:rPr>
        <w:br/>
      </w:r>
    </w:p>
    <w:p w14:paraId="30B942E0" w14:textId="77777777" w:rsidR="00E224E6" w:rsidRPr="0046060B" w:rsidRDefault="00E224E6" w:rsidP="00E224E6">
      <w:pPr>
        <w:pStyle w:val="ListParagraph"/>
        <w:numPr>
          <w:ilvl w:val="0"/>
          <w:numId w:val="2"/>
        </w:numPr>
        <w:spacing w:after="0" w:line="240" w:lineRule="auto"/>
        <w:rPr>
          <w:rFonts w:ascii="Calibri" w:hAnsi="Calibri" w:cs="Calibri"/>
        </w:rPr>
      </w:pPr>
      <w:r w:rsidRPr="0046060B">
        <w:rPr>
          <w:rFonts w:ascii="Calibri" w:hAnsi="Calibri" w:cs="Calibri"/>
        </w:rPr>
        <w:t>Appeals</w:t>
      </w:r>
    </w:p>
    <w:p w14:paraId="4E476729" w14:textId="77777777" w:rsidR="00E224E6" w:rsidRPr="0046060B" w:rsidRDefault="00E224E6" w:rsidP="00E224E6">
      <w:pPr>
        <w:pStyle w:val="Default"/>
        <w:rPr>
          <w:rFonts w:ascii="Calibri" w:hAnsi="Calibri" w:cs="Calibri"/>
          <w:sz w:val="22"/>
          <w:szCs w:val="22"/>
        </w:rPr>
      </w:pPr>
    </w:p>
    <w:p w14:paraId="244D7D4B" w14:textId="77777777" w:rsidR="00E224E6" w:rsidRPr="0046060B" w:rsidRDefault="00E224E6" w:rsidP="00E224E6">
      <w:pPr>
        <w:pStyle w:val="Default"/>
        <w:rPr>
          <w:rFonts w:ascii="Calibri" w:hAnsi="Calibri" w:cs="Calibri"/>
          <w:sz w:val="22"/>
          <w:szCs w:val="22"/>
        </w:rPr>
      </w:pPr>
      <w:r w:rsidRPr="0046060B">
        <w:rPr>
          <w:rFonts w:ascii="Calibri" w:hAnsi="Calibri" w:cs="Calibri"/>
          <w:sz w:val="22"/>
          <w:szCs w:val="22"/>
        </w:rPr>
        <w:t xml:space="preserve">Appeal Ref: APP/C1435/W/24/3355547 – DISMISSED </w:t>
      </w:r>
    </w:p>
    <w:p w14:paraId="4BCC6137" w14:textId="77777777" w:rsidR="00E224E6" w:rsidRPr="0046060B" w:rsidRDefault="00E224E6" w:rsidP="00E224E6">
      <w:pPr>
        <w:pStyle w:val="Default"/>
        <w:rPr>
          <w:rFonts w:ascii="Calibri" w:hAnsi="Calibri" w:cs="Calibri"/>
          <w:b/>
          <w:bCs/>
          <w:sz w:val="22"/>
          <w:szCs w:val="22"/>
        </w:rPr>
      </w:pPr>
      <w:r w:rsidRPr="0046060B">
        <w:rPr>
          <w:rFonts w:ascii="Calibri" w:hAnsi="Calibri" w:cs="Calibri"/>
          <w:b/>
          <w:bCs/>
          <w:sz w:val="22"/>
          <w:szCs w:val="22"/>
        </w:rPr>
        <w:t>Fincham Farm, Cat Street, Hartfield, East Sussex TN7 4DY</w:t>
      </w:r>
    </w:p>
    <w:p w14:paraId="3051E4A5" w14:textId="77777777" w:rsidR="00C627CE" w:rsidRPr="0046060B" w:rsidRDefault="00C627CE" w:rsidP="00E224E6">
      <w:pPr>
        <w:pStyle w:val="Default"/>
        <w:rPr>
          <w:rFonts w:ascii="Calibri" w:hAnsi="Calibri" w:cs="Calibri"/>
          <w:b/>
          <w:bCs/>
          <w:sz w:val="22"/>
          <w:szCs w:val="22"/>
        </w:rPr>
      </w:pPr>
    </w:p>
    <w:p w14:paraId="0BF5C455" w14:textId="7EB40C92" w:rsidR="00C627CE" w:rsidRPr="0046060B" w:rsidRDefault="00C627CE" w:rsidP="00E224E6">
      <w:pPr>
        <w:pStyle w:val="Default"/>
        <w:rPr>
          <w:rFonts w:ascii="Calibri" w:hAnsi="Calibri" w:cs="Calibri"/>
          <w:i/>
          <w:iCs/>
          <w:sz w:val="22"/>
          <w:szCs w:val="22"/>
        </w:rPr>
      </w:pPr>
      <w:proofErr w:type="gramStart"/>
      <w:r w:rsidRPr="0046060B">
        <w:rPr>
          <w:rFonts w:ascii="Calibri" w:hAnsi="Calibri" w:cs="Calibri"/>
          <w:i/>
          <w:iCs/>
          <w:sz w:val="22"/>
          <w:szCs w:val="22"/>
        </w:rPr>
        <w:t>Duly Noted</w:t>
      </w:r>
      <w:proofErr w:type="gramEnd"/>
      <w:r w:rsidRPr="0046060B">
        <w:rPr>
          <w:rFonts w:ascii="Calibri" w:hAnsi="Calibri" w:cs="Calibri"/>
          <w:i/>
          <w:iCs/>
          <w:sz w:val="22"/>
          <w:szCs w:val="22"/>
        </w:rPr>
        <w:t>.</w:t>
      </w:r>
    </w:p>
    <w:p w14:paraId="7ABA52F1" w14:textId="77777777" w:rsidR="00E224E6" w:rsidRPr="0046060B" w:rsidRDefault="00E224E6" w:rsidP="00E224E6">
      <w:pPr>
        <w:pStyle w:val="Default"/>
        <w:rPr>
          <w:rFonts w:ascii="Calibri" w:hAnsi="Calibri" w:cs="Calibri"/>
          <w:b/>
          <w:bCs/>
          <w:sz w:val="22"/>
          <w:szCs w:val="22"/>
        </w:rPr>
      </w:pPr>
    </w:p>
    <w:p w14:paraId="590CF131" w14:textId="77777777" w:rsidR="00E224E6" w:rsidRPr="0046060B" w:rsidRDefault="00E224E6" w:rsidP="00E224E6">
      <w:pPr>
        <w:pStyle w:val="Default"/>
        <w:rPr>
          <w:rFonts w:ascii="Calibri" w:hAnsi="Calibri" w:cs="Calibri"/>
          <w:sz w:val="22"/>
          <w:szCs w:val="22"/>
        </w:rPr>
      </w:pPr>
      <w:r w:rsidRPr="0046060B">
        <w:rPr>
          <w:rFonts w:ascii="Calibri" w:hAnsi="Calibri" w:cs="Calibri"/>
          <w:b/>
          <w:bCs/>
          <w:i/>
          <w:iCs/>
          <w:sz w:val="22"/>
          <w:szCs w:val="22"/>
        </w:rPr>
        <w:t xml:space="preserve">Town and Country Planning Act 1990 </w:t>
      </w:r>
    </w:p>
    <w:p w14:paraId="608DD890" w14:textId="77777777" w:rsidR="00E224E6" w:rsidRPr="0046060B" w:rsidRDefault="00E224E6" w:rsidP="00E224E6">
      <w:pPr>
        <w:pStyle w:val="Default"/>
        <w:rPr>
          <w:rFonts w:ascii="Calibri" w:hAnsi="Calibri" w:cs="Calibri"/>
          <w:sz w:val="22"/>
          <w:szCs w:val="22"/>
        </w:rPr>
      </w:pPr>
      <w:r w:rsidRPr="0046060B">
        <w:rPr>
          <w:rFonts w:ascii="Calibri" w:hAnsi="Calibri" w:cs="Calibri"/>
          <w:b/>
          <w:bCs/>
          <w:sz w:val="22"/>
          <w:szCs w:val="22"/>
        </w:rPr>
        <w:t xml:space="preserve">Appeal by Ms Lucie Latham (the Appellant) </w:t>
      </w:r>
    </w:p>
    <w:p w14:paraId="3CB9FE81" w14:textId="77777777" w:rsidR="00E224E6" w:rsidRPr="0046060B" w:rsidRDefault="00E224E6" w:rsidP="00E224E6">
      <w:pPr>
        <w:pStyle w:val="Default"/>
        <w:rPr>
          <w:rFonts w:ascii="Calibri" w:hAnsi="Calibri" w:cs="Calibri"/>
          <w:sz w:val="22"/>
          <w:szCs w:val="22"/>
        </w:rPr>
      </w:pPr>
      <w:r w:rsidRPr="0046060B">
        <w:rPr>
          <w:rFonts w:ascii="Calibri" w:hAnsi="Calibri" w:cs="Calibri"/>
          <w:b/>
          <w:bCs/>
          <w:sz w:val="22"/>
          <w:szCs w:val="22"/>
        </w:rPr>
        <w:t xml:space="preserve">Site: PERRYHILL NURSERY, PERRYHILL LANE, HARTFIELD, TN7 4JP </w:t>
      </w:r>
    </w:p>
    <w:p w14:paraId="46656DCF" w14:textId="77777777" w:rsidR="00E224E6" w:rsidRPr="0046060B" w:rsidRDefault="00E224E6" w:rsidP="00E224E6">
      <w:pPr>
        <w:pStyle w:val="Default"/>
        <w:rPr>
          <w:rFonts w:ascii="Calibri" w:hAnsi="Calibri" w:cs="Calibri"/>
          <w:sz w:val="22"/>
          <w:szCs w:val="22"/>
        </w:rPr>
      </w:pPr>
      <w:r w:rsidRPr="0046060B">
        <w:rPr>
          <w:rFonts w:ascii="Calibri" w:hAnsi="Calibri" w:cs="Calibri"/>
          <w:b/>
          <w:bCs/>
          <w:sz w:val="22"/>
          <w:szCs w:val="22"/>
        </w:rPr>
        <w:t xml:space="preserve">Proposal: PRIOR APPROVAL FOR PROPOSED CHANGE OF USE OF AGRICULTURAL BUILDING (GLASSHOUSE) TO A FLEXIBLE COMMERCIAL USE (CLASS E), SPECIFICALLY FOR USE AS YOGA STUDIO SPACE. </w:t>
      </w:r>
    </w:p>
    <w:p w14:paraId="3C327AF6" w14:textId="77777777" w:rsidR="00E224E6" w:rsidRPr="0046060B" w:rsidRDefault="00E224E6" w:rsidP="00E224E6">
      <w:pPr>
        <w:pStyle w:val="Default"/>
        <w:rPr>
          <w:rFonts w:ascii="Calibri" w:hAnsi="Calibri" w:cs="Calibri"/>
          <w:b/>
          <w:bCs/>
          <w:sz w:val="22"/>
          <w:szCs w:val="22"/>
        </w:rPr>
      </w:pPr>
      <w:r w:rsidRPr="0046060B">
        <w:rPr>
          <w:rFonts w:ascii="Calibri" w:hAnsi="Calibri" w:cs="Calibri"/>
          <w:b/>
          <w:bCs/>
          <w:sz w:val="22"/>
          <w:szCs w:val="22"/>
        </w:rPr>
        <w:t>Planning Inspectorate Ref: APP/C1435/W/25/3363138</w:t>
      </w:r>
    </w:p>
    <w:p w14:paraId="77A40442" w14:textId="77777777" w:rsidR="00E224E6" w:rsidRPr="0046060B" w:rsidRDefault="00E224E6" w:rsidP="00E224E6">
      <w:pPr>
        <w:spacing w:after="0" w:line="240" w:lineRule="auto"/>
        <w:rPr>
          <w:rFonts w:ascii="Calibri" w:hAnsi="Calibri" w:cs="Calibri"/>
        </w:rPr>
      </w:pPr>
    </w:p>
    <w:p w14:paraId="15F27636" w14:textId="103578C5" w:rsidR="0026165E" w:rsidRPr="0046060B" w:rsidRDefault="0026165E" w:rsidP="00E224E6">
      <w:pPr>
        <w:spacing w:after="0" w:line="240" w:lineRule="auto"/>
        <w:rPr>
          <w:rFonts w:ascii="Calibri" w:hAnsi="Calibri" w:cs="Calibri"/>
          <w:i/>
          <w:iCs/>
        </w:rPr>
      </w:pPr>
      <w:r w:rsidRPr="0046060B">
        <w:rPr>
          <w:rFonts w:ascii="Calibri" w:hAnsi="Calibri" w:cs="Calibri"/>
          <w:i/>
          <w:iCs/>
        </w:rPr>
        <w:t xml:space="preserve">A few members of the public spoke expressing their concerns over the relaxation of </w:t>
      </w:r>
      <w:r w:rsidR="008C6A14" w:rsidRPr="0046060B">
        <w:rPr>
          <w:rFonts w:ascii="Calibri" w:hAnsi="Calibri" w:cs="Calibri"/>
          <w:i/>
          <w:iCs/>
        </w:rPr>
        <w:t xml:space="preserve">planning conditions. </w:t>
      </w:r>
    </w:p>
    <w:p w14:paraId="31E7A568" w14:textId="0546FCF1" w:rsidR="00036DD7" w:rsidRPr="0046060B" w:rsidRDefault="00036DD7" w:rsidP="00E224E6">
      <w:pPr>
        <w:spacing w:after="0" w:line="240" w:lineRule="auto"/>
        <w:rPr>
          <w:rFonts w:ascii="Calibri" w:hAnsi="Calibri" w:cs="Calibri"/>
          <w:b/>
          <w:bCs/>
        </w:rPr>
      </w:pPr>
      <w:r w:rsidRPr="0046060B">
        <w:rPr>
          <w:rFonts w:ascii="Calibri" w:hAnsi="Calibri" w:cs="Calibri"/>
          <w:b/>
          <w:bCs/>
        </w:rPr>
        <w:lastRenderedPageBreak/>
        <w:t xml:space="preserve">The Parish Council </w:t>
      </w:r>
      <w:r w:rsidR="00C400D0" w:rsidRPr="0046060B">
        <w:rPr>
          <w:rFonts w:ascii="Calibri" w:hAnsi="Calibri" w:cs="Calibri"/>
          <w:b/>
          <w:bCs/>
        </w:rPr>
        <w:t xml:space="preserve">previously supported the application. </w:t>
      </w:r>
      <w:r w:rsidR="00250E51" w:rsidRPr="0046060B">
        <w:rPr>
          <w:rFonts w:ascii="Calibri" w:hAnsi="Calibri" w:cs="Calibri"/>
          <w:b/>
          <w:bCs/>
        </w:rPr>
        <w:t xml:space="preserve">The Chair </w:t>
      </w:r>
      <w:r w:rsidR="00545428" w:rsidRPr="0046060B">
        <w:rPr>
          <w:rFonts w:ascii="Calibri" w:hAnsi="Calibri" w:cs="Calibri"/>
          <w:b/>
          <w:bCs/>
        </w:rPr>
        <w:t xml:space="preserve">asked Cllrs to consider the </w:t>
      </w:r>
      <w:r w:rsidR="006A5F30" w:rsidRPr="0046060B">
        <w:rPr>
          <w:rFonts w:ascii="Calibri" w:hAnsi="Calibri" w:cs="Calibri"/>
          <w:b/>
          <w:bCs/>
        </w:rPr>
        <w:t xml:space="preserve">implications of changing the conditions and </w:t>
      </w:r>
      <w:r w:rsidR="002D7FA7" w:rsidRPr="0046060B">
        <w:rPr>
          <w:rFonts w:ascii="Calibri" w:hAnsi="Calibri" w:cs="Calibri"/>
          <w:b/>
          <w:bCs/>
        </w:rPr>
        <w:t xml:space="preserve">the Council </w:t>
      </w:r>
      <w:r w:rsidR="00AA06E5" w:rsidRPr="0046060B">
        <w:rPr>
          <w:rFonts w:ascii="Calibri" w:hAnsi="Calibri" w:cs="Calibri"/>
          <w:b/>
          <w:bCs/>
        </w:rPr>
        <w:t xml:space="preserve">resolved whilst they </w:t>
      </w:r>
      <w:r w:rsidR="002D7FA7" w:rsidRPr="0046060B">
        <w:rPr>
          <w:rFonts w:ascii="Calibri" w:hAnsi="Calibri" w:cs="Calibri"/>
          <w:b/>
          <w:bCs/>
        </w:rPr>
        <w:t xml:space="preserve">would continue to support the original </w:t>
      </w:r>
      <w:proofErr w:type="gramStart"/>
      <w:r w:rsidR="002D7FA7" w:rsidRPr="0046060B">
        <w:rPr>
          <w:rFonts w:ascii="Calibri" w:hAnsi="Calibri" w:cs="Calibri"/>
          <w:b/>
          <w:bCs/>
        </w:rPr>
        <w:t>application</w:t>
      </w:r>
      <w:proofErr w:type="gramEnd"/>
      <w:r w:rsidR="00AA06E5" w:rsidRPr="0046060B">
        <w:rPr>
          <w:rFonts w:ascii="Calibri" w:hAnsi="Calibri" w:cs="Calibri"/>
          <w:b/>
          <w:bCs/>
        </w:rPr>
        <w:t xml:space="preserve"> they would l</w:t>
      </w:r>
      <w:r w:rsidR="00487F91" w:rsidRPr="0046060B">
        <w:rPr>
          <w:rFonts w:ascii="Calibri" w:hAnsi="Calibri" w:cs="Calibri"/>
          <w:b/>
          <w:bCs/>
        </w:rPr>
        <w:t xml:space="preserve">ike the original conditions to remain in place. </w:t>
      </w:r>
    </w:p>
    <w:p w14:paraId="6021CA1C" w14:textId="77777777" w:rsidR="0026165E" w:rsidRPr="0046060B" w:rsidRDefault="0026165E" w:rsidP="00E224E6">
      <w:pPr>
        <w:spacing w:after="0" w:line="240" w:lineRule="auto"/>
        <w:rPr>
          <w:rFonts w:ascii="Calibri" w:hAnsi="Calibri" w:cs="Calibri"/>
        </w:rPr>
      </w:pPr>
    </w:p>
    <w:p w14:paraId="59CF9BB4" w14:textId="1552D629" w:rsidR="00E224E6" w:rsidRPr="0046060B" w:rsidRDefault="00E224E6" w:rsidP="00E224E6">
      <w:pPr>
        <w:pStyle w:val="ListParagraph"/>
        <w:numPr>
          <w:ilvl w:val="0"/>
          <w:numId w:val="2"/>
        </w:numPr>
        <w:spacing w:after="0" w:line="240" w:lineRule="auto"/>
        <w:rPr>
          <w:rFonts w:ascii="Calibri" w:hAnsi="Calibri" w:cs="Calibri"/>
        </w:rPr>
      </w:pPr>
      <w:r w:rsidRPr="0046060B">
        <w:rPr>
          <w:rFonts w:ascii="Calibri" w:hAnsi="Calibri" w:cs="Calibri"/>
        </w:rPr>
        <w:t xml:space="preserve">To review Planning Applications. </w:t>
      </w:r>
    </w:p>
    <w:p w14:paraId="0C952442" w14:textId="77777777" w:rsidR="00E224E6" w:rsidRPr="0046060B" w:rsidRDefault="00E224E6" w:rsidP="00E224E6">
      <w:pPr>
        <w:pStyle w:val="Default"/>
        <w:rPr>
          <w:rFonts w:ascii="Calibri" w:hAnsi="Calibri" w:cs="Calibri"/>
          <w:sz w:val="22"/>
          <w:szCs w:val="22"/>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398"/>
        <w:gridCol w:w="799"/>
        <w:gridCol w:w="1599"/>
        <w:gridCol w:w="1598"/>
        <w:gridCol w:w="800"/>
        <w:gridCol w:w="2398"/>
      </w:tblGrid>
      <w:tr w:rsidR="00E224E6" w:rsidRPr="0046060B" w14:paraId="6A73083F" w14:textId="77777777" w:rsidTr="00F379E5">
        <w:trPr>
          <w:trHeight w:val="229"/>
        </w:trPr>
        <w:tc>
          <w:tcPr>
            <w:tcW w:w="2398" w:type="dxa"/>
            <w:tcBorders>
              <w:top w:val="none" w:sz="6" w:space="0" w:color="auto"/>
              <w:bottom w:val="none" w:sz="6" w:space="0" w:color="auto"/>
              <w:right w:val="none" w:sz="6" w:space="0" w:color="auto"/>
            </w:tcBorders>
          </w:tcPr>
          <w:p w14:paraId="509C9F9D"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 </w:t>
            </w:r>
            <w:r w:rsidRPr="0046060B">
              <w:rPr>
                <w:rFonts w:ascii="Calibri" w:hAnsi="Calibri" w:cs="Calibri"/>
                <w:b/>
                <w:bCs/>
                <w:sz w:val="22"/>
                <w:szCs w:val="22"/>
              </w:rPr>
              <w:t xml:space="preserve">Application No. </w:t>
            </w:r>
          </w:p>
        </w:tc>
        <w:tc>
          <w:tcPr>
            <w:tcW w:w="2398" w:type="dxa"/>
            <w:gridSpan w:val="2"/>
            <w:tcBorders>
              <w:top w:val="none" w:sz="6" w:space="0" w:color="auto"/>
              <w:left w:val="none" w:sz="6" w:space="0" w:color="auto"/>
              <w:bottom w:val="none" w:sz="6" w:space="0" w:color="auto"/>
              <w:right w:val="none" w:sz="6" w:space="0" w:color="auto"/>
            </w:tcBorders>
          </w:tcPr>
          <w:p w14:paraId="23A4273F" w14:textId="77777777" w:rsidR="00E224E6" w:rsidRPr="0046060B" w:rsidRDefault="00E224E6" w:rsidP="00F379E5">
            <w:pPr>
              <w:pStyle w:val="Default"/>
              <w:rPr>
                <w:rFonts w:ascii="Calibri" w:hAnsi="Calibri" w:cs="Calibri"/>
                <w:sz w:val="22"/>
                <w:szCs w:val="22"/>
              </w:rPr>
            </w:pPr>
            <w:r w:rsidRPr="0046060B">
              <w:rPr>
                <w:rFonts w:ascii="Calibri" w:hAnsi="Calibri" w:cs="Calibri"/>
                <w:b/>
                <w:bCs/>
                <w:sz w:val="22"/>
                <w:szCs w:val="22"/>
              </w:rPr>
              <w:t xml:space="preserve">WD/2025/0822/LB </w:t>
            </w:r>
          </w:p>
        </w:tc>
        <w:tc>
          <w:tcPr>
            <w:tcW w:w="2398" w:type="dxa"/>
            <w:gridSpan w:val="2"/>
            <w:tcBorders>
              <w:top w:val="none" w:sz="6" w:space="0" w:color="auto"/>
              <w:left w:val="none" w:sz="6" w:space="0" w:color="auto"/>
              <w:bottom w:val="none" w:sz="6" w:space="0" w:color="auto"/>
              <w:right w:val="none" w:sz="6" w:space="0" w:color="auto"/>
            </w:tcBorders>
          </w:tcPr>
          <w:p w14:paraId="6B82743A"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Application Type: </w:t>
            </w:r>
          </w:p>
        </w:tc>
        <w:tc>
          <w:tcPr>
            <w:tcW w:w="2398" w:type="dxa"/>
            <w:tcBorders>
              <w:top w:val="none" w:sz="6" w:space="0" w:color="auto"/>
              <w:left w:val="none" w:sz="6" w:space="0" w:color="auto"/>
              <w:bottom w:val="none" w:sz="6" w:space="0" w:color="auto"/>
            </w:tcBorders>
          </w:tcPr>
          <w:p w14:paraId="06B1B4D5"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Listed Building Consent </w:t>
            </w:r>
          </w:p>
        </w:tc>
      </w:tr>
      <w:tr w:rsidR="00E224E6" w:rsidRPr="0046060B" w14:paraId="488B3F04" w14:textId="77777777" w:rsidTr="00F379E5">
        <w:trPr>
          <w:trHeight w:val="230"/>
        </w:trPr>
        <w:tc>
          <w:tcPr>
            <w:tcW w:w="2398" w:type="dxa"/>
            <w:tcBorders>
              <w:top w:val="none" w:sz="6" w:space="0" w:color="auto"/>
              <w:bottom w:val="none" w:sz="6" w:space="0" w:color="auto"/>
              <w:right w:val="none" w:sz="6" w:space="0" w:color="auto"/>
            </w:tcBorders>
          </w:tcPr>
          <w:p w14:paraId="5A1053EB" w14:textId="77777777" w:rsidR="00E224E6" w:rsidRPr="0046060B" w:rsidRDefault="00E224E6" w:rsidP="00F379E5">
            <w:pPr>
              <w:pStyle w:val="Default"/>
              <w:rPr>
                <w:rFonts w:ascii="Calibri" w:hAnsi="Calibri" w:cs="Calibri"/>
                <w:sz w:val="22"/>
                <w:szCs w:val="22"/>
              </w:rPr>
            </w:pPr>
            <w:r w:rsidRPr="0046060B">
              <w:rPr>
                <w:rFonts w:ascii="Calibri" w:hAnsi="Calibri" w:cs="Calibri"/>
                <w:b/>
                <w:bCs/>
                <w:sz w:val="22"/>
                <w:szCs w:val="22"/>
              </w:rPr>
              <w:t xml:space="preserve">Expiry date for comments: </w:t>
            </w:r>
          </w:p>
        </w:tc>
        <w:tc>
          <w:tcPr>
            <w:tcW w:w="2398" w:type="dxa"/>
            <w:gridSpan w:val="2"/>
            <w:tcBorders>
              <w:top w:val="none" w:sz="6" w:space="0" w:color="auto"/>
              <w:left w:val="none" w:sz="6" w:space="0" w:color="auto"/>
              <w:bottom w:val="none" w:sz="6" w:space="0" w:color="auto"/>
              <w:right w:val="none" w:sz="6" w:space="0" w:color="auto"/>
            </w:tcBorders>
          </w:tcPr>
          <w:p w14:paraId="3F7041F3" w14:textId="77777777" w:rsidR="00E224E6" w:rsidRPr="0046060B" w:rsidRDefault="00E224E6" w:rsidP="00F379E5">
            <w:pPr>
              <w:pStyle w:val="Default"/>
              <w:rPr>
                <w:rFonts w:ascii="Calibri" w:hAnsi="Calibri" w:cs="Calibri"/>
                <w:sz w:val="22"/>
                <w:szCs w:val="22"/>
              </w:rPr>
            </w:pPr>
            <w:r w:rsidRPr="0046060B">
              <w:rPr>
                <w:rFonts w:ascii="Calibri" w:hAnsi="Calibri" w:cs="Calibri"/>
                <w:b/>
                <w:bCs/>
                <w:sz w:val="22"/>
                <w:szCs w:val="22"/>
              </w:rPr>
              <w:t xml:space="preserve">15 May 2025 </w:t>
            </w:r>
          </w:p>
        </w:tc>
        <w:tc>
          <w:tcPr>
            <w:tcW w:w="2398" w:type="dxa"/>
            <w:gridSpan w:val="2"/>
            <w:tcBorders>
              <w:top w:val="none" w:sz="6" w:space="0" w:color="auto"/>
              <w:left w:val="none" w:sz="6" w:space="0" w:color="auto"/>
              <w:bottom w:val="none" w:sz="6" w:space="0" w:color="auto"/>
              <w:right w:val="none" w:sz="6" w:space="0" w:color="auto"/>
            </w:tcBorders>
          </w:tcPr>
          <w:p w14:paraId="509EF07A"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Grid Reference: </w:t>
            </w:r>
          </w:p>
        </w:tc>
        <w:tc>
          <w:tcPr>
            <w:tcW w:w="2398" w:type="dxa"/>
            <w:tcBorders>
              <w:top w:val="none" w:sz="6" w:space="0" w:color="auto"/>
              <w:left w:val="none" w:sz="6" w:space="0" w:color="auto"/>
              <w:bottom w:val="none" w:sz="6" w:space="0" w:color="auto"/>
            </w:tcBorders>
          </w:tcPr>
          <w:p w14:paraId="7C7C530E"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548019 135718 </w:t>
            </w:r>
          </w:p>
        </w:tc>
      </w:tr>
      <w:tr w:rsidR="00E224E6" w:rsidRPr="0046060B" w14:paraId="150BE43F" w14:textId="77777777" w:rsidTr="00F379E5">
        <w:trPr>
          <w:trHeight w:val="103"/>
        </w:trPr>
        <w:tc>
          <w:tcPr>
            <w:tcW w:w="3197" w:type="dxa"/>
            <w:gridSpan w:val="2"/>
            <w:tcBorders>
              <w:top w:val="none" w:sz="6" w:space="0" w:color="auto"/>
              <w:bottom w:val="none" w:sz="6" w:space="0" w:color="auto"/>
              <w:right w:val="none" w:sz="6" w:space="0" w:color="auto"/>
            </w:tcBorders>
          </w:tcPr>
          <w:p w14:paraId="20FD4AE8"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Case Officer: </w:t>
            </w:r>
          </w:p>
        </w:tc>
        <w:tc>
          <w:tcPr>
            <w:tcW w:w="3197" w:type="dxa"/>
            <w:gridSpan w:val="2"/>
            <w:tcBorders>
              <w:top w:val="none" w:sz="6" w:space="0" w:color="auto"/>
              <w:left w:val="none" w:sz="6" w:space="0" w:color="auto"/>
              <w:bottom w:val="none" w:sz="6" w:space="0" w:color="auto"/>
              <w:right w:val="none" w:sz="6" w:space="0" w:color="auto"/>
            </w:tcBorders>
          </w:tcPr>
          <w:p w14:paraId="302F6094"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Mr Y Watt </w:t>
            </w:r>
          </w:p>
        </w:tc>
        <w:tc>
          <w:tcPr>
            <w:tcW w:w="3197" w:type="dxa"/>
            <w:gridSpan w:val="2"/>
            <w:tcBorders>
              <w:top w:val="none" w:sz="6" w:space="0" w:color="auto"/>
              <w:left w:val="none" w:sz="6" w:space="0" w:color="auto"/>
              <w:bottom w:val="none" w:sz="6" w:space="0" w:color="auto"/>
            </w:tcBorders>
          </w:tcPr>
          <w:p w14:paraId="2498CD62"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Tel: </w:t>
            </w:r>
          </w:p>
        </w:tc>
      </w:tr>
      <w:tr w:rsidR="00E224E6" w:rsidRPr="0046060B" w14:paraId="3F524E18" w14:textId="77777777" w:rsidTr="00F379E5">
        <w:trPr>
          <w:trHeight w:val="103"/>
        </w:trPr>
        <w:tc>
          <w:tcPr>
            <w:tcW w:w="4796" w:type="dxa"/>
            <w:gridSpan w:val="3"/>
            <w:tcBorders>
              <w:top w:val="none" w:sz="6" w:space="0" w:color="auto"/>
              <w:bottom w:val="none" w:sz="6" w:space="0" w:color="auto"/>
              <w:right w:val="none" w:sz="6" w:space="0" w:color="auto"/>
            </w:tcBorders>
          </w:tcPr>
          <w:p w14:paraId="04400ED8"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Location: </w:t>
            </w:r>
          </w:p>
        </w:tc>
        <w:tc>
          <w:tcPr>
            <w:tcW w:w="4796" w:type="dxa"/>
            <w:gridSpan w:val="3"/>
            <w:tcBorders>
              <w:top w:val="none" w:sz="6" w:space="0" w:color="auto"/>
              <w:left w:val="none" w:sz="6" w:space="0" w:color="auto"/>
              <w:bottom w:val="none" w:sz="6" w:space="0" w:color="auto"/>
            </w:tcBorders>
          </w:tcPr>
          <w:p w14:paraId="288632A9"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THE GRANGE, CHURCH STREET, HARTFIELD, TN7 4AG </w:t>
            </w:r>
          </w:p>
        </w:tc>
      </w:tr>
      <w:tr w:rsidR="00E224E6" w:rsidRPr="0046060B" w14:paraId="0B05970A" w14:textId="77777777" w:rsidTr="00F379E5">
        <w:trPr>
          <w:trHeight w:val="482"/>
        </w:trPr>
        <w:tc>
          <w:tcPr>
            <w:tcW w:w="4796" w:type="dxa"/>
            <w:gridSpan w:val="3"/>
            <w:tcBorders>
              <w:top w:val="none" w:sz="6" w:space="0" w:color="auto"/>
              <w:bottom w:val="none" w:sz="6" w:space="0" w:color="auto"/>
              <w:right w:val="none" w:sz="6" w:space="0" w:color="auto"/>
            </w:tcBorders>
          </w:tcPr>
          <w:p w14:paraId="538ABA3F"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Description: </w:t>
            </w:r>
          </w:p>
        </w:tc>
        <w:tc>
          <w:tcPr>
            <w:tcW w:w="4796" w:type="dxa"/>
            <w:gridSpan w:val="3"/>
            <w:tcBorders>
              <w:top w:val="none" w:sz="6" w:space="0" w:color="auto"/>
              <w:left w:val="none" w:sz="6" w:space="0" w:color="auto"/>
              <w:bottom w:val="none" w:sz="6" w:space="0" w:color="auto"/>
            </w:tcBorders>
          </w:tcPr>
          <w:p w14:paraId="0C17E053"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REPLACEMENT OF THE FLOOD DAMAGED KITCHEN FLOOR IN A LIKE-FOR-LIKE FASHION AND THE INSTALLATION OF A FRENCH DRAIN ALONG THE PERIMETER OF THE DINING ROOM AND KITCHEN EXTERNAL WALL AT THE SOUTHWEST OF THE PROPERTY. </w:t>
            </w:r>
          </w:p>
        </w:tc>
      </w:tr>
      <w:tr w:rsidR="00E224E6" w:rsidRPr="0046060B" w14:paraId="3C06BA43" w14:textId="77777777" w:rsidTr="00F379E5">
        <w:trPr>
          <w:trHeight w:val="103"/>
        </w:trPr>
        <w:tc>
          <w:tcPr>
            <w:tcW w:w="4796" w:type="dxa"/>
            <w:gridSpan w:val="3"/>
            <w:tcBorders>
              <w:top w:val="none" w:sz="6" w:space="0" w:color="auto"/>
              <w:bottom w:val="none" w:sz="6" w:space="0" w:color="auto"/>
              <w:right w:val="none" w:sz="6" w:space="0" w:color="auto"/>
            </w:tcBorders>
          </w:tcPr>
          <w:p w14:paraId="708007A9"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Applicant: </w:t>
            </w:r>
          </w:p>
        </w:tc>
        <w:tc>
          <w:tcPr>
            <w:tcW w:w="4796" w:type="dxa"/>
            <w:gridSpan w:val="3"/>
            <w:tcBorders>
              <w:top w:val="none" w:sz="6" w:space="0" w:color="auto"/>
              <w:left w:val="none" w:sz="6" w:space="0" w:color="auto"/>
              <w:bottom w:val="none" w:sz="6" w:space="0" w:color="auto"/>
            </w:tcBorders>
          </w:tcPr>
          <w:p w14:paraId="7AB2E4F6"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Mr James Willis </w:t>
            </w:r>
          </w:p>
        </w:tc>
      </w:tr>
      <w:tr w:rsidR="00E224E6" w:rsidRPr="0046060B" w14:paraId="5D3984DD" w14:textId="77777777" w:rsidTr="00F379E5">
        <w:trPr>
          <w:trHeight w:val="103"/>
        </w:trPr>
        <w:tc>
          <w:tcPr>
            <w:tcW w:w="4796" w:type="dxa"/>
            <w:gridSpan w:val="3"/>
            <w:tcBorders>
              <w:top w:val="none" w:sz="6" w:space="0" w:color="auto"/>
              <w:bottom w:val="none" w:sz="6" w:space="0" w:color="auto"/>
              <w:right w:val="none" w:sz="6" w:space="0" w:color="auto"/>
            </w:tcBorders>
          </w:tcPr>
          <w:p w14:paraId="692470C8"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Agent: </w:t>
            </w:r>
          </w:p>
        </w:tc>
        <w:tc>
          <w:tcPr>
            <w:tcW w:w="4796" w:type="dxa"/>
            <w:gridSpan w:val="3"/>
            <w:tcBorders>
              <w:top w:val="none" w:sz="6" w:space="0" w:color="auto"/>
              <w:left w:val="none" w:sz="6" w:space="0" w:color="auto"/>
              <w:bottom w:val="none" w:sz="6" w:space="0" w:color="auto"/>
            </w:tcBorders>
          </w:tcPr>
          <w:p w14:paraId="36079DB2"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Mr Mark Sanderson </w:t>
            </w:r>
          </w:p>
        </w:tc>
      </w:tr>
    </w:tbl>
    <w:p w14:paraId="02AAEBE7" w14:textId="77777777" w:rsidR="00E224E6" w:rsidRPr="0046060B" w:rsidRDefault="00E224E6" w:rsidP="00E224E6">
      <w:pPr>
        <w:spacing w:after="0" w:line="240" w:lineRule="auto"/>
        <w:rPr>
          <w:rFonts w:ascii="Calibri" w:hAnsi="Calibri" w:cs="Calibri"/>
        </w:rPr>
      </w:pPr>
    </w:p>
    <w:p w14:paraId="7228B9AF" w14:textId="77777777" w:rsidR="00E224E6" w:rsidRPr="0046060B" w:rsidRDefault="00E224E6" w:rsidP="00E224E6">
      <w:pPr>
        <w:spacing w:after="0" w:line="240" w:lineRule="auto"/>
        <w:rPr>
          <w:rFonts w:ascii="Calibri" w:hAnsi="Calibri" w:cs="Calibri"/>
          <w:color w:val="467885"/>
        </w:rPr>
      </w:pPr>
      <w:r w:rsidRPr="0046060B">
        <w:rPr>
          <w:rFonts w:ascii="Calibri" w:hAnsi="Calibri" w:cs="Calibri"/>
        </w:rPr>
        <w:t xml:space="preserve">Link to documents on web: </w:t>
      </w:r>
      <w:hyperlink r:id="rId8" w:history="1">
        <w:r w:rsidRPr="0046060B">
          <w:rPr>
            <w:rStyle w:val="Hyperlink"/>
            <w:rFonts w:ascii="Calibri" w:hAnsi="Calibri" w:cs="Calibri"/>
          </w:rPr>
          <w:t>https://planning.wealden.gov.uk/Planning/Display/WD/2025/0822/LB</w:t>
        </w:r>
      </w:hyperlink>
    </w:p>
    <w:p w14:paraId="1F685455" w14:textId="77777777" w:rsidR="00E224E6" w:rsidRPr="0046060B" w:rsidRDefault="00E224E6" w:rsidP="00E224E6">
      <w:pPr>
        <w:spacing w:after="0" w:line="240" w:lineRule="auto"/>
        <w:rPr>
          <w:rFonts w:ascii="Calibri" w:hAnsi="Calibri" w:cs="Calibri"/>
          <w:color w:val="467885"/>
        </w:rPr>
      </w:pPr>
    </w:p>
    <w:p w14:paraId="0077FEB3" w14:textId="7EA210AE" w:rsidR="00E224E6" w:rsidRPr="0046060B" w:rsidRDefault="002D7FA7" w:rsidP="00E224E6">
      <w:pPr>
        <w:pStyle w:val="Default"/>
        <w:rPr>
          <w:rFonts w:ascii="Calibri" w:hAnsi="Calibri" w:cs="Calibri"/>
          <w:b/>
          <w:bCs/>
          <w:sz w:val="22"/>
          <w:szCs w:val="22"/>
        </w:rPr>
      </w:pPr>
      <w:r w:rsidRPr="0046060B">
        <w:rPr>
          <w:rFonts w:ascii="Calibri" w:hAnsi="Calibri" w:cs="Calibri"/>
          <w:b/>
          <w:bCs/>
          <w:sz w:val="22"/>
          <w:szCs w:val="22"/>
        </w:rPr>
        <w:t xml:space="preserve">The Parish Council supports the application. </w:t>
      </w:r>
    </w:p>
    <w:p w14:paraId="48A7E5D3" w14:textId="77777777" w:rsidR="002D7FA7" w:rsidRPr="0046060B" w:rsidRDefault="002D7FA7" w:rsidP="00E224E6">
      <w:pPr>
        <w:pStyle w:val="Default"/>
        <w:rPr>
          <w:rFonts w:ascii="Calibri" w:hAnsi="Calibri" w:cs="Calibri"/>
          <w:sz w:val="22"/>
          <w:szCs w:val="22"/>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337"/>
        <w:gridCol w:w="779"/>
        <w:gridCol w:w="1559"/>
        <w:gridCol w:w="1557"/>
        <w:gridCol w:w="780"/>
        <w:gridCol w:w="2338"/>
      </w:tblGrid>
      <w:tr w:rsidR="00E224E6" w:rsidRPr="0046060B" w14:paraId="3B0D209F" w14:textId="77777777" w:rsidTr="00F379E5">
        <w:trPr>
          <w:trHeight w:val="229"/>
        </w:trPr>
        <w:tc>
          <w:tcPr>
            <w:tcW w:w="2337" w:type="dxa"/>
            <w:tcBorders>
              <w:top w:val="none" w:sz="6" w:space="0" w:color="auto"/>
              <w:bottom w:val="none" w:sz="6" w:space="0" w:color="auto"/>
              <w:right w:val="none" w:sz="6" w:space="0" w:color="auto"/>
            </w:tcBorders>
          </w:tcPr>
          <w:p w14:paraId="1672C6E3"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 </w:t>
            </w:r>
            <w:r w:rsidRPr="0046060B">
              <w:rPr>
                <w:rFonts w:ascii="Calibri" w:hAnsi="Calibri" w:cs="Calibri"/>
                <w:b/>
                <w:bCs/>
                <w:sz w:val="22"/>
                <w:szCs w:val="22"/>
              </w:rPr>
              <w:t xml:space="preserve">Application No. </w:t>
            </w:r>
          </w:p>
        </w:tc>
        <w:tc>
          <w:tcPr>
            <w:tcW w:w="2337" w:type="dxa"/>
            <w:gridSpan w:val="2"/>
            <w:tcBorders>
              <w:top w:val="none" w:sz="6" w:space="0" w:color="auto"/>
              <w:left w:val="none" w:sz="6" w:space="0" w:color="auto"/>
              <w:bottom w:val="none" w:sz="6" w:space="0" w:color="auto"/>
              <w:right w:val="none" w:sz="6" w:space="0" w:color="auto"/>
            </w:tcBorders>
          </w:tcPr>
          <w:p w14:paraId="4C44AC3C" w14:textId="77777777" w:rsidR="00E224E6" w:rsidRPr="0046060B" w:rsidRDefault="00E224E6" w:rsidP="00F379E5">
            <w:pPr>
              <w:pStyle w:val="Default"/>
              <w:rPr>
                <w:rFonts w:ascii="Calibri" w:hAnsi="Calibri" w:cs="Calibri"/>
                <w:sz w:val="22"/>
                <w:szCs w:val="22"/>
              </w:rPr>
            </w:pPr>
            <w:r w:rsidRPr="0046060B">
              <w:rPr>
                <w:rFonts w:ascii="Calibri" w:hAnsi="Calibri" w:cs="Calibri"/>
                <w:b/>
                <w:bCs/>
                <w:sz w:val="22"/>
                <w:szCs w:val="22"/>
              </w:rPr>
              <w:t xml:space="preserve">WD/2025/0932/F </w:t>
            </w:r>
          </w:p>
        </w:tc>
        <w:tc>
          <w:tcPr>
            <w:tcW w:w="2337" w:type="dxa"/>
            <w:gridSpan w:val="2"/>
            <w:tcBorders>
              <w:top w:val="none" w:sz="6" w:space="0" w:color="auto"/>
              <w:left w:val="none" w:sz="6" w:space="0" w:color="auto"/>
              <w:bottom w:val="none" w:sz="6" w:space="0" w:color="auto"/>
              <w:right w:val="none" w:sz="6" w:space="0" w:color="auto"/>
            </w:tcBorders>
          </w:tcPr>
          <w:p w14:paraId="019060DD"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Application Type: </w:t>
            </w:r>
          </w:p>
        </w:tc>
        <w:tc>
          <w:tcPr>
            <w:tcW w:w="2337" w:type="dxa"/>
            <w:tcBorders>
              <w:top w:val="none" w:sz="6" w:space="0" w:color="auto"/>
              <w:left w:val="none" w:sz="6" w:space="0" w:color="auto"/>
              <w:bottom w:val="none" w:sz="6" w:space="0" w:color="auto"/>
            </w:tcBorders>
          </w:tcPr>
          <w:p w14:paraId="1AE0BF07"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Full </w:t>
            </w:r>
          </w:p>
        </w:tc>
      </w:tr>
      <w:tr w:rsidR="00E224E6" w:rsidRPr="0046060B" w14:paraId="6D5D76E1" w14:textId="77777777" w:rsidTr="00F379E5">
        <w:trPr>
          <w:trHeight w:val="230"/>
        </w:trPr>
        <w:tc>
          <w:tcPr>
            <w:tcW w:w="2337" w:type="dxa"/>
            <w:tcBorders>
              <w:top w:val="none" w:sz="6" w:space="0" w:color="auto"/>
              <w:bottom w:val="none" w:sz="6" w:space="0" w:color="auto"/>
              <w:right w:val="none" w:sz="6" w:space="0" w:color="auto"/>
            </w:tcBorders>
          </w:tcPr>
          <w:p w14:paraId="01A95822" w14:textId="77777777" w:rsidR="00E224E6" w:rsidRPr="0046060B" w:rsidRDefault="00E224E6" w:rsidP="00F379E5">
            <w:pPr>
              <w:pStyle w:val="Default"/>
              <w:rPr>
                <w:rFonts w:ascii="Calibri" w:hAnsi="Calibri" w:cs="Calibri"/>
                <w:sz w:val="22"/>
                <w:szCs w:val="22"/>
              </w:rPr>
            </w:pPr>
            <w:r w:rsidRPr="0046060B">
              <w:rPr>
                <w:rFonts w:ascii="Calibri" w:hAnsi="Calibri" w:cs="Calibri"/>
                <w:b/>
                <w:bCs/>
                <w:sz w:val="22"/>
                <w:szCs w:val="22"/>
              </w:rPr>
              <w:t xml:space="preserve">Expiry date for comments: </w:t>
            </w:r>
          </w:p>
        </w:tc>
        <w:tc>
          <w:tcPr>
            <w:tcW w:w="2337" w:type="dxa"/>
            <w:gridSpan w:val="2"/>
            <w:tcBorders>
              <w:top w:val="none" w:sz="6" w:space="0" w:color="auto"/>
              <w:left w:val="none" w:sz="6" w:space="0" w:color="auto"/>
              <w:bottom w:val="none" w:sz="6" w:space="0" w:color="auto"/>
              <w:right w:val="none" w:sz="6" w:space="0" w:color="auto"/>
            </w:tcBorders>
          </w:tcPr>
          <w:p w14:paraId="58A6BC69" w14:textId="77777777" w:rsidR="00E224E6" w:rsidRPr="0046060B" w:rsidRDefault="00E224E6" w:rsidP="00F379E5">
            <w:pPr>
              <w:pStyle w:val="Default"/>
              <w:rPr>
                <w:rFonts w:ascii="Calibri" w:hAnsi="Calibri" w:cs="Calibri"/>
                <w:sz w:val="22"/>
                <w:szCs w:val="22"/>
              </w:rPr>
            </w:pPr>
            <w:r w:rsidRPr="0046060B">
              <w:rPr>
                <w:rFonts w:ascii="Calibri" w:hAnsi="Calibri" w:cs="Calibri"/>
                <w:b/>
                <w:bCs/>
                <w:sz w:val="22"/>
                <w:szCs w:val="22"/>
              </w:rPr>
              <w:t xml:space="preserve">14 May 2025 </w:t>
            </w:r>
          </w:p>
        </w:tc>
        <w:tc>
          <w:tcPr>
            <w:tcW w:w="2337" w:type="dxa"/>
            <w:gridSpan w:val="2"/>
            <w:tcBorders>
              <w:top w:val="none" w:sz="6" w:space="0" w:color="auto"/>
              <w:left w:val="none" w:sz="6" w:space="0" w:color="auto"/>
              <w:bottom w:val="none" w:sz="6" w:space="0" w:color="auto"/>
              <w:right w:val="none" w:sz="6" w:space="0" w:color="auto"/>
            </w:tcBorders>
          </w:tcPr>
          <w:p w14:paraId="0F96DA7F"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Grid Reference: </w:t>
            </w:r>
          </w:p>
        </w:tc>
        <w:tc>
          <w:tcPr>
            <w:tcW w:w="2337" w:type="dxa"/>
            <w:tcBorders>
              <w:top w:val="none" w:sz="6" w:space="0" w:color="auto"/>
              <w:left w:val="none" w:sz="6" w:space="0" w:color="auto"/>
              <w:bottom w:val="none" w:sz="6" w:space="0" w:color="auto"/>
            </w:tcBorders>
          </w:tcPr>
          <w:p w14:paraId="2948EA9E"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548778 135370 </w:t>
            </w:r>
          </w:p>
        </w:tc>
      </w:tr>
      <w:tr w:rsidR="00E224E6" w:rsidRPr="0046060B" w14:paraId="206130FD" w14:textId="77777777" w:rsidTr="00F379E5">
        <w:trPr>
          <w:trHeight w:val="103"/>
        </w:trPr>
        <w:tc>
          <w:tcPr>
            <w:tcW w:w="3116" w:type="dxa"/>
            <w:gridSpan w:val="2"/>
            <w:tcBorders>
              <w:top w:val="none" w:sz="6" w:space="0" w:color="auto"/>
              <w:bottom w:val="none" w:sz="6" w:space="0" w:color="auto"/>
              <w:right w:val="none" w:sz="6" w:space="0" w:color="auto"/>
            </w:tcBorders>
          </w:tcPr>
          <w:p w14:paraId="35A67A85"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Case Officer: </w:t>
            </w:r>
          </w:p>
        </w:tc>
        <w:tc>
          <w:tcPr>
            <w:tcW w:w="3116" w:type="dxa"/>
            <w:gridSpan w:val="2"/>
            <w:tcBorders>
              <w:top w:val="none" w:sz="6" w:space="0" w:color="auto"/>
              <w:left w:val="none" w:sz="6" w:space="0" w:color="auto"/>
              <w:bottom w:val="none" w:sz="6" w:space="0" w:color="auto"/>
              <w:right w:val="none" w:sz="6" w:space="0" w:color="auto"/>
            </w:tcBorders>
          </w:tcPr>
          <w:p w14:paraId="4EB6FFA1"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Robin Hirschfeld </w:t>
            </w:r>
          </w:p>
        </w:tc>
        <w:tc>
          <w:tcPr>
            <w:tcW w:w="3116" w:type="dxa"/>
            <w:gridSpan w:val="2"/>
            <w:tcBorders>
              <w:top w:val="none" w:sz="6" w:space="0" w:color="auto"/>
              <w:left w:val="none" w:sz="6" w:space="0" w:color="auto"/>
              <w:bottom w:val="none" w:sz="6" w:space="0" w:color="auto"/>
            </w:tcBorders>
          </w:tcPr>
          <w:p w14:paraId="5D79AFFC"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Tel: </w:t>
            </w:r>
          </w:p>
        </w:tc>
      </w:tr>
      <w:tr w:rsidR="00E224E6" w:rsidRPr="0046060B" w14:paraId="05DC0729" w14:textId="77777777" w:rsidTr="00F379E5">
        <w:trPr>
          <w:trHeight w:val="103"/>
        </w:trPr>
        <w:tc>
          <w:tcPr>
            <w:tcW w:w="4675" w:type="dxa"/>
            <w:gridSpan w:val="3"/>
            <w:tcBorders>
              <w:top w:val="none" w:sz="6" w:space="0" w:color="auto"/>
              <w:bottom w:val="none" w:sz="6" w:space="0" w:color="auto"/>
              <w:right w:val="none" w:sz="6" w:space="0" w:color="auto"/>
            </w:tcBorders>
          </w:tcPr>
          <w:p w14:paraId="4BA1169A"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Location: </w:t>
            </w:r>
          </w:p>
        </w:tc>
        <w:tc>
          <w:tcPr>
            <w:tcW w:w="4675" w:type="dxa"/>
            <w:gridSpan w:val="3"/>
            <w:tcBorders>
              <w:top w:val="none" w:sz="6" w:space="0" w:color="auto"/>
              <w:left w:val="none" w:sz="6" w:space="0" w:color="auto"/>
              <w:bottom w:val="none" w:sz="6" w:space="0" w:color="auto"/>
            </w:tcBorders>
          </w:tcPr>
          <w:p w14:paraId="7DECF0BA"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FORSTAL FARM, WITHYHAM ROAD, WITHYHAM, TN7 4BA </w:t>
            </w:r>
          </w:p>
        </w:tc>
      </w:tr>
      <w:tr w:rsidR="00E224E6" w:rsidRPr="0046060B" w14:paraId="2CB63327" w14:textId="77777777" w:rsidTr="00F379E5">
        <w:trPr>
          <w:trHeight w:val="356"/>
        </w:trPr>
        <w:tc>
          <w:tcPr>
            <w:tcW w:w="4675" w:type="dxa"/>
            <w:gridSpan w:val="3"/>
            <w:tcBorders>
              <w:top w:val="none" w:sz="6" w:space="0" w:color="auto"/>
              <w:bottom w:val="none" w:sz="6" w:space="0" w:color="auto"/>
              <w:right w:val="none" w:sz="6" w:space="0" w:color="auto"/>
            </w:tcBorders>
          </w:tcPr>
          <w:p w14:paraId="650B5F79"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Description: </w:t>
            </w:r>
          </w:p>
        </w:tc>
        <w:tc>
          <w:tcPr>
            <w:tcW w:w="4675" w:type="dxa"/>
            <w:gridSpan w:val="3"/>
            <w:tcBorders>
              <w:top w:val="none" w:sz="6" w:space="0" w:color="auto"/>
              <w:left w:val="none" w:sz="6" w:space="0" w:color="auto"/>
              <w:bottom w:val="none" w:sz="6" w:space="0" w:color="auto"/>
            </w:tcBorders>
          </w:tcPr>
          <w:p w14:paraId="005A8BEA"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THE PROPOSAL SEEKS FULL PLANNING PERMISSION TO ERECT A NEW MACHINE STORE WITHIN THE SMALL AGRICULTURAL HOLDING. </w:t>
            </w:r>
          </w:p>
        </w:tc>
      </w:tr>
      <w:tr w:rsidR="00E224E6" w:rsidRPr="0046060B" w14:paraId="3CD507FD" w14:textId="77777777" w:rsidTr="00F379E5">
        <w:trPr>
          <w:trHeight w:val="103"/>
        </w:trPr>
        <w:tc>
          <w:tcPr>
            <w:tcW w:w="4675" w:type="dxa"/>
            <w:gridSpan w:val="3"/>
            <w:tcBorders>
              <w:top w:val="none" w:sz="6" w:space="0" w:color="auto"/>
              <w:bottom w:val="none" w:sz="6" w:space="0" w:color="auto"/>
              <w:right w:val="none" w:sz="6" w:space="0" w:color="auto"/>
            </w:tcBorders>
          </w:tcPr>
          <w:p w14:paraId="64D519E9"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Applicant: </w:t>
            </w:r>
          </w:p>
        </w:tc>
        <w:tc>
          <w:tcPr>
            <w:tcW w:w="4675" w:type="dxa"/>
            <w:gridSpan w:val="3"/>
            <w:tcBorders>
              <w:top w:val="none" w:sz="6" w:space="0" w:color="auto"/>
              <w:left w:val="none" w:sz="6" w:space="0" w:color="auto"/>
              <w:bottom w:val="none" w:sz="6" w:space="0" w:color="auto"/>
            </w:tcBorders>
          </w:tcPr>
          <w:p w14:paraId="5E4FF774"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Mr and Mrs Robbie </w:t>
            </w:r>
          </w:p>
        </w:tc>
      </w:tr>
      <w:tr w:rsidR="00E224E6" w:rsidRPr="0046060B" w14:paraId="28D64488" w14:textId="77777777" w:rsidTr="00F379E5">
        <w:trPr>
          <w:trHeight w:val="103"/>
        </w:trPr>
        <w:tc>
          <w:tcPr>
            <w:tcW w:w="4675" w:type="dxa"/>
            <w:gridSpan w:val="3"/>
            <w:tcBorders>
              <w:top w:val="none" w:sz="6" w:space="0" w:color="auto"/>
              <w:bottom w:val="none" w:sz="6" w:space="0" w:color="auto"/>
              <w:right w:val="none" w:sz="6" w:space="0" w:color="auto"/>
            </w:tcBorders>
          </w:tcPr>
          <w:p w14:paraId="53A04F7F"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Agent: </w:t>
            </w:r>
          </w:p>
        </w:tc>
        <w:tc>
          <w:tcPr>
            <w:tcW w:w="4675" w:type="dxa"/>
            <w:gridSpan w:val="3"/>
            <w:tcBorders>
              <w:top w:val="none" w:sz="6" w:space="0" w:color="auto"/>
              <w:left w:val="none" w:sz="6" w:space="0" w:color="auto"/>
              <w:bottom w:val="none" w:sz="6" w:space="0" w:color="auto"/>
            </w:tcBorders>
          </w:tcPr>
          <w:p w14:paraId="4816AC21"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Jim Richardson </w:t>
            </w:r>
          </w:p>
        </w:tc>
      </w:tr>
    </w:tbl>
    <w:p w14:paraId="3F0FE761" w14:textId="77777777" w:rsidR="00E224E6" w:rsidRPr="0046060B" w:rsidRDefault="00E224E6" w:rsidP="00E224E6">
      <w:pPr>
        <w:pStyle w:val="Default"/>
        <w:rPr>
          <w:rFonts w:ascii="Calibri" w:hAnsi="Calibri" w:cs="Calibri"/>
          <w:sz w:val="22"/>
          <w:szCs w:val="22"/>
        </w:rPr>
      </w:pPr>
    </w:p>
    <w:p w14:paraId="602C4323" w14:textId="6C289C60" w:rsidR="00E224E6" w:rsidRPr="0046060B" w:rsidRDefault="00E224E6" w:rsidP="00E224E6">
      <w:pPr>
        <w:spacing w:after="0" w:line="240" w:lineRule="auto"/>
        <w:rPr>
          <w:rFonts w:ascii="Calibri" w:hAnsi="Calibri" w:cs="Calibri"/>
          <w:color w:val="467885"/>
        </w:rPr>
      </w:pPr>
      <w:r w:rsidRPr="0046060B">
        <w:rPr>
          <w:rFonts w:ascii="Calibri" w:hAnsi="Calibri" w:cs="Calibri"/>
        </w:rPr>
        <w:t xml:space="preserve">Link to documents on web: </w:t>
      </w:r>
      <w:hyperlink r:id="rId9" w:history="1">
        <w:r w:rsidRPr="0046060B">
          <w:rPr>
            <w:rStyle w:val="Hyperlink"/>
            <w:rFonts w:ascii="Calibri" w:hAnsi="Calibri" w:cs="Calibri"/>
          </w:rPr>
          <w:t>https://planning.wealden.gov.uk/Planning/Display/WD/2025/0932/F</w:t>
        </w:r>
      </w:hyperlink>
    </w:p>
    <w:p w14:paraId="1D1879D2" w14:textId="77777777" w:rsidR="00E224E6" w:rsidRPr="0046060B" w:rsidRDefault="00E224E6" w:rsidP="00E224E6">
      <w:pPr>
        <w:spacing w:after="0" w:line="240" w:lineRule="auto"/>
        <w:rPr>
          <w:rFonts w:ascii="Calibri" w:hAnsi="Calibri" w:cs="Calibri"/>
        </w:rPr>
      </w:pPr>
    </w:p>
    <w:p w14:paraId="4F063A8A" w14:textId="5C59D7A4" w:rsidR="00E224E6" w:rsidRPr="0046060B" w:rsidRDefault="002D7FA7" w:rsidP="00E224E6">
      <w:pPr>
        <w:pStyle w:val="Default"/>
        <w:rPr>
          <w:rFonts w:ascii="Calibri" w:hAnsi="Calibri" w:cs="Calibri"/>
          <w:b/>
          <w:bCs/>
          <w:sz w:val="22"/>
          <w:szCs w:val="22"/>
        </w:rPr>
      </w:pPr>
      <w:r w:rsidRPr="0046060B">
        <w:rPr>
          <w:rFonts w:ascii="Calibri" w:hAnsi="Calibri" w:cs="Calibri"/>
          <w:b/>
          <w:bCs/>
          <w:sz w:val="22"/>
          <w:szCs w:val="22"/>
        </w:rPr>
        <w:t xml:space="preserve">The Parish Council </w:t>
      </w:r>
      <w:r w:rsidR="00487F91" w:rsidRPr="0046060B">
        <w:rPr>
          <w:rFonts w:ascii="Calibri" w:hAnsi="Calibri" w:cs="Calibri"/>
          <w:b/>
          <w:bCs/>
          <w:sz w:val="22"/>
          <w:szCs w:val="22"/>
        </w:rPr>
        <w:t xml:space="preserve">supports the application. </w:t>
      </w:r>
    </w:p>
    <w:p w14:paraId="686499C0" w14:textId="77777777" w:rsidR="002D7FA7" w:rsidRPr="0046060B" w:rsidRDefault="002D7FA7" w:rsidP="00E224E6">
      <w:pPr>
        <w:pStyle w:val="Default"/>
        <w:rPr>
          <w:rFonts w:ascii="Calibri" w:hAnsi="Calibri" w:cs="Calibri"/>
          <w:sz w:val="22"/>
          <w:szCs w:val="22"/>
        </w:rPr>
      </w:pPr>
    </w:p>
    <w:tbl>
      <w:tblPr>
        <w:tblW w:w="9458"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364"/>
        <w:gridCol w:w="788"/>
        <w:gridCol w:w="1577"/>
        <w:gridCol w:w="1575"/>
        <w:gridCol w:w="789"/>
        <w:gridCol w:w="2365"/>
      </w:tblGrid>
      <w:tr w:rsidR="00E224E6" w:rsidRPr="0046060B" w14:paraId="58BA2246" w14:textId="77777777" w:rsidTr="00F379E5">
        <w:trPr>
          <w:trHeight w:val="229"/>
        </w:trPr>
        <w:tc>
          <w:tcPr>
            <w:tcW w:w="2364" w:type="dxa"/>
            <w:tcBorders>
              <w:top w:val="none" w:sz="6" w:space="0" w:color="auto"/>
              <w:bottom w:val="none" w:sz="6" w:space="0" w:color="auto"/>
              <w:right w:val="none" w:sz="6" w:space="0" w:color="auto"/>
            </w:tcBorders>
          </w:tcPr>
          <w:p w14:paraId="3D00A463"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 </w:t>
            </w:r>
            <w:r w:rsidRPr="0046060B">
              <w:rPr>
                <w:rFonts w:ascii="Calibri" w:hAnsi="Calibri" w:cs="Calibri"/>
                <w:b/>
                <w:bCs/>
                <w:sz w:val="22"/>
                <w:szCs w:val="22"/>
              </w:rPr>
              <w:t xml:space="preserve">Application No. </w:t>
            </w:r>
          </w:p>
        </w:tc>
        <w:tc>
          <w:tcPr>
            <w:tcW w:w="2365" w:type="dxa"/>
            <w:gridSpan w:val="2"/>
            <w:tcBorders>
              <w:top w:val="none" w:sz="6" w:space="0" w:color="auto"/>
              <w:left w:val="none" w:sz="6" w:space="0" w:color="auto"/>
              <w:bottom w:val="none" w:sz="6" w:space="0" w:color="auto"/>
              <w:right w:val="none" w:sz="6" w:space="0" w:color="auto"/>
            </w:tcBorders>
          </w:tcPr>
          <w:p w14:paraId="5CAF4527" w14:textId="77777777" w:rsidR="00E224E6" w:rsidRPr="0046060B" w:rsidRDefault="00E224E6" w:rsidP="00F379E5">
            <w:pPr>
              <w:pStyle w:val="Default"/>
              <w:rPr>
                <w:rFonts w:ascii="Calibri" w:hAnsi="Calibri" w:cs="Calibri"/>
                <w:sz w:val="22"/>
                <w:szCs w:val="22"/>
              </w:rPr>
            </w:pPr>
            <w:r w:rsidRPr="0046060B">
              <w:rPr>
                <w:rFonts w:ascii="Calibri" w:hAnsi="Calibri" w:cs="Calibri"/>
                <w:b/>
                <w:bCs/>
                <w:sz w:val="22"/>
                <w:szCs w:val="22"/>
              </w:rPr>
              <w:t xml:space="preserve">WD/2025/0905/F </w:t>
            </w:r>
          </w:p>
        </w:tc>
        <w:tc>
          <w:tcPr>
            <w:tcW w:w="2364" w:type="dxa"/>
            <w:gridSpan w:val="2"/>
            <w:tcBorders>
              <w:top w:val="none" w:sz="6" w:space="0" w:color="auto"/>
              <w:left w:val="none" w:sz="6" w:space="0" w:color="auto"/>
              <w:bottom w:val="none" w:sz="6" w:space="0" w:color="auto"/>
              <w:right w:val="none" w:sz="6" w:space="0" w:color="auto"/>
            </w:tcBorders>
          </w:tcPr>
          <w:p w14:paraId="4AFCC52E"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Application Type: </w:t>
            </w:r>
          </w:p>
        </w:tc>
        <w:tc>
          <w:tcPr>
            <w:tcW w:w="2365" w:type="dxa"/>
            <w:tcBorders>
              <w:top w:val="none" w:sz="6" w:space="0" w:color="auto"/>
              <w:left w:val="none" w:sz="6" w:space="0" w:color="auto"/>
              <w:bottom w:val="none" w:sz="6" w:space="0" w:color="auto"/>
            </w:tcBorders>
          </w:tcPr>
          <w:p w14:paraId="5E2551A5"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Full </w:t>
            </w:r>
          </w:p>
        </w:tc>
      </w:tr>
      <w:tr w:rsidR="00E224E6" w:rsidRPr="0046060B" w14:paraId="54A06157" w14:textId="77777777" w:rsidTr="00F379E5">
        <w:trPr>
          <w:trHeight w:val="230"/>
        </w:trPr>
        <w:tc>
          <w:tcPr>
            <w:tcW w:w="2364" w:type="dxa"/>
            <w:tcBorders>
              <w:top w:val="none" w:sz="6" w:space="0" w:color="auto"/>
              <w:bottom w:val="none" w:sz="6" w:space="0" w:color="auto"/>
              <w:right w:val="none" w:sz="6" w:space="0" w:color="auto"/>
            </w:tcBorders>
          </w:tcPr>
          <w:p w14:paraId="77C1B084" w14:textId="77777777" w:rsidR="00E224E6" w:rsidRPr="0046060B" w:rsidRDefault="00E224E6" w:rsidP="00F379E5">
            <w:pPr>
              <w:pStyle w:val="Default"/>
              <w:rPr>
                <w:rFonts w:ascii="Calibri" w:hAnsi="Calibri" w:cs="Calibri"/>
                <w:sz w:val="22"/>
                <w:szCs w:val="22"/>
              </w:rPr>
            </w:pPr>
            <w:r w:rsidRPr="0046060B">
              <w:rPr>
                <w:rFonts w:ascii="Calibri" w:hAnsi="Calibri" w:cs="Calibri"/>
                <w:b/>
                <w:bCs/>
                <w:sz w:val="22"/>
                <w:szCs w:val="22"/>
              </w:rPr>
              <w:t xml:space="preserve">Expiry date for comments: </w:t>
            </w:r>
          </w:p>
        </w:tc>
        <w:tc>
          <w:tcPr>
            <w:tcW w:w="2365" w:type="dxa"/>
            <w:gridSpan w:val="2"/>
            <w:tcBorders>
              <w:top w:val="none" w:sz="6" w:space="0" w:color="auto"/>
              <w:left w:val="none" w:sz="6" w:space="0" w:color="auto"/>
              <w:bottom w:val="none" w:sz="6" w:space="0" w:color="auto"/>
              <w:right w:val="none" w:sz="6" w:space="0" w:color="auto"/>
            </w:tcBorders>
          </w:tcPr>
          <w:p w14:paraId="5C9DB708" w14:textId="77777777" w:rsidR="00E224E6" w:rsidRPr="0046060B" w:rsidRDefault="00E224E6" w:rsidP="00F379E5">
            <w:pPr>
              <w:pStyle w:val="Default"/>
              <w:rPr>
                <w:rFonts w:ascii="Calibri" w:hAnsi="Calibri" w:cs="Calibri"/>
                <w:sz w:val="22"/>
                <w:szCs w:val="22"/>
              </w:rPr>
            </w:pPr>
            <w:r w:rsidRPr="0046060B">
              <w:rPr>
                <w:rFonts w:ascii="Calibri" w:hAnsi="Calibri" w:cs="Calibri"/>
                <w:b/>
                <w:bCs/>
                <w:sz w:val="22"/>
                <w:szCs w:val="22"/>
              </w:rPr>
              <w:t xml:space="preserve">7 May 2025 </w:t>
            </w:r>
          </w:p>
        </w:tc>
        <w:tc>
          <w:tcPr>
            <w:tcW w:w="2364" w:type="dxa"/>
            <w:gridSpan w:val="2"/>
            <w:tcBorders>
              <w:top w:val="none" w:sz="6" w:space="0" w:color="auto"/>
              <w:left w:val="none" w:sz="6" w:space="0" w:color="auto"/>
              <w:bottom w:val="none" w:sz="6" w:space="0" w:color="auto"/>
              <w:right w:val="none" w:sz="6" w:space="0" w:color="auto"/>
            </w:tcBorders>
          </w:tcPr>
          <w:p w14:paraId="29838A25"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Grid Reference: </w:t>
            </w:r>
          </w:p>
        </w:tc>
        <w:tc>
          <w:tcPr>
            <w:tcW w:w="2365" w:type="dxa"/>
            <w:tcBorders>
              <w:top w:val="none" w:sz="6" w:space="0" w:color="auto"/>
              <w:left w:val="none" w:sz="6" w:space="0" w:color="auto"/>
              <w:bottom w:val="none" w:sz="6" w:space="0" w:color="auto"/>
            </w:tcBorders>
          </w:tcPr>
          <w:p w14:paraId="365777EC"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544511 134712 </w:t>
            </w:r>
          </w:p>
        </w:tc>
      </w:tr>
      <w:tr w:rsidR="00E224E6" w:rsidRPr="0046060B" w14:paraId="34C97ED7" w14:textId="77777777" w:rsidTr="00F379E5">
        <w:trPr>
          <w:trHeight w:val="103"/>
        </w:trPr>
        <w:tc>
          <w:tcPr>
            <w:tcW w:w="3152" w:type="dxa"/>
            <w:gridSpan w:val="2"/>
            <w:tcBorders>
              <w:top w:val="none" w:sz="6" w:space="0" w:color="auto"/>
              <w:bottom w:val="none" w:sz="6" w:space="0" w:color="auto"/>
              <w:right w:val="none" w:sz="6" w:space="0" w:color="auto"/>
            </w:tcBorders>
          </w:tcPr>
          <w:p w14:paraId="27C320D2"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Case Officer: </w:t>
            </w:r>
          </w:p>
        </w:tc>
        <w:tc>
          <w:tcPr>
            <w:tcW w:w="3152" w:type="dxa"/>
            <w:gridSpan w:val="2"/>
            <w:tcBorders>
              <w:top w:val="none" w:sz="6" w:space="0" w:color="auto"/>
              <w:left w:val="none" w:sz="6" w:space="0" w:color="auto"/>
              <w:bottom w:val="none" w:sz="6" w:space="0" w:color="auto"/>
              <w:right w:val="none" w:sz="6" w:space="0" w:color="auto"/>
            </w:tcBorders>
          </w:tcPr>
          <w:p w14:paraId="03CEE671"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Mr Y Watt </w:t>
            </w:r>
          </w:p>
        </w:tc>
        <w:tc>
          <w:tcPr>
            <w:tcW w:w="3154" w:type="dxa"/>
            <w:gridSpan w:val="2"/>
            <w:tcBorders>
              <w:top w:val="none" w:sz="6" w:space="0" w:color="auto"/>
              <w:left w:val="none" w:sz="6" w:space="0" w:color="auto"/>
              <w:bottom w:val="none" w:sz="6" w:space="0" w:color="auto"/>
            </w:tcBorders>
          </w:tcPr>
          <w:p w14:paraId="336B41D6"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Tel: </w:t>
            </w:r>
          </w:p>
        </w:tc>
      </w:tr>
      <w:tr w:rsidR="00E224E6" w:rsidRPr="0046060B" w14:paraId="32DF9427" w14:textId="77777777" w:rsidTr="00F379E5">
        <w:trPr>
          <w:trHeight w:val="229"/>
        </w:trPr>
        <w:tc>
          <w:tcPr>
            <w:tcW w:w="4729" w:type="dxa"/>
            <w:gridSpan w:val="3"/>
            <w:tcBorders>
              <w:top w:val="none" w:sz="6" w:space="0" w:color="auto"/>
              <w:bottom w:val="none" w:sz="6" w:space="0" w:color="auto"/>
              <w:right w:val="none" w:sz="6" w:space="0" w:color="auto"/>
            </w:tcBorders>
          </w:tcPr>
          <w:p w14:paraId="3113DE9D"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Location: </w:t>
            </w:r>
          </w:p>
        </w:tc>
        <w:tc>
          <w:tcPr>
            <w:tcW w:w="4729" w:type="dxa"/>
            <w:gridSpan w:val="3"/>
            <w:tcBorders>
              <w:top w:val="none" w:sz="6" w:space="0" w:color="auto"/>
              <w:left w:val="none" w:sz="6" w:space="0" w:color="auto"/>
              <w:bottom w:val="none" w:sz="6" w:space="0" w:color="auto"/>
            </w:tcBorders>
          </w:tcPr>
          <w:p w14:paraId="62500513"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LINES FARM, PARROCK LANE, COLEMANS HATCH, HARTFIELD, TN7 4HT. </w:t>
            </w:r>
          </w:p>
        </w:tc>
      </w:tr>
      <w:tr w:rsidR="00E224E6" w:rsidRPr="0046060B" w14:paraId="4359DAB8" w14:textId="77777777" w:rsidTr="00F379E5">
        <w:trPr>
          <w:trHeight w:val="103"/>
        </w:trPr>
        <w:tc>
          <w:tcPr>
            <w:tcW w:w="4729" w:type="dxa"/>
            <w:gridSpan w:val="3"/>
            <w:tcBorders>
              <w:top w:val="none" w:sz="6" w:space="0" w:color="auto"/>
              <w:bottom w:val="none" w:sz="6" w:space="0" w:color="auto"/>
              <w:right w:val="none" w:sz="6" w:space="0" w:color="auto"/>
            </w:tcBorders>
          </w:tcPr>
          <w:p w14:paraId="4643655F"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Description: </w:t>
            </w:r>
          </w:p>
        </w:tc>
        <w:tc>
          <w:tcPr>
            <w:tcW w:w="4729" w:type="dxa"/>
            <w:gridSpan w:val="3"/>
            <w:tcBorders>
              <w:top w:val="none" w:sz="6" w:space="0" w:color="auto"/>
              <w:left w:val="none" w:sz="6" w:space="0" w:color="auto"/>
              <w:bottom w:val="none" w:sz="6" w:space="0" w:color="auto"/>
            </w:tcBorders>
          </w:tcPr>
          <w:p w14:paraId="2294D91C"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CHANGE OF USE FROM E (B1) OFFICE TO C3 RESIDENTIAL </w:t>
            </w:r>
          </w:p>
        </w:tc>
      </w:tr>
      <w:tr w:rsidR="00E224E6" w:rsidRPr="0046060B" w14:paraId="6327A7A0" w14:textId="77777777" w:rsidTr="00F379E5">
        <w:trPr>
          <w:trHeight w:val="103"/>
        </w:trPr>
        <w:tc>
          <w:tcPr>
            <w:tcW w:w="4729" w:type="dxa"/>
            <w:gridSpan w:val="3"/>
            <w:tcBorders>
              <w:top w:val="none" w:sz="6" w:space="0" w:color="auto"/>
              <w:bottom w:val="none" w:sz="6" w:space="0" w:color="auto"/>
              <w:right w:val="none" w:sz="6" w:space="0" w:color="auto"/>
            </w:tcBorders>
          </w:tcPr>
          <w:p w14:paraId="69288C9F"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Applicant: </w:t>
            </w:r>
          </w:p>
        </w:tc>
        <w:tc>
          <w:tcPr>
            <w:tcW w:w="4729" w:type="dxa"/>
            <w:gridSpan w:val="3"/>
            <w:tcBorders>
              <w:top w:val="none" w:sz="6" w:space="0" w:color="auto"/>
              <w:left w:val="none" w:sz="6" w:space="0" w:color="auto"/>
              <w:bottom w:val="none" w:sz="6" w:space="0" w:color="auto"/>
            </w:tcBorders>
          </w:tcPr>
          <w:p w14:paraId="53A7B06A"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Ms Ruby Solly </w:t>
            </w:r>
          </w:p>
        </w:tc>
      </w:tr>
      <w:tr w:rsidR="00E224E6" w:rsidRPr="0046060B" w14:paraId="2E2C6491" w14:textId="77777777" w:rsidTr="00F379E5">
        <w:trPr>
          <w:trHeight w:val="103"/>
        </w:trPr>
        <w:tc>
          <w:tcPr>
            <w:tcW w:w="4729" w:type="dxa"/>
            <w:gridSpan w:val="3"/>
            <w:tcBorders>
              <w:top w:val="none" w:sz="6" w:space="0" w:color="auto"/>
              <w:bottom w:val="none" w:sz="6" w:space="0" w:color="auto"/>
              <w:right w:val="none" w:sz="6" w:space="0" w:color="auto"/>
            </w:tcBorders>
          </w:tcPr>
          <w:p w14:paraId="03568C28"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Agent: </w:t>
            </w:r>
          </w:p>
        </w:tc>
        <w:tc>
          <w:tcPr>
            <w:tcW w:w="4729" w:type="dxa"/>
            <w:gridSpan w:val="3"/>
            <w:tcBorders>
              <w:top w:val="none" w:sz="6" w:space="0" w:color="auto"/>
              <w:left w:val="none" w:sz="6" w:space="0" w:color="auto"/>
              <w:bottom w:val="none" w:sz="6" w:space="0" w:color="auto"/>
            </w:tcBorders>
          </w:tcPr>
          <w:p w14:paraId="2A4B84A5"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Oliver Perceval Architects Ltd </w:t>
            </w:r>
          </w:p>
        </w:tc>
      </w:tr>
    </w:tbl>
    <w:p w14:paraId="37FB684B" w14:textId="77777777" w:rsidR="00E224E6" w:rsidRPr="0046060B" w:rsidRDefault="00E224E6" w:rsidP="00E224E6">
      <w:pPr>
        <w:spacing w:after="0" w:line="240" w:lineRule="auto"/>
        <w:rPr>
          <w:rFonts w:ascii="Calibri" w:hAnsi="Calibri" w:cs="Calibri"/>
          <w:color w:val="467885"/>
        </w:rPr>
      </w:pPr>
      <w:r w:rsidRPr="0046060B">
        <w:rPr>
          <w:rFonts w:ascii="Calibri" w:hAnsi="Calibri" w:cs="Calibri"/>
        </w:rPr>
        <w:t xml:space="preserve"> Link to documents on web: </w:t>
      </w:r>
      <w:hyperlink r:id="rId10" w:history="1">
        <w:r w:rsidRPr="0046060B">
          <w:rPr>
            <w:rStyle w:val="Hyperlink"/>
            <w:rFonts w:ascii="Calibri" w:hAnsi="Calibri" w:cs="Calibri"/>
          </w:rPr>
          <w:t>https://planning.wealden.gov.uk/Planning/Display/WD/2025/0905/F</w:t>
        </w:r>
      </w:hyperlink>
    </w:p>
    <w:p w14:paraId="42DCE348" w14:textId="77777777" w:rsidR="00E224E6" w:rsidRPr="0046060B" w:rsidRDefault="00E224E6" w:rsidP="00E224E6">
      <w:pPr>
        <w:spacing w:after="0" w:line="240" w:lineRule="auto"/>
        <w:rPr>
          <w:rFonts w:ascii="Calibri" w:hAnsi="Calibri" w:cs="Calibri"/>
        </w:rPr>
      </w:pPr>
    </w:p>
    <w:p w14:paraId="2F08196C" w14:textId="3C217A28" w:rsidR="00E224E6" w:rsidRPr="0046060B" w:rsidRDefault="00487F91" w:rsidP="00E224E6">
      <w:pPr>
        <w:pStyle w:val="Default"/>
        <w:rPr>
          <w:rFonts w:ascii="Calibri" w:hAnsi="Calibri" w:cs="Calibri"/>
          <w:b/>
          <w:bCs/>
          <w:sz w:val="22"/>
          <w:szCs w:val="22"/>
        </w:rPr>
      </w:pPr>
      <w:r w:rsidRPr="0046060B">
        <w:rPr>
          <w:rFonts w:ascii="Calibri" w:hAnsi="Calibri" w:cs="Calibri"/>
          <w:b/>
          <w:bCs/>
          <w:sz w:val="22"/>
          <w:szCs w:val="22"/>
        </w:rPr>
        <w:t xml:space="preserve">The Parish Council </w:t>
      </w:r>
      <w:r w:rsidR="006F58DF" w:rsidRPr="0046060B">
        <w:rPr>
          <w:rFonts w:ascii="Calibri" w:hAnsi="Calibri" w:cs="Calibri"/>
          <w:b/>
          <w:bCs/>
          <w:sz w:val="22"/>
          <w:szCs w:val="22"/>
        </w:rPr>
        <w:t xml:space="preserve">supports the application. </w:t>
      </w:r>
    </w:p>
    <w:p w14:paraId="1B56AD9A" w14:textId="77777777" w:rsidR="00487F91" w:rsidRPr="0046060B" w:rsidRDefault="00487F91" w:rsidP="00E224E6">
      <w:pPr>
        <w:pStyle w:val="Default"/>
        <w:rPr>
          <w:rFonts w:ascii="Calibri" w:hAnsi="Calibri" w:cs="Calibri"/>
          <w:sz w:val="22"/>
          <w:szCs w:val="22"/>
        </w:rPr>
      </w:pPr>
    </w:p>
    <w:tbl>
      <w:tblPr>
        <w:tblW w:w="9168"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292"/>
        <w:gridCol w:w="764"/>
        <w:gridCol w:w="1528"/>
        <w:gridCol w:w="1528"/>
        <w:gridCol w:w="764"/>
        <w:gridCol w:w="2292"/>
      </w:tblGrid>
      <w:tr w:rsidR="00E224E6" w:rsidRPr="0046060B" w14:paraId="039EBA0C" w14:textId="77777777" w:rsidTr="00F379E5">
        <w:trPr>
          <w:trHeight w:val="229"/>
        </w:trPr>
        <w:tc>
          <w:tcPr>
            <w:tcW w:w="2292" w:type="dxa"/>
            <w:tcBorders>
              <w:top w:val="none" w:sz="6" w:space="0" w:color="auto"/>
              <w:bottom w:val="none" w:sz="6" w:space="0" w:color="auto"/>
              <w:right w:val="none" w:sz="6" w:space="0" w:color="auto"/>
            </w:tcBorders>
          </w:tcPr>
          <w:p w14:paraId="64C41D06" w14:textId="1C4599FD" w:rsidR="00E224E6" w:rsidRPr="0046060B" w:rsidRDefault="00E224E6" w:rsidP="00F379E5">
            <w:pPr>
              <w:pStyle w:val="Default"/>
              <w:rPr>
                <w:rFonts w:ascii="Calibri" w:hAnsi="Calibri" w:cs="Calibri"/>
                <w:sz w:val="22"/>
                <w:szCs w:val="22"/>
              </w:rPr>
            </w:pPr>
            <w:r w:rsidRPr="0046060B">
              <w:rPr>
                <w:rFonts w:ascii="Calibri" w:hAnsi="Calibri" w:cs="Calibri"/>
                <w:b/>
                <w:bCs/>
                <w:sz w:val="22"/>
                <w:szCs w:val="22"/>
              </w:rPr>
              <w:t xml:space="preserve">Application No. </w:t>
            </w:r>
          </w:p>
        </w:tc>
        <w:tc>
          <w:tcPr>
            <w:tcW w:w="2292" w:type="dxa"/>
            <w:gridSpan w:val="2"/>
            <w:tcBorders>
              <w:top w:val="none" w:sz="6" w:space="0" w:color="auto"/>
              <w:left w:val="none" w:sz="6" w:space="0" w:color="auto"/>
              <w:bottom w:val="none" w:sz="6" w:space="0" w:color="auto"/>
              <w:right w:val="none" w:sz="6" w:space="0" w:color="auto"/>
            </w:tcBorders>
          </w:tcPr>
          <w:p w14:paraId="529A5262" w14:textId="77777777" w:rsidR="00E224E6" w:rsidRPr="0046060B" w:rsidRDefault="00E224E6" w:rsidP="00F379E5">
            <w:pPr>
              <w:pStyle w:val="Default"/>
              <w:rPr>
                <w:rFonts w:ascii="Calibri" w:hAnsi="Calibri" w:cs="Calibri"/>
                <w:sz w:val="22"/>
                <w:szCs w:val="22"/>
              </w:rPr>
            </w:pPr>
            <w:r w:rsidRPr="0046060B">
              <w:rPr>
                <w:rFonts w:ascii="Calibri" w:hAnsi="Calibri" w:cs="Calibri"/>
                <w:b/>
                <w:bCs/>
                <w:sz w:val="22"/>
                <w:szCs w:val="22"/>
              </w:rPr>
              <w:t xml:space="preserve">WD/2025/0528/FR </w:t>
            </w:r>
          </w:p>
        </w:tc>
        <w:tc>
          <w:tcPr>
            <w:tcW w:w="2292" w:type="dxa"/>
            <w:gridSpan w:val="2"/>
            <w:tcBorders>
              <w:top w:val="none" w:sz="6" w:space="0" w:color="auto"/>
              <w:left w:val="none" w:sz="6" w:space="0" w:color="auto"/>
              <w:bottom w:val="none" w:sz="6" w:space="0" w:color="auto"/>
              <w:right w:val="none" w:sz="6" w:space="0" w:color="auto"/>
            </w:tcBorders>
          </w:tcPr>
          <w:p w14:paraId="05576654"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Application Type: </w:t>
            </w:r>
          </w:p>
        </w:tc>
        <w:tc>
          <w:tcPr>
            <w:tcW w:w="2292" w:type="dxa"/>
            <w:tcBorders>
              <w:top w:val="none" w:sz="6" w:space="0" w:color="auto"/>
              <w:left w:val="none" w:sz="6" w:space="0" w:color="auto"/>
              <w:bottom w:val="none" w:sz="6" w:space="0" w:color="auto"/>
            </w:tcBorders>
          </w:tcPr>
          <w:p w14:paraId="04FD4723"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Full - Retrospective </w:t>
            </w:r>
          </w:p>
        </w:tc>
      </w:tr>
      <w:tr w:rsidR="00E224E6" w:rsidRPr="0046060B" w14:paraId="600E8730" w14:textId="77777777" w:rsidTr="00F379E5">
        <w:trPr>
          <w:trHeight w:val="230"/>
        </w:trPr>
        <w:tc>
          <w:tcPr>
            <w:tcW w:w="2292" w:type="dxa"/>
            <w:tcBorders>
              <w:top w:val="none" w:sz="6" w:space="0" w:color="auto"/>
              <w:bottom w:val="none" w:sz="6" w:space="0" w:color="auto"/>
              <w:right w:val="none" w:sz="6" w:space="0" w:color="auto"/>
            </w:tcBorders>
          </w:tcPr>
          <w:p w14:paraId="7B5417E7" w14:textId="77777777" w:rsidR="00E224E6" w:rsidRPr="0046060B" w:rsidRDefault="00E224E6" w:rsidP="00F379E5">
            <w:pPr>
              <w:pStyle w:val="Default"/>
              <w:rPr>
                <w:rFonts w:ascii="Calibri" w:hAnsi="Calibri" w:cs="Calibri"/>
                <w:sz w:val="22"/>
                <w:szCs w:val="22"/>
              </w:rPr>
            </w:pPr>
            <w:r w:rsidRPr="0046060B">
              <w:rPr>
                <w:rFonts w:ascii="Calibri" w:hAnsi="Calibri" w:cs="Calibri"/>
                <w:b/>
                <w:bCs/>
                <w:sz w:val="22"/>
                <w:szCs w:val="22"/>
              </w:rPr>
              <w:t xml:space="preserve">Expiry date for comments: </w:t>
            </w:r>
          </w:p>
        </w:tc>
        <w:tc>
          <w:tcPr>
            <w:tcW w:w="2292" w:type="dxa"/>
            <w:gridSpan w:val="2"/>
            <w:tcBorders>
              <w:top w:val="none" w:sz="6" w:space="0" w:color="auto"/>
              <w:left w:val="none" w:sz="6" w:space="0" w:color="auto"/>
              <w:bottom w:val="none" w:sz="6" w:space="0" w:color="auto"/>
              <w:right w:val="none" w:sz="6" w:space="0" w:color="auto"/>
            </w:tcBorders>
          </w:tcPr>
          <w:p w14:paraId="6425E5F0" w14:textId="77777777" w:rsidR="00E224E6" w:rsidRPr="0046060B" w:rsidRDefault="00E224E6" w:rsidP="00F379E5">
            <w:pPr>
              <w:pStyle w:val="Default"/>
              <w:rPr>
                <w:rFonts w:ascii="Calibri" w:hAnsi="Calibri" w:cs="Calibri"/>
                <w:sz w:val="22"/>
                <w:szCs w:val="22"/>
              </w:rPr>
            </w:pPr>
            <w:r w:rsidRPr="0046060B">
              <w:rPr>
                <w:rFonts w:ascii="Calibri" w:hAnsi="Calibri" w:cs="Calibri"/>
                <w:b/>
                <w:bCs/>
                <w:sz w:val="22"/>
                <w:szCs w:val="22"/>
              </w:rPr>
              <w:t xml:space="preserve">30 April 2025 </w:t>
            </w:r>
          </w:p>
        </w:tc>
        <w:tc>
          <w:tcPr>
            <w:tcW w:w="2292" w:type="dxa"/>
            <w:gridSpan w:val="2"/>
            <w:tcBorders>
              <w:top w:val="none" w:sz="6" w:space="0" w:color="auto"/>
              <w:left w:val="none" w:sz="6" w:space="0" w:color="auto"/>
              <w:bottom w:val="none" w:sz="6" w:space="0" w:color="auto"/>
              <w:right w:val="none" w:sz="6" w:space="0" w:color="auto"/>
            </w:tcBorders>
          </w:tcPr>
          <w:p w14:paraId="1CF30D1E"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Grid Reference: </w:t>
            </w:r>
          </w:p>
        </w:tc>
        <w:tc>
          <w:tcPr>
            <w:tcW w:w="2292" w:type="dxa"/>
            <w:tcBorders>
              <w:top w:val="none" w:sz="6" w:space="0" w:color="auto"/>
              <w:left w:val="none" w:sz="6" w:space="0" w:color="auto"/>
              <w:bottom w:val="none" w:sz="6" w:space="0" w:color="auto"/>
            </w:tcBorders>
          </w:tcPr>
          <w:p w14:paraId="334B0513"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548125 135807 </w:t>
            </w:r>
          </w:p>
        </w:tc>
      </w:tr>
      <w:tr w:rsidR="00E224E6" w:rsidRPr="0046060B" w14:paraId="3AD601CA" w14:textId="77777777" w:rsidTr="00F379E5">
        <w:trPr>
          <w:trHeight w:val="103"/>
        </w:trPr>
        <w:tc>
          <w:tcPr>
            <w:tcW w:w="3056" w:type="dxa"/>
            <w:gridSpan w:val="2"/>
            <w:tcBorders>
              <w:top w:val="none" w:sz="6" w:space="0" w:color="auto"/>
              <w:bottom w:val="none" w:sz="6" w:space="0" w:color="auto"/>
              <w:right w:val="none" w:sz="6" w:space="0" w:color="auto"/>
            </w:tcBorders>
          </w:tcPr>
          <w:p w14:paraId="28651BC0"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Case Officer: </w:t>
            </w:r>
          </w:p>
        </w:tc>
        <w:tc>
          <w:tcPr>
            <w:tcW w:w="3056" w:type="dxa"/>
            <w:gridSpan w:val="2"/>
            <w:tcBorders>
              <w:top w:val="none" w:sz="6" w:space="0" w:color="auto"/>
              <w:left w:val="none" w:sz="6" w:space="0" w:color="auto"/>
              <w:bottom w:val="none" w:sz="6" w:space="0" w:color="auto"/>
              <w:right w:val="none" w:sz="6" w:space="0" w:color="auto"/>
            </w:tcBorders>
          </w:tcPr>
          <w:p w14:paraId="49E64A06"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Mrs M Bucknell </w:t>
            </w:r>
          </w:p>
        </w:tc>
        <w:tc>
          <w:tcPr>
            <w:tcW w:w="3056" w:type="dxa"/>
            <w:gridSpan w:val="2"/>
            <w:tcBorders>
              <w:top w:val="none" w:sz="6" w:space="0" w:color="auto"/>
              <w:left w:val="none" w:sz="6" w:space="0" w:color="auto"/>
              <w:bottom w:val="none" w:sz="6" w:space="0" w:color="auto"/>
            </w:tcBorders>
          </w:tcPr>
          <w:p w14:paraId="22B2A7A4"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Tel: 01892 602471 </w:t>
            </w:r>
          </w:p>
        </w:tc>
      </w:tr>
      <w:tr w:rsidR="00E224E6" w:rsidRPr="0046060B" w14:paraId="7F99B073" w14:textId="77777777" w:rsidTr="00F379E5">
        <w:trPr>
          <w:trHeight w:val="103"/>
        </w:trPr>
        <w:tc>
          <w:tcPr>
            <w:tcW w:w="4584" w:type="dxa"/>
            <w:gridSpan w:val="3"/>
            <w:tcBorders>
              <w:top w:val="none" w:sz="6" w:space="0" w:color="auto"/>
              <w:bottom w:val="none" w:sz="6" w:space="0" w:color="auto"/>
              <w:right w:val="none" w:sz="6" w:space="0" w:color="auto"/>
            </w:tcBorders>
          </w:tcPr>
          <w:p w14:paraId="3F0F799A"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Location: </w:t>
            </w:r>
          </w:p>
        </w:tc>
        <w:tc>
          <w:tcPr>
            <w:tcW w:w="4584" w:type="dxa"/>
            <w:gridSpan w:val="3"/>
            <w:tcBorders>
              <w:top w:val="none" w:sz="6" w:space="0" w:color="auto"/>
              <w:left w:val="none" w:sz="6" w:space="0" w:color="auto"/>
              <w:bottom w:val="none" w:sz="6" w:space="0" w:color="auto"/>
            </w:tcBorders>
          </w:tcPr>
          <w:p w14:paraId="4FB8CCE8"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22 RECTORY FIELD, HARTFIELD, TN7 4JE </w:t>
            </w:r>
          </w:p>
        </w:tc>
      </w:tr>
      <w:tr w:rsidR="00E224E6" w:rsidRPr="0046060B" w14:paraId="1FB18BEC" w14:textId="77777777" w:rsidTr="00F379E5">
        <w:trPr>
          <w:trHeight w:val="735"/>
        </w:trPr>
        <w:tc>
          <w:tcPr>
            <w:tcW w:w="4584" w:type="dxa"/>
            <w:gridSpan w:val="3"/>
            <w:tcBorders>
              <w:top w:val="none" w:sz="6" w:space="0" w:color="auto"/>
              <w:bottom w:val="none" w:sz="6" w:space="0" w:color="auto"/>
              <w:right w:val="none" w:sz="6" w:space="0" w:color="auto"/>
            </w:tcBorders>
          </w:tcPr>
          <w:p w14:paraId="4613399E"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Description: </w:t>
            </w:r>
          </w:p>
        </w:tc>
        <w:tc>
          <w:tcPr>
            <w:tcW w:w="4584" w:type="dxa"/>
            <w:gridSpan w:val="3"/>
            <w:tcBorders>
              <w:top w:val="none" w:sz="6" w:space="0" w:color="auto"/>
              <w:left w:val="none" w:sz="6" w:space="0" w:color="auto"/>
              <w:bottom w:val="none" w:sz="6" w:space="0" w:color="auto"/>
            </w:tcBorders>
          </w:tcPr>
          <w:p w14:paraId="6A963664"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RETROSPECTIVE APPLICATION FOR ERECTION OF A FENCE RUNNING ADJACENT TO THE ROAD AT THE FRONT OF THE PROPERTY BOUNDARY, ERECTION OF FENCING ALONG BOTH SIDES OF THE DRIVEWAY, REPLACEMENT OF METAL VEHICLE GATES WITH WOODEN GATES AND ADDITION OF A PEDESTRIAN GATE. </w:t>
            </w:r>
          </w:p>
        </w:tc>
      </w:tr>
      <w:tr w:rsidR="00E224E6" w:rsidRPr="0046060B" w14:paraId="705668DD" w14:textId="77777777" w:rsidTr="00F379E5">
        <w:trPr>
          <w:trHeight w:val="103"/>
        </w:trPr>
        <w:tc>
          <w:tcPr>
            <w:tcW w:w="4584" w:type="dxa"/>
            <w:gridSpan w:val="3"/>
            <w:tcBorders>
              <w:top w:val="none" w:sz="6" w:space="0" w:color="auto"/>
              <w:bottom w:val="none" w:sz="6" w:space="0" w:color="auto"/>
              <w:right w:val="none" w:sz="6" w:space="0" w:color="auto"/>
            </w:tcBorders>
          </w:tcPr>
          <w:p w14:paraId="79519E4B"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Applicant: </w:t>
            </w:r>
          </w:p>
        </w:tc>
        <w:tc>
          <w:tcPr>
            <w:tcW w:w="4584" w:type="dxa"/>
            <w:gridSpan w:val="3"/>
            <w:tcBorders>
              <w:top w:val="none" w:sz="6" w:space="0" w:color="auto"/>
              <w:left w:val="none" w:sz="6" w:space="0" w:color="auto"/>
              <w:bottom w:val="none" w:sz="6" w:space="0" w:color="auto"/>
            </w:tcBorders>
          </w:tcPr>
          <w:p w14:paraId="4B32A0FA"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Miss Susan McDonald </w:t>
            </w:r>
          </w:p>
        </w:tc>
      </w:tr>
      <w:tr w:rsidR="00E224E6" w:rsidRPr="0046060B" w14:paraId="0031A18F" w14:textId="77777777" w:rsidTr="00F379E5">
        <w:trPr>
          <w:trHeight w:val="103"/>
        </w:trPr>
        <w:tc>
          <w:tcPr>
            <w:tcW w:w="4584" w:type="dxa"/>
            <w:gridSpan w:val="3"/>
            <w:tcBorders>
              <w:top w:val="none" w:sz="6" w:space="0" w:color="auto"/>
              <w:bottom w:val="none" w:sz="6" w:space="0" w:color="auto"/>
              <w:right w:val="none" w:sz="6" w:space="0" w:color="auto"/>
            </w:tcBorders>
          </w:tcPr>
          <w:p w14:paraId="3E01E284"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Agent: </w:t>
            </w:r>
          </w:p>
        </w:tc>
        <w:tc>
          <w:tcPr>
            <w:tcW w:w="4584" w:type="dxa"/>
            <w:gridSpan w:val="3"/>
            <w:tcBorders>
              <w:top w:val="none" w:sz="6" w:space="0" w:color="auto"/>
              <w:left w:val="none" w:sz="6" w:space="0" w:color="auto"/>
              <w:bottom w:val="none" w:sz="6" w:space="0" w:color="auto"/>
            </w:tcBorders>
          </w:tcPr>
          <w:p w14:paraId="695BC215" w14:textId="77777777" w:rsidR="00E224E6" w:rsidRPr="0046060B" w:rsidRDefault="00E224E6" w:rsidP="00F379E5">
            <w:pPr>
              <w:pStyle w:val="Default"/>
              <w:rPr>
                <w:rFonts w:ascii="Calibri" w:hAnsi="Calibri" w:cs="Calibri"/>
                <w:sz w:val="22"/>
                <w:szCs w:val="22"/>
              </w:rPr>
            </w:pPr>
            <w:r w:rsidRPr="0046060B">
              <w:rPr>
                <w:rFonts w:ascii="Calibri" w:hAnsi="Calibri" w:cs="Calibri"/>
                <w:sz w:val="22"/>
                <w:szCs w:val="22"/>
              </w:rPr>
              <w:t xml:space="preserve">Miss Susan McDonald </w:t>
            </w:r>
          </w:p>
        </w:tc>
      </w:tr>
    </w:tbl>
    <w:p w14:paraId="0B0F9D14" w14:textId="77777777" w:rsidR="00E224E6" w:rsidRPr="0046060B" w:rsidRDefault="00E224E6" w:rsidP="00E224E6">
      <w:pPr>
        <w:pStyle w:val="Default"/>
        <w:rPr>
          <w:rFonts w:ascii="Calibri" w:hAnsi="Calibri" w:cs="Calibri"/>
          <w:sz w:val="22"/>
          <w:szCs w:val="22"/>
        </w:rPr>
      </w:pPr>
    </w:p>
    <w:p w14:paraId="7109CF99" w14:textId="77777777" w:rsidR="00E224E6" w:rsidRPr="0046060B" w:rsidRDefault="00E224E6" w:rsidP="00E224E6">
      <w:pPr>
        <w:spacing w:after="0" w:line="240" w:lineRule="auto"/>
        <w:rPr>
          <w:rFonts w:ascii="Calibri" w:hAnsi="Calibri" w:cs="Calibri"/>
          <w:color w:val="467885"/>
        </w:rPr>
      </w:pPr>
      <w:r w:rsidRPr="0046060B">
        <w:rPr>
          <w:rFonts w:ascii="Calibri" w:hAnsi="Calibri" w:cs="Calibri"/>
        </w:rPr>
        <w:t xml:space="preserve">Link to documents on web: </w:t>
      </w:r>
      <w:hyperlink r:id="rId11" w:history="1">
        <w:r w:rsidRPr="0046060B">
          <w:rPr>
            <w:rStyle w:val="Hyperlink"/>
            <w:rFonts w:ascii="Calibri" w:hAnsi="Calibri" w:cs="Calibri"/>
          </w:rPr>
          <w:t>https://planning.wealden.gov.uk/Planning/Display/WD/2025/0528/FR</w:t>
        </w:r>
      </w:hyperlink>
    </w:p>
    <w:p w14:paraId="206E05CE" w14:textId="77777777" w:rsidR="00E224E6" w:rsidRPr="0046060B" w:rsidRDefault="00E224E6" w:rsidP="00E224E6">
      <w:pPr>
        <w:spacing w:after="0" w:line="240" w:lineRule="auto"/>
        <w:rPr>
          <w:rFonts w:ascii="Calibri" w:hAnsi="Calibri" w:cs="Calibri"/>
        </w:rPr>
      </w:pPr>
    </w:p>
    <w:p w14:paraId="37E16350" w14:textId="65B2E2A1" w:rsidR="00E224E6" w:rsidRPr="0046060B" w:rsidRDefault="006F58DF" w:rsidP="00E224E6">
      <w:pPr>
        <w:spacing w:after="0" w:line="240" w:lineRule="auto"/>
        <w:rPr>
          <w:rFonts w:ascii="Calibri" w:hAnsi="Calibri" w:cs="Calibri"/>
          <w:b/>
          <w:bCs/>
        </w:rPr>
      </w:pPr>
      <w:r w:rsidRPr="0046060B">
        <w:rPr>
          <w:rFonts w:ascii="Calibri" w:hAnsi="Calibri" w:cs="Calibri"/>
          <w:b/>
          <w:bCs/>
        </w:rPr>
        <w:t xml:space="preserve">The Parish Council </w:t>
      </w:r>
      <w:r w:rsidR="00C04AC5" w:rsidRPr="0046060B">
        <w:rPr>
          <w:rFonts w:ascii="Calibri" w:hAnsi="Calibri" w:cs="Calibri"/>
          <w:b/>
          <w:bCs/>
        </w:rPr>
        <w:t xml:space="preserve">strongly objects to the application. </w:t>
      </w:r>
      <w:r w:rsidR="00FF419A" w:rsidRPr="0046060B">
        <w:rPr>
          <w:rFonts w:ascii="Calibri" w:hAnsi="Calibri" w:cs="Calibri"/>
          <w:b/>
          <w:bCs/>
        </w:rPr>
        <w:t>The fence is out of keeping with the character of the village.</w:t>
      </w:r>
    </w:p>
    <w:p w14:paraId="784137D0" w14:textId="77777777" w:rsidR="006F58DF" w:rsidRPr="0046060B" w:rsidRDefault="006F58DF" w:rsidP="00E224E6">
      <w:pPr>
        <w:spacing w:after="0" w:line="240" w:lineRule="auto"/>
        <w:rPr>
          <w:rFonts w:ascii="Calibri" w:hAnsi="Calibri" w:cs="Calibri"/>
        </w:rPr>
      </w:pPr>
    </w:p>
    <w:p w14:paraId="5CABC5BC" w14:textId="77777777" w:rsidR="00E224E6" w:rsidRPr="0046060B" w:rsidRDefault="00E224E6" w:rsidP="00E224E6">
      <w:pPr>
        <w:pStyle w:val="ListParagraph"/>
        <w:numPr>
          <w:ilvl w:val="0"/>
          <w:numId w:val="2"/>
        </w:numPr>
        <w:spacing w:after="0" w:line="240" w:lineRule="auto"/>
        <w:rPr>
          <w:rFonts w:ascii="Calibri" w:hAnsi="Calibri" w:cs="Calibri"/>
        </w:rPr>
      </w:pPr>
      <w:r w:rsidRPr="0046060B">
        <w:rPr>
          <w:rFonts w:ascii="Calibri" w:hAnsi="Calibri" w:cs="Calibri"/>
        </w:rPr>
        <w:t>To review any newly submitted applications received after the agenda.</w:t>
      </w:r>
    </w:p>
    <w:p w14:paraId="44CD96B0" w14:textId="77777777" w:rsidR="00E224E6" w:rsidRPr="0046060B" w:rsidRDefault="00E224E6" w:rsidP="00E224E6">
      <w:pPr>
        <w:spacing w:after="0" w:line="240" w:lineRule="auto"/>
        <w:rPr>
          <w:rFonts w:ascii="Calibri" w:hAnsi="Calibri" w:cs="Calibri"/>
        </w:rPr>
      </w:pPr>
    </w:p>
    <w:p w14:paraId="234A14CF" w14:textId="318157C6" w:rsidR="006F58DF" w:rsidRPr="0046060B" w:rsidRDefault="006F58DF" w:rsidP="00E224E6">
      <w:pPr>
        <w:spacing w:after="0" w:line="240" w:lineRule="auto"/>
        <w:rPr>
          <w:rFonts w:ascii="Calibri" w:hAnsi="Calibri" w:cs="Calibri"/>
        </w:rPr>
      </w:pPr>
      <w:r w:rsidRPr="0046060B">
        <w:rPr>
          <w:rFonts w:ascii="Calibri" w:hAnsi="Calibri" w:cs="Calibri"/>
        </w:rPr>
        <w:t xml:space="preserve">None. </w:t>
      </w:r>
    </w:p>
    <w:p w14:paraId="0B0F5AAD" w14:textId="77777777" w:rsidR="006F58DF" w:rsidRPr="0046060B" w:rsidRDefault="006F58DF" w:rsidP="00E224E6">
      <w:pPr>
        <w:spacing w:after="0" w:line="240" w:lineRule="auto"/>
        <w:rPr>
          <w:rFonts w:ascii="Calibri" w:hAnsi="Calibri" w:cs="Calibri"/>
        </w:rPr>
      </w:pPr>
    </w:p>
    <w:p w14:paraId="1E1AAC2A" w14:textId="77777777" w:rsidR="00E224E6" w:rsidRPr="0046060B" w:rsidRDefault="00E224E6" w:rsidP="00E224E6">
      <w:pPr>
        <w:pStyle w:val="ListParagraph"/>
        <w:numPr>
          <w:ilvl w:val="0"/>
          <w:numId w:val="2"/>
        </w:numPr>
        <w:spacing w:after="0" w:line="240" w:lineRule="auto"/>
        <w:rPr>
          <w:rFonts w:ascii="Calibri" w:hAnsi="Calibri" w:cs="Calibri"/>
        </w:rPr>
      </w:pPr>
      <w:r w:rsidRPr="0046060B">
        <w:rPr>
          <w:rFonts w:ascii="Calibri" w:hAnsi="Calibri" w:cs="Calibri"/>
        </w:rPr>
        <w:t>To review WDC decisions.</w:t>
      </w:r>
      <w:r w:rsidRPr="0046060B">
        <w:rPr>
          <w:rFonts w:ascii="Calibri" w:hAnsi="Calibri" w:cs="Calibri"/>
          <w:b/>
          <w:bCs/>
        </w:rPr>
        <w:br/>
      </w:r>
    </w:p>
    <w:p w14:paraId="60CDEFE3" w14:textId="47B531E2" w:rsidR="006F58DF" w:rsidRPr="0046060B" w:rsidRDefault="006F58DF" w:rsidP="006F58DF">
      <w:pPr>
        <w:spacing w:after="0" w:line="240" w:lineRule="auto"/>
        <w:rPr>
          <w:rFonts w:ascii="Calibri" w:hAnsi="Calibri" w:cs="Calibri"/>
        </w:rPr>
      </w:pPr>
      <w:r w:rsidRPr="0046060B">
        <w:rPr>
          <w:rFonts w:ascii="Calibri" w:hAnsi="Calibri" w:cs="Calibri"/>
        </w:rPr>
        <w:t xml:space="preserve">Nothing to note. </w:t>
      </w:r>
      <w:r w:rsidR="000D5C2F" w:rsidRPr="0046060B">
        <w:rPr>
          <w:rFonts w:ascii="Calibri" w:hAnsi="Calibri" w:cs="Calibri"/>
        </w:rPr>
        <w:br/>
      </w:r>
    </w:p>
    <w:p w14:paraId="7226641F" w14:textId="128F60F4" w:rsidR="00072EAB" w:rsidRPr="0046060B" w:rsidRDefault="00E224E6" w:rsidP="008F7607">
      <w:pPr>
        <w:rPr>
          <w:rFonts w:ascii="Calibri" w:hAnsi="Calibri" w:cs="Calibri"/>
          <w:bCs/>
        </w:rPr>
      </w:pPr>
      <w:r w:rsidRPr="0046060B">
        <w:rPr>
          <w:rFonts w:ascii="Calibri" w:hAnsi="Calibri" w:cs="Calibri"/>
          <w:b/>
        </w:rPr>
        <w:t xml:space="preserve">Dates of Next Meetings: </w:t>
      </w:r>
      <w:r w:rsidRPr="0046060B">
        <w:rPr>
          <w:rFonts w:ascii="Calibri" w:hAnsi="Calibri" w:cs="Calibri"/>
          <w:bCs/>
        </w:rPr>
        <w:t xml:space="preserve"> 2</w:t>
      </w:r>
      <w:r w:rsidRPr="0046060B">
        <w:rPr>
          <w:rFonts w:ascii="Calibri" w:hAnsi="Calibri" w:cs="Calibri"/>
          <w:bCs/>
          <w:vertAlign w:val="superscript"/>
        </w:rPr>
        <w:t>nd</w:t>
      </w:r>
      <w:r w:rsidRPr="0046060B">
        <w:rPr>
          <w:rFonts w:ascii="Calibri" w:hAnsi="Calibri" w:cs="Calibri"/>
          <w:bCs/>
        </w:rPr>
        <w:t xml:space="preserve"> June2025 </w:t>
      </w:r>
      <w:bookmarkEnd w:id="0"/>
      <w:r w:rsidR="00647D27" w:rsidRPr="0046060B">
        <w:rPr>
          <w:rFonts w:ascii="Calibri" w:hAnsi="Calibri" w:cs="Calibri"/>
          <w:bCs/>
        </w:rPr>
        <w:br/>
      </w:r>
      <w:r w:rsidR="00D24D69" w:rsidRPr="0046060B">
        <w:rPr>
          <w:rFonts w:ascii="Calibri" w:eastAsia="Times New Roman" w:hAnsi="Calibri" w:cs="Calibri"/>
          <w:b/>
          <w:bCs/>
        </w:rPr>
        <w:br/>
      </w:r>
      <w:r w:rsidR="00F653BD" w:rsidRPr="0046060B">
        <w:rPr>
          <w:rFonts w:ascii="Calibri" w:hAnsi="Calibri" w:cs="Calibri"/>
          <w:bCs/>
        </w:rPr>
        <w:t xml:space="preserve">Meeting closed at </w:t>
      </w:r>
      <w:r w:rsidR="000D51F0" w:rsidRPr="0046060B">
        <w:rPr>
          <w:rFonts w:ascii="Calibri" w:hAnsi="Calibri" w:cs="Calibri"/>
          <w:bCs/>
        </w:rPr>
        <w:t>7:</w:t>
      </w:r>
      <w:r w:rsidR="0046060B" w:rsidRPr="0046060B">
        <w:rPr>
          <w:rFonts w:ascii="Calibri" w:hAnsi="Calibri" w:cs="Calibri"/>
          <w:bCs/>
        </w:rPr>
        <w:t>15</w:t>
      </w:r>
      <w:r w:rsidR="00AB643A" w:rsidRPr="0046060B">
        <w:rPr>
          <w:rFonts w:ascii="Calibri" w:hAnsi="Calibri" w:cs="Calibri"/>
          <w:bCs/>
        </w:rPr>
        <w:t xml:space="preserve">pm </w:t>
      </w:r>
    </w:p>
    <w:sectPr w:rsidR="00072EAB" w:rsidRPr="0046060B" w:rsidSect="002F65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13AB1" w14:textId="77777777" w:rsidR="00A63602" w:rsidRDefault="00A63602" w:rsidP="00FA4D49">
      <w:pPr>
        <w:spacing w:after="0" w:line="240" w:lineRule="auto"/>
      </w:pPr>
      <w:r>
        <w:separator/>
      </w:r>
    </w:p>
  </w:endnote>
  <w:endnote w:type="continuationSeparator" w:id="0">
    <w:p w14:paraId="075CF183" w14:textId="77777777" w:rsidR="00A63602" w:rsidRDefault="00A63602" w:rsidP="00FA4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F2A4A" w14:textId="77777777" w:rsidR="00A63602" w:rsidRDefault="00A63602" w:rsidP="00FA4D49">
      <w:pPr>
        <w:spacing w:after="0" w:line="240" w:lineRule="auto"/>
      </w:pPr>
      <w:r>
        <w:separator/>
      </w:r>
    </w:p>
  </w:footnote>
  <w:footnote w:type="continuationSeparator" w:id="0">
    <w:p w14:paraId="79463651" w14:textId="77777777" w:rsidR="00A63602" w:rsidRDefault="00A63602" w:rsidP="00FA4D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975D2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A115E7"/>
    <w:multiLevelType w:val="hybridMultilevel"/>
    <w:tmpl w:val="F7320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03586"/>
    <w:multiLevelType w:val="hybridMultilevel"/>
    <w:tmpl w:val="79A04CFC"/>
    <w:lvl w:ilvl="0" w:tplc="033A2B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497C45"/>
    <w:multiLevelType w:val="hybridMultilevel"/>
    <w:tmpl w:val="A816C962"/>
    <w:lvl w:ilvl="0" w:tplc="B31829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C5203"/>
    <w:multiLevelType w:val="singleLevel"/>
    <w:tmpl w:val="2DDE1882"/>
    <w:lvl w:ilvl="0">
      <w:start w:val="1"/>
      <w:numFmt w:val="decimal"/>
      <w:lvlText w:val="%1."/>
      <w:lvlJc w:val="left"/>
      <w:pPr>
        <w:tabs>
          <w:tab w:val="num" w:pos="720"/>
        </w:tabs>
        <w:ind w:left="720" w:hanging="720"/>
      </w:pPr>
      <w:rPr>
        <w:rFonts w:hint="default"/>
      </w:rPr>
    </w:lvl>
  </w:abstractNum>
  <w:abstractNum w:abstractNumId="5" w15:restartNumberingAfterBreak="0">
    <w:nsid w:val="1FB512B1"/>
    <w:multiLevelType w:val="hybridMultilevel"/>
    <w:tmpl w:val="5BD0CCC2"/>
    <w:lvl w:ilvl="0" w:tplc="7FB02A62">
      <w:start w:val="117"/>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1011C3"/>
    <w:multiLevelType w:val="hybridMultilevel"/>
    <w:tmpl w:val="BC26AFB8"/>
    <w:lvl w:ilvl="0" w:tplc="DA10255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897EBC"/>
    <w:multiLevelType w:val="hybridMultilevel"/>
    <w:tmpl w:val="FFFFFF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2AA40BF5"/>
    <w:multiLevelType w:val="hybridMultilevel"/>
    <w:tmpl w:val="597EB6EA"/>
    <w:lvl w:ilvl="0" w:tplc="FFBC53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1D111D"/>
    <w:multiLevelType w:val="hybridMultilevel"/>
    <w:tmpl w:val="D272F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E1A54"/>
    <w:multiLevelType w:val="hybridMultilevel"/>
    <w:tmpl w:val="FDA2FD38"/>
    <w:lvl w:ilvl="0" w:tplc="0E02C2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F720A4"/>
    <w:multiLevelType w:val="hybridMultilevel"/>
    <w:tmpl w:val="473E91D6"/>
    <w:lvl w:ilvl="0" w:tplc="4788B2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9E091D"/>
    <w:multiLevelType w:val="hybridMultilevel"/>
    <w:tmpl w:val="E98E6A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9E768AF"/>
    <w:multiLevelType w:val="hybridMultilevel"/>
    <w:tmpl w:val="47003E0E"/>
    <w:lvl w:ilvl="0" w:tplc="1A7C7AA2">
      <w:start w:val="1"/>
      <w:numFmt w:val="decimal"/>
      <w:lvlText w:val="%1."/>
      <w:lvlJc w:val="left"/>
      <w:pPr>
        <w:tabs>
          <w:tab w:val="num" w:pos="360"/>
        </w:tabs>
        <w:ind w:left="360" w:hanging="360"/>
      </w:pPr>
      <w:rPr>
        <w:b w:val="0"/>
        <w:bCs w:val="0"/>
      </w:rPr>
    </w:lvl>
    <w:lvl w:ilvl="1" w:tplc="04090019">
      <w:start w:val="1"/>
      <w:numFmt w:val="lowerLetter"/>
      <w:lvlText w:val="%2."/>
      <w:lvlJc w:val="left"/>
      <w:pPr>
        <w:tabs>
          <w:tab w:val="num" w:pos="796"/>
        </w:tabs>
        <w:ind w:left="796"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F070A35"/>
    <w:multiLevelType w:val="hybridMultilevel"/>
    <w:tmpl w:val="E03045D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5" w15:restartNumberingAfterBreak="0">
    <w:nsid w:val="51E15CA8"/>
    <w:multiLevelType w:val="hybridMultilevel"/>
    <w:tmpl w:val="BC8845C8"/>
    <w:lvl w:ilvl="0" w:tplc="99606B7C">
      <w:start w:val="2"/>
      <w:numFmt w:val="lowerRoman"/>
      <w:lvlText w:val="(%1)"/>
      <w:lvlJc w:val="left"/>
      <w:pPr>
        <w:ind w:left="1713" w:hanging="720"/>
      </w:pPr>
      <w:rPr>
        <w:rFonts w:hint="default"/>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6" w15:restartNumberingAfterBreak="0">
    <w:nsid w:val="53577BB3"/>
    <w:multiLevelType w:val="hybridMultilevel"/>
    <w:tmpl w:val="25325270"/>
    <w:lvl w:ilvl="0" w:tplc="0950AE5A">
      <w:start w:val="1"/>
      <w:numFmt w:val="lowerRoman"/>
      <w:lvlText w:val="(%1)"/>
      <w:lvlJc w:val="left"/>
      <w:pPr>
        <w:tabs>
          <w:tab w:val="num" w:pos="1713"/>
        </w:tabs>
        <w:ind w:left="1713" w:hanging="720"/>
      </w:pPr>
      <w:rPr>
        <w:rFonts w:ascii="Times New Roman" w:eastAsia="Times New Roman" w:hAnsi="Times New Roman" w:cs="Times New Roman"/>
      </w:rPr>
    </w:lvl>
    <w:lvl w:ilvl="1" w:tplc="04090019">
      <w:start w:val="1"/>
      <w:numFmt w:val="lowerLetter"/>
      <w:lvlText w:val="%2."/>
      <w:lvlJc w:val="left"/>
      <w:pPr>
        <w:tabs>
          <w:tab w:val="num" w:pos="1790"/>
        </w:tabs>
        <w:ind w:left="179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7692F73"/>
    <w:multiLevelType w:val="hybridMultilevel"/>
    <w:tmpl w:val="AAAACC84"/>
    <w:lvl w:ilvl="0" w:tplc="938E536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9F326A"/>
    <w:multiLevelType w:val="hybridMultilevel"/>
    <w:tmpl w:val="DBDAEC64"/>
    <w:lvl w:ilvl="0" w:tplc="E940D8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277946"/>
    <w:multiLevelType w:val="hybridMultilevel"/>
    <w:tmpl w:val="98E86D3E"/>
    <w:lvl w:ilvl="0" w:tplc="B630E8C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4ED313"/>
    <w:multiLevelType w:val="hybridMultilevel"/>
    <w:tmpl w:val="FFFFFF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7D6607B7"/>
    <w:multiLevelType w:val="hybridMultilevel"/>
    <w:tmpl w:val="A2A049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08208941">
    <w:abstractNumId w:val="4"/>
  </w:num>
  <w:num w:numId="2" w16cid:durableId="841168944">
    <w:abstractNumId w:val="13"/>
  </w:num>
  <w:num w:numId="3" w16cid:durableId="18991224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4414877">
    <w:abstractNumId w:val="18"/>
  </w:num>
  <w:num w:numId="5" w16cid:durableId="6918833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6763305">
    <w:abstractNumId w:val="13"/>
  </w:num>
  <w:num w:numId="7" w16cid:durableId="1855653061">
    <w:abstractNumId w:val="12"/>
  </w:num>
  <w:num w:numId="8" w16cid:durableId="1404985453">
    <w:abstractNumId w:val="5"/>
  </w:num>
  <w:num w:numId="9" w16cid:durableId="395013515">
    <w:abstractNumId w:val="15"/>
  </w:num>
  <w:num w:numId="10" w16cid:durableId="2022396223">
    <w:abstractNumId w:val="3"/>
  </w:num>
  <w:num w:numId="11" w16cid:durableId="975068884">
    <w:abstractNumId w:val="11"/>
  </w:num>
  <w:num w:numId="12" w16cid:durableId="435758272">
    <w:abstractNumId w:val="13"/>
  </w:num>
  <w:num w:numId="13" w16cid:durableId="1449932643">
    <w:abstractNumId w:val="2"/>
  </w:num>
  <w:num w:numId="14" w16cid:durableId="694845434">
    <w:abstractNumId w:val="8"/>
  </w:num>
  <w:num w:numId="15" w16cid:durableId="1693534435">
    <w:abstractNumId w:val="6"/>
  </w:num>
  <w:num w:numId="16" w16cid:durableId="588150714">
    <w:abstractNumId w:val="19"/>
  </w:num>
  <w:num w:numId="17" w16cid:durableId="243338278">
    <w:abstractNumId w:val="17"/>
  </w:num>
  <w:num w:numId="18" w16cid:durableId="569074644">
    <w:abstractNumId w:val="10"/>
  </w:num>
  <w:num w:numId="19" w16cid:durableId="382171108">
    <w:abstractNumId w:val="14"/>
  </w:num>
  <w:num w:numId="20" w16cid:durableId="8622058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114677">
    <w:abstractNumId w:val="21"/>
  </w:num>
  <w:num w:numId="22" w16cid:durableId="639117979">
    <w:abstractNumId w:val="9"/>
  </w:num>
  <w:num w:numId="23" w16cid:durableId="1681547997">
    <w:abstractNumId w:val="1"/>
  </w:num>
  <w:num w:numId="24" w16cid:durableId="530803896">
    <w:abstractNumId w:val="0"/>
  </w:num>
  <w:num w:numId="25" w16cid:durableId="470904337">
    <w:abstractNumId w:val="20"/>
  </w:num>
  <w:num w:numId="26" w16cid:durableId="9584123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49"/>
    <w:rsid w:val="000020B9"/>
    <w:rsid w:val="00006139"/>
    <w:rsid w:val="00010731"/>
    <w:rsid w:val="00010F6E"/>
    <w:rsid w:val="00011627"/>
    <w:rsid w:val="000157D8"/>
    <w:rsid w:val="00020120"/>
    <w:rsid w:val="00022D5B"/>
    <w:rsid w:val="00024170"/>
    <w:rsid w:val="00025549"/>
    <w:rsid w:val="000258AC"/>
    <w:rsid w:val="00025CD0"/>
    <w:rsid w:val="00026A84"/>
    <w:rsid w:val="000306B5"/>
    <w:rsid w:val="00031353"/>
    <w:rsid w:val="000345C5"/>
    <w:rsid w:val="00036DD7"/>
    <w:rsid w:val="00040E57"/>
    <w:rsid w:val="00045293"/>
    <w:rsid w:val="0005022D"/>
    <w:rsid w:val="00051961"/>
    <w:rsid w:val="00057589"/>
    <w:rsid w:val="00061C07"/>
    <w:rsid w:val="00062471"/>
    <w:rsid w:val="0006260C"/>
    <w:rsid w:val="000652D5"/>
    <w:rsid w:val="00066087"/>
    <w:rsid w:val="0007119A"/>
    <w:rsid w:val="00071CC6"/>
    <w:rsid w:val="00072EAB"/>
    <w:rsid w:val="00074D7E"/>
    <w:rsid w:val="0008083A"/>
    <w:rsid w:val="00081FEF"/>
    <w:rsid w:val="000833CB"/>
    <w:rsid w:val="00085E08"/>
    <w:rsid w:val="000915DC"/>
    <w:rsid w:val="00093E66"/>
    <w:rsid w:val="00094B71"/>
    <w:rsid w:val="000952DC"/>
    <w:rsid w:val="00095CBF"/>
    <w:rsid w:val="000969A6"/>
    <w:rsid w:val="0009798C"/>
    <w:rsid w:val="000A00FE"/>
    <w:rsid w:val="000A025C"/>
    <w:rsid w:val="000A0EE1"/>
    <w:rsid w:val="000A1306"/>
    <w:rsid w:val="000A68CB"/>
    <w:rsid w:val="000B13B3"/>
    <w:rsid w:val="000B1709"/>
    <w:rsid w:val="000B29C1"/>
    <w:rsid w:val="000B3C08"/>
    <w:rsid w:val="000B66C6"/>
    <w:rsid w:val="000B74D8"/>
    <w:rsid w:val="000B7C7E"/>
    <w:rsid w:val="000C1468"/>
    <w:rsid w:val="000C23B5"/>
    <w:rsid w:val="000C62E7"/>
    <w:rsid w:val="000C6CE6"/>
    <w:rsid w:val="000D4006"/>
    <w:rsid w:val="000D51F0"/>
    <w:rsid w:val="000D5413"/>
    <w:rsid w:val="000D5C2F"/>
    <w:rsid w:val="000D60C9"/>
    <w:rsid w:val="000E0F64"/>
    <w:rsid w:val="000E3FE6"/>
    <w:rsid w:val="000E4903"/>
    <w:rsid w:val="000E57C2"/>
    <w:rsid w:val="000E5A32"/>
    <w:rsid w:val="000E78FB"/>
    <w:rsid w:val="000F1687"/>
    <w:rsid w:val="000F5A9C"/>
    <w:rsid w:val="000F7570"/>
    <w:rsid w:val="00101306"/>
    <w:rsid w:val="00101C80"/>
    <w:rsid w:val="00102950"/>
    <w:rsid w:val="00102DE7"/>
    <w:rsid w:val="00104C52"/>
    <w:rsid w:val="0011012F"/>
    <w:rsid w:val="0011335B"/>
    <w:rsid w:val="00130BD9"/>
    <w:rsid w:val="00134FA1"/>
    <w:rsid w:val="00135FE4"/>
    <w:rsid w:val="00141830"/>
    <w:rsid w:val="001431DB"/>
    <w:rsid w:val="0015144C"/>
    <w:rsid w:val="001523D4"/>
    <w:rsid w:val="001625CE"/>
    <w:rsid w:val="0016269F"/>
    <w:rsid w:val="00166F02"/>
    <w:rsid w:val="001674FE"/>
    <w:rsid w:val="0016787E"/>
    <w:rsid w:val="00174191"/>
    <w:rsid w:val="001751B5"/>
    <w:rsid w:val="00175707"/>
    <w:rsid w:val="00181D59"/>
    <w:rsid w:val="00182315"/>
    <w:rsid w:val="00184190"/>
    <w:rsid w:val="001866DB"/>
    <w:rsid w:val="00186A42"/>
    <w:rsid w:val="00187EB5"/>
    <w:rsid w:val="00192B2E"/>
    <w:rsid w:val="00194975"/>
    <w:rsid w:val="001966CE"/>
    <w:rsid w:val="001971AC"/>
    <w:rsid w:val="001B011B"/>
    <w:rsid w:val="001B041A"/>
    <w:rsid w:val="001B0820"/>
    <w:rsid w:val="001B4592"/>
    <w:rsid w:val="001C4DF3"/>
    <w:rsid w:val="001D0FF5"/>
    <w:rsid w:val="001D3816"/>
    <w:rsid w:val="001D4F88"/>
    <w:rsid w:val="001D7ED5"/>
    <w:rsid w:val="001E0199"/>
    <w:rsid w:val="001E0BA0"/>
    <w:rsid w:val="001E1B0A"/>
    <w:rsid w:val="001E22A7"/>
    <w:rsid w:val="001E45CE"/>
    <w:rsid w:val="001E5AF2"/>
    <w:rsid w:val="001E77A7"/>
    <w:rsid w:val="001F0D12"/>
    <w:rsid w:val="001F3B68"/>
    <w:rsid w:val="001F3BC1"/>
    <w:rsid w:val="001F42F1"/>
    <w:rsid w:val="001F4F0B"/>
    <w:rsid w:val="001F5338"/>
    <w:rsid w:val="00200481"/>
    <w:rsid w:val="002004B7"/>
    <w:rsid w:val="00204FAE"/>
    <w:rsid w:val="0020581D"/>
    <w:rsid w:val="002104F7"/>
    <w:rsid w:val="002172CE"/>
    <w:rsid w:val="00232983"/>
    <w:rsid w:val="00232985"/>
    <w:rsid w:val="0023387A"/>
    <w:rsid w:val="00240503"/>
    <w:rsid w:val="00240518"/>
    <w:rsid w:val="00250E51"/>
    <w:rsid w:val="00256875"/>
    <w:rsid w:val="00256CF4"/>
    <w:rsid w:val="002614D7"/>
    <w:rsid w:val="0026165E"/>
    <w:rsid w:val="00264308"/>
    <w:rsid w:val="00265743"/>
    <w:rsid w:val="00266437"/>
    <w:rsid w:val="0027165C"/>
    <w:rsid w:val="00274D19"/>
    <w:rsid w:val="002763FC"/>
    <w:rsid w:val="00280CDC"/>
    <w:rsid w:val="00286C85"/>
    <w:rsid w:val="00287CA6"/>
    <w:rsid w:val="00290981"/>
    <w:rsid w:val="00292337"/>
    <w:rsid w:val="00293CF4"/>
    <w:rsid w:val="00296A7C"/>
    <w:rsid w:val="00297BC6"/>
    <w:rsid w:val="002A0594"/>
    <w:rsid w:val="002A1AD4"/>
    <w:rsid w:val="002A2690"/>
    <w:rsid w:val="002A422B"/>
    <w:rsid w:val="002A53E1"/>
    <w:rsid w:val="002A6039"/>
    <w:rsid w:val="002A6348"/>
    <w:rsid w:val="002A66D4"/>
    <w:rsid w:val="002B067A"/>
    <w:rsid w:val="002B07A3"/>
    <w:rsid w:val="002B2116"/>
    <w:rsid w:val="002B2F86"/>
    <w:rsid w:val="002B55D6"/>
    <w:rsid w:val="002B68A4"/>
    <w:rsid w:val="002B7E57"/>
    <w:rsid w:val="002C0512"/>
    <w:rsid w:val="002C150A"/>
    <w:rsid w:val="002C18DC"/>
    <w:rsid w:val="002C3AFB"/>
    <w:rsid w:val="002C4A3C"/>
    <w:rsid w:val="002D0279"/>
    <w:rsid w:val="002D223E"/>
    <w:rsid w:val="002D2B05"/>
    <w:rsid w:val="002D4F80"/>
    <w:rsid w:val="002D6E20"/>
    <w:rsid w:val="002D7DA0"/>
    <w:rsid w:val="002D7FA7"/>
    <w:rsid w:val="002E10D3"/>
    <w:rsid w:val="002F2FA9"/>
    <w:rsid w:val="002F4AEE"/>
    <w:rsid w:val="002F6529"/>
    <w:rsid w:val="003018F4"/>
    <w:rsid w:val="00301DDE"/>
    <w:rsid w:val="00304380"/>
    <w:rsid w:val="00307369"/>
    <w:rsid w:val="00307C73"/>
    <w:rsid w:val="00314E83"/>
    <w:rsid w:val="00315288"/>
    <w:rsid w:val="003200A2"/>
    <w:rsid w:val="00322E56"/>
    <w:rsid w:val="003256C8"/>
    <w:rsid w:val="00325A78"/>
    <w:rsid w:val="00325D6E"/>
    <w:rsid w:val="00326CD5"/>
    <w:rsid w:val="003276DD"/>
    <w:rsid w:val="00327BD8"/>
    <w:rsid w:val="00333105"/>
    <w:rsid w:val="00334209"/>
    <w:rsid w:val="0033490D"/>
    <w:rsid w:val="00335626"/>
    <w:rsid w:val="00340211"/>
    <w:rsid w:val="00340341"/>
    <w:rsid w:val="003406DA"/>
    <w:rsid w:val="00345E3B"/>
    <w:rsid w:val="003461C8"/>
    <w:rsid w:val="003463D4"/>
    <w:rsid w:val="00346CA8"/>
    <w:rsid w:val="00351BA3"/>
    <w:rsid w:val="00352075"/>
    <w:rsid w:val="0035311C"/>
    <w:rsid w:val="00354DC3"/>
    <w:rsid w:val="00356E21"/>
    <w:rsid w:val="00357C20"/>
    <w:rsid w:val="00364B60"/>
    <w:rsid w:val="003660CD"/>
    <w:rsid w:val="00367D7C"/>
    <w:rsid w:val="00377B41"/>
    <w:rsid w:val="00382295"/>
    <w:rsid w:val="003858D7"/>
    <w:rsid w:val="003921B0"/>
    <w:rsid w:val="0039401F"/>
    <w:rsid w:val="00395D35"/>
    <w:rsid w:val="0039660D"/>
    <w:rsid w:val="003A17F8"/>
    <w:rsid w:val="003A19F6"/>
    <w:rsid w:val="003A1E09"/>
    <w:rsid w:val="003A26C8"/>
    <w:rsid w:val="003A6671"/>
    <w:rsid w:val="003B3E5C"/>
    <w:rsid w:val="003B4D78"/>
    <w:rsid w:val="003B6449"/>
    <w:rsid w:val="003B7140"/>
    <w:rsid w:val="003C100E"/>
    <w:rsid w:val="003C39A4"/>
    <w:rsid w:val="003C668E"/>
    <w:rsid w:val="003E00DD"/>
    <w:rsid w:val="003E0748"/>
    <w:rsid w:val="003E1023"/>
    <w:rsid w:val="003E2E2F"/>
    <w:rsid w:val="003E4837"/>
    <w:rsid w:val="003E4A3F"/>
    <w:rsid w:val="003E5DF7"/>
    <w:rsid w:val="003F3AB6"/>
    <w:rsid w:val="003F4240"/>
    <w:rsid w:val="003F47D6"/>
    <w:rsid w:val="003F5E9F"/>
    <w:rsid w:val="0041019F"/>
    <w:rsid w:val="00420BF3"/>
    <w:rsid w:val="00424BCE"/>
    <w:rsid w:val="0043479A"/>
    <w:rsid w:val="00436E57"/>
    <w:rsid w:val="00440D90"/>
    <w:rsid w:val="00441445"/>
    <w:rsid w:val="0044144D"/>
    <w:rsid w:val="00444724"/>
    <w:rsid w:val="00453C5F"/>
    <w:rsid w:val="004540A5"/>
    <w:rsid w:val="00455A09"/>
    <w:rsid w:val="00457531"/>
    <w:rsid w:val="0046060B"/>
    <w:rsid w:val="0046468D"/>
    <w:rsid w:val="00466A51"/>
    <w:rsid w:val="0047044C"/>
    <w:rsid w:val="004744F4"/>
    <w:rsid w:val="00476CE6"/>
    <w:rsid w:val="00481F67"/>
    <w:rsid w:val="004827D1"/>
    <w:rsid w:val="00487F91"/>
    <w:rsid w:val="00491C01"/>
    <w:rsid w:val="00491FD5"/>
    <w:rsid w:val="004946D3"/>
    <w:rsid w:val="00495977"/>
    <w:rsid w:val="004A10AD"/>
    <w:rsid w:val="004A11D6"/>
    <w:rsid w:val="004A1D2B"/>
    <w:rsid w:val="004A280A"/>
    <w:rsid w:val="004A4389"/>
    <w:rsid w:val="004A6AC9"/>
    <w:rsid w:val="004B4C71"/>
    <w:rsid w:val="004B7C7F"/>
    <w:rsid w:val="004C12D8"/>
    <w:rsid w:val="004C31C6"/>
    <w:rsid w:val="004C538A"/>
    <w:rsid w:val="004C6E54"/>
    <w:rsid w:val="004C76C4"/>
    <w:rsid w:val="004D283B"/>
    <w:rsid w:val="004D3F71"/>
    <w:rsid w:val="004D4785"/>
    <w:rsid w:val="004D4B59"/>
    <w:rsid w:val="004D5421"/>
    <w:rsid w:val="004D60F1"/>
    <w:rsid w:val="004D7DA0"/>
    <w:rsid w:val="004E004C"/>
    <w:rsid w:val="004E1A9B"/>
    <w:rsid w:val="004E1E77"/>
    <w:rsid w:val="004E4506"/>
    <w:rsid w:val="004E7D4C"/>
    <w:rsid w:val="004E7F77"/>
    <w:rsid w:val="004F2C88"/>
    <w:rsid w:val="004F473F"/>
    <w:rsid w:val="004F7573"/>
    <w:rsid w:val="00503576"/>
    <w:rsid w:val="00510FFE"/>
    <w:rsid w:val="0052008A"/>
    <w:rsid w:val="0052355A"/>
    <w:rsid w:val="005302A7"/>
    <w:rsid w:val="00530C63"/>
    <w:rsid w:val="005332FD"/>
    <w:rsid w:val="005400C9"/>
    <w:rsid w:val="00545428"/>
    <w:rsid w:val="005471B1"/>
    <w:rsid w:val="005503F6"/>
    <w:rsid w:val="0055097C"/>
    <w:rsid w:val="00550994"/>
    <w:rsid w:val="00550E07"/>
    <w:rsid w:val="00556A1D"/>
    <w:rsid w:val="00560059"/>
    <w:rsid w:val="00561064"/>
    <w:rsid w:val="0056195D"/>
    <w:rsid w:val="005639F2"/>
    <w:rsid w:val="00565CF1"/>
    <w:rsid w:val="005723DF"/>
    <w:rsid w:val="005733D1"/>
    <w:rsid w:val="00573FBC"/>
    <w:rsid w:val="00580898"/>
    <w:rsid w:val="005849D7"/>
    <w:rsid w:val="005868A4"/>
    <w:rsid w:val="005879B8"/>
    <w:rsid w:val="00591EE1"/>
    <w:rsid w:val="00593E35"/>
    <w:rsid w:val="005956F6"/>
    <w:rsid w:val="00595CF4"/>
    <w:rsid w:val="00596012"/>
    <w:rsid w:val="005A00EE"/>
    <w:rsid w:val="005A77D8"/>
    <w:rsid w:val="005B4DE4"/>
    <w:rsid w:val="005C0255"/>
    <w:rsid w:val="005C6BE6"/>
    <w:rsid w:val="005C7B7F"/>
    <w:rsid w:val="005C7C61"/>
    <w:rsid w:val="005D1345"/>
    <w:rsid w:val="005D2D6A"/>
    <w:rsid w:val="005D4A10"/>
    <w:rsid w:val="005D74E3"/>
    <w:rsid w:val="005D7CD3"/>
    <w:rsid w:val="005E14DA"/>
    <w:rsid w:val="005E47E2"/>
    <w:rsid w:val="005E6A16"/>
    <w:rsid w:val="005F289C"/>
    <w:rsid w:val="005F4863"/>
    <w:rsid w:val="005F611D"/>
    <w:rsid w:val="00604192"/>
    <w:rsid w:val="00604F67"/>
    <w:rsid w:val="00605E5D"/>
    <w:rsid w:val="006117BE"/>
    <w:rsid w:val="00613AC8"/>
    <w:rsid w:val="0061733A"/>
    <w:rsid w:val="00617A99"/>
    <w:rsid w:val="00621F0B"/>
    <w:rsid w:val="00626285"/>
    <w:rsid w:val="006301E1"/>
    <w:rsid w:val="006315DA"/>
    <w:rsid w:val="00634E55"/>
    <w:rsid w:val="006359F0"/>
    <w:rsid w:val="00635D8C"/>
    <w:rsid w:val="00635D9E"/>
    <w:rsid w:val="00641C34"/>
    <w:rsid w:val="00647D27"/>
    <w:rsid w:val="00653075"/>
    <w:rsid w:val="00657E1B"/>
    <w:rsid w:val="00665FC8"/>
    <w:rsid w:val="00675481"/>
    <w:rsid w:val="0067746A"/>
    <w:rsid w:val="00685FF8"/>
    <w:rsid w:val="00692225"/>
    <w:rsid w:val="006A25E2"/>
    <w:rsid w:val="006A3755"/>
    <w:rsid w:val="006A3FEE"/>
    <w:rsid w:val="006A507F"/>
    <w:rsid w:val="006A5517"/>
    <w:rsid w:val="006A5F30"/>
    <w:rsid w:val="006A6171"/>
    <w:rsid w:val="006A69C8"/>
    <w:rsid w:val="006B04F0"/>
    <w:rsid w:val="006B0893"/>
    <w:rsid w:val="006B0DA8"/>
    <w:rsid w:val="006B0F51"/>
    <w:rsid w:val="006B1534"/>
    <w:rsid w:val="006B6F1B"/>
    <w:rsid w:val="006C0301"/>
    <w:rsid w:val="006C0FC9"/>
    <w:rsid w:val="006C34F7"/>
    <w:rsid w:val="006C47C7"/>
    <w:rsid w:val="006D0D38"/>
    <w:rsid w:val="006D2098"/>
    <w:rsid w:val="006D2BB6"/>
    <w:rsid w:val="006D5665"/>
    <w:rsid w:val="006D6050"/>
    <w:rsid w:val="006E4D15"/>
    <w:rsid w:val="006F0FA6"/>
    <w:rsid w:val="006F1AA7"/>
    <w:rsid w:val="006F58DF"/>
    <w:rsid w:val="006F74D3"/>
    <w:rsid w:val="0070281E"/>
    <w:rsid w:val="00705575"/>
    <w:rsid w:val="00710FFB"/>
    <w:rsid w:val="007117D1"/>
    <w:rsid w:val="00715631"/>
    <w:rsid w:val="0071786A"/>
    <w:rsid w:val="0074315D"/>
    <w:rsid w:val="007445F1"/>
    <w:rsid w:val="007479FA"/>
    <w:rsid w:val="007507CB"/>
    <w:rsid w:val="00753753"/>
    <w:rsid w:val="00756DE4"/>
    <w:rsid w:val="00756F2A"/>
    <w:rsid w:val="007600EF"/>
    <w:rsid w:val="007641B7"/>
    <w:rsid w:val="007658C5"/>
    <w:rsid w:val="00765D34"/>
    <w:rsid w:val="00766B5F"/>
    <w:rsid w:val="00772468"/>
    <w:rsid w:val="0077453D"/>
    <w:rsid w:val="007763A6"/>
    <w:rsid w:val="0077756E"/>
    <w:rsid w:val="0078158C"/>
    <w:rsid w:val="00781EBF"/>
    <w:rsid w:val="0078262B"/>
    <w:rsid w:val="00784D25"/>
    <w:rsid w:val="00785A7C"/>
    <w:rsid w:val="007867D1"/>
    <w:rsid w:val="00790241"/>
    <w:rsid w:val="0079376E"/>
    <w:rsid w:val="00796674"/>
    <w:rsid w:val="007A5D22"/>
    <w:rsid w:val="007B5463"/>
    <w:rsid w:val="007C256F"/>
    <w:rsid w:val="007C45EE"/>
    <w:rsid w:val="007C5801"/>
    <w:rsid w:val="007D2299"/>
    <w:rsid w:val="007D23B1"/>
    <w:rsid w:val="007D6144"/>
    <w:rsid w:val="007E0B00"/>
    <w:rsid w:val="007E1A61"/>
    <w:rsid w:val="007E38BE"/>
    <w:rsid w:val="007E5AA4"/>
    <w:rsid w:val="007E662B"/>
    <w:rsid w:val="007E6718"/>
    <w:rsid w:val="007F1FD3"/>
    <w:rsid w:val="007F35CD"/>
    <w:rsid w:val="007F5263"/>
    <w:rsid w:val="00802759"/>
    <w:rsid w:val="00805CC9"/>
    <w:rsid w:val="00815870"/>
    <w:rsid w:val="00821D62"/>
    <w:rsid w:val="00822A23"/>
    <w:rsid w:val="00823CE2"/>
    <w:rsid w:val="008248B5"/>
    <w:rsid w:val="00824ACA"/>
    <w:rsid w:val="0082615C"/>
    <w:rsid w:val="00826512"/>
    <w:rsid w:val="00827FD1"/>
    <w:rsid w:val="008359F3"/>
    <w:rsid w:val="008433B7"/>
    <w:rsid w:val="00844DF2"/>
    <w:rsid w:val="008453BA"/>
    <w:rsid w:val="0085051F"/>
    <w:rsid w:val="00850557"/>
    <w:rsid w:val="00851795"/>
    <w:rsid w:val="008577E2"/>
    <w:rsid w:val="008629A2"/>
    <w:rsid w:val="00863A31"/>
    <w:rsid w:val="00866285"/>
    <w:rsid w:val="00870490"/>
    <w:rsid w:val="00871AB8"/>
    <w:rsid w:val="00872ABC"/>
    <w:rsid w:val="00873F90"/>
    <w:rsid w:val="0087577F"/>
    <w:rsid w:val="00877BED"/>
    <w:rsid w:val="008879EB"/>
    <w:rsid w:val="0089148D"/>
    <w:rsid w:val="008934C3"/>
    <w:rsid w:val="00896FFF"/>
    <w:rsid w:val="008A2B0E"/>
    <w:rsid w:val="008A2CDB"/>
    <w:rsid w:val="008A3076"/>
    <w:rsid w:val="008A4FA8"/>
    <w:rsid w:val="008A5226"/>
    <w:rsid w:val="008A6527"/>
    <w:rsid w:val="008A6DBE"/>
    <w:rsid w:val="008B068C"/>
    <w:rsid w:val="008B19C2"/>
    <w:rsid w:val="008B2ED1"/>
    <w:rsid w:val="008B3D66"/>
    <w:rsid w:val="008B6040"/>
    <w:rsid w:val="008B62B4"/>
    <w:rsid w:val="008B7B73"/>
    <w:rsid w:val="008C4456"/>
    <w:rsid w:val="008C6A14"/>
    <w:rsid w:val="008C7FF5"/>
    <w:rsid w:val="008D5821"/>
    <w:rsid w:val="008D5F0F"/>
    <w:rsid w:val="008E1D72"/>
    <w:rsid w:val="008E297D"/>
    <w:rsid w:val="008E52D3"/>
    <w:rsid w:val="008E5F23"/>
    <w:rsid w:val="008E6125"/>
    <w:rsid w:val="008E7DA6"/>
    <w:rsid w:val="008F1458"/>
    <w:rsid w:val="008F190A"/>
    <w:rsid w:val="008F7607"/>
    <w:rsid w:val="008F7A9B"/>
    <w:rsid w:val="00902F40"/>
    <w:rsid w:val="00910153"/>
    <w:rsid w:val="0091036F"/>
    <w:rsid w:val="00913F64"/>
    <w:rsid w:val="00915210"/>
    <w:rsid w:val="00916120"/>
    <w:rsid w:val="0092413E"/>
    <w:rsid w:val="009247DF"/>
    <w:rsid w:val="00925859"/>
    <w:rsid w:val="0093070B"/>
    <w:rsid w:val="00932109"/>
    <w:rsid w:val="00934E4E"/>
    <w:rsid w:val="0094046B"/>
    <w:rsid w:val="0094121D"/>
    <w:rsid w:val="009418DD"/>
    <w:rsid w:val="009423E6"/>
    <w:rsid w:val="009434CC"/>
    <w:rsid w:val="00943B08"/>
    <w:rsid w:val="00947A7F"/>
    <w:rsid w:val="00950AA8"/>
    <w:rsid w:val="00953B4C"/>
    <w:rsid w:val="00953C3F"/>
    <w:rsid w:val="00955446"/>
    <w:rsid w:val="009573B8"/>
    <w:rsid w:val="00964893"/>
    <w:rsid w:val="00964B17"/>
    <w:rsid w:val="00966100"/>
    <w:rsid w:val="00966816"/>
    <w:rsid w:val="00970FE8"/>
    <w:rsid w:val="00971D47"/>
    <w:rsid w:val="00980B1C"/>
    <w:rsid w:val="00981706"/>
    <w:rsid w:val="00981EA5"/>
    <w:rsid w:val="00982A1C"/>
    <w:rsid w:val="00984756"/>
    <w:rsid w:val="00987568"/>
    <w:rsid w:val="00993231"/>
    <w:rsid w:val="00993394"/>
    <w:rsid w:val="0099401A"/>
    <w:rsid w:val="00994790"/>
    <w:rsid w:val="009A0668"/>
    <w:rsid w:val="009A10A1"/>
    <w:rsid w:val="009A77F4"/>
    <w:rsid w:val="009B28AE"/>
    <w:rsid w:val="009B50BD"/>
    <w:rsid w:val="009B5343"/>
    <w:rsid w:val="009B59AD"/>
    <w:rsid w:val="009C1790"/>
    <w:rsid w:val="009C632C"/>
    <w:rsid w:val="009D02A2"/>
    <w:rsid w:val="009D3D89"/>
    <w:rsid w:val="009D6ED0"/>
    <w:rsid w:val="009D7A61"/>
    <w:rsid w:val="009E4210"/>
    <w:rsid w:val="009F3E60"/>
    <w:rsid w:val="009F4796"/>
    <w:rsid w:val="00A057D7"/>
    <w:rsid w:val="00A074E3"/>
    <w:rsid w:val="00A10009"/>
    <w:rsid w:val="00A11730"/>
    <w:rsid w:val="00A12EA4"/>
    <w:rsid w:val="00A1714E"/>
    <w:rsid w:val="00A31527"/>
    <w:rsid w:val="00A35ADF"/>
    <w:rsid w:val="00A43011"/>
    <w:rsid w:val="00A47D08"/>
    <w:rsid w:val="00A56BE5"/>
    <w:rsid w:val="00A61F25"/>
    <w:rsid w:val="00A6276B"/>
    <w:rsid w:val="00A63602"/>
    <w:rsid w:val="00A63B92"/>
    <w:rsid w:val="00A65AF8"/>
    <w:rsid w:val="00A65C36"/>
    <w:rsid w:val="00A665C7"/>
    <w:rsid w:val="00A6749C"/>
    <w:rsid w:val="00A71049"/>
    <w:rsid w:val="00A730E2"/>
    <w:rsid w:val="00A76483"/>
    <w:rsid w:val="00A80886"/>
    <w:rsid w:val="00A83ECE"/>
    <w:rsid w:val="00A8484D"/>
    <w:rsid w:val="00A851A7"/>
    <w:rsid w:val="00A92CF0"/>
    <w:rsid w:val="00AA06E5"/>
    <w:rsid w:val="00AA6A0B"/>
    <w:rsid w:val="00AA6D55"/>
    <w:rsid w:val="00AB2A0A"/>
    <w:rsid w:val="00AB451A"/>
    <w:rsid w:val="00AB643A"/>
    <w:rsid w:val="00AC1901"/>
    <w:rsid w:val="00AC23B9"/>
    <w:rsid w:val="00AC4612"/>
    <w:rsid w:val="00AD23F0"/>
    <w:rsid w:val="00AD7439"/>
    <w:rsid w:val="00AE0B4C"/>
    <w:rsid w:val="00AE5322"/>
    <w:rsid w:val="00AE6C20"/>
    <w:rsid w:val="00AF0DA2"/>
    <w:rsid w:val="00AF1DE9"/>
    <w:rsid w:val="00AF26AB"/>
    <w:rsid w:val="00AF46FB"/>
    <w:rsid w:val="00B01D20"/>
    <w:rsid w:val="00B032CD"/>
    <w:rsid w:val="00B07354"/>
    <w:rsid w:val="00B14D94"/>
    <w:rsid w:val="00B17923"/>
    <w:rsid w:val="00B20318"/>
    <w:rsid w:val="00B20B3C"/>
    <w:rsid w:val="00B2699A"/>
    <w:rsid w:val="00B27E20"/>
    <w:rsid w:val="00B30B7A"/>
    <w:rsid w:val="00B3238F"/>
    <w:rsid w:val="00B33B6A"/>
    <w:rsid w:val="00B353FC"/>
    <w:rsid w:val="00B35D06"/>
    <w:rsid w:val="00B411E2"/>
    <w:rsid w:val="00B44AAB"/>
    <w:rsid w:val="00B479C4"/>
    <w:rsid w:val="00B5240C"/>
    <w:rsid w:val="00B5278D"/>
    <w:rsid w:val="00B54A7A"/>
    <w:rsid w:val="00B54B61"/>
    <w:rsid w:val="00B55552"/>
    <w:rsid w:val="00B562D4"/>
    <w:rsid w:val="00B56717"/>
    <w:rsid w:val="00B61479"/>
    <w:rsid w:val="00B63961"/>
    <w:rsid w:val="00B66642"/>
    <w:rsid w:val="00B66E8A"/>
    <w:rsid w:val="00B673D1"/>
    <w:rsid w:val="00B7256C"/>
    <w:rsid w:val="00B7407C"/>
    <w:rsid w:val="00B74772"/>
    <w:rsid w:val="00B7634C"/>
    <w:rsid w:val="00B76B52"/>
    <w:rsid w:val="00B8145E"/>
    <w:rsid w:val="00B846BD"/>
    <w:rsid w:val="00B856BE"/>
    <w:rsid w:val="00B87B30"/>
    <w:rsid w:val="00B94DB4"/>
    <w:rsid w:val="00BA3274"/>
    <w:rsid w:val="00BA63E2"/>
    <w:rsid w:val="00BA6EB4"/>
    <w:rsid w:val="00BB05E2"/>
    <w:rsid w:val="00BB268C"/>
    <w:rsid w:val="00BB747D"/>
    <w:rsid w:val="00BC317A"/>
    <w:rsid w:val="00BC3545"/>
    <w:rsid w:val="00BD16D7"/>
    <w:rsid w:val="00BD5E85"/>
    <w:rsid w:val="00BE0374"/>
    <w:rsid w:val="00BE3985"/>
    <w:rsid w:val="00BE57EC"/>
    <w:rsid w:val="00BF5884"/>
    <w:rsid w:val="00C023C1"/>
    <w:rsid w:val="00C04AC5"/>
    <w:rsid w:val="00C118DA"/>
    <w:rsid w:val="00C12698"/>
    <w:rsid w:val="00C12D9C"/>
    <w:rsid w:val="00C2032C"/>
    <w:rsid w:val="00C209DA"/>
    <w:rsid w:val="00C22991"/>
    <w:rsid w:val="00C25308"/>
    <w:rsid w:val="00C26BC4"/>
    <w:rsid w:val="00C271D4"/>
    <w:rsid w:val="00C30327"/>
    <w:rsid w:val="00C400D0"/>
    <w:rsid w:val="00C4135D"/>
    <w:rsid w:val="00C41549"/>
    <w:rsid w:val="00C4239B"/>
    <w:rsid w:val="00C45558"/>
    <w:rsid w:val="00C50784"/>
    <w:rsid w:val="00C548E5"/>
    <w:rsid w:val="00C54C09"/>
    <w:rsid w:val="00C569EC"/>
    <w:rsid w:val="00C60AE8"/>
    <w:rsid w:val="00C60C5E"/>
    <w:rsid w:val="00C60DAA"/>
    <w:rsid w:val="00C627CE"/>
    <w:rsid w:val="00C62CEE"/>
    <w:rsid w:val="00C649C0"/>
    <w:rsid w:val="00C66E4F"/>
    <w:rsid w:val="00C74120"/>
    <w:rsid w:val="00C758C8"/>
    <w:rsid w:val="00C80460"/>
    <w:rsid w:val="00C80D9F"/>
    <w:rsid w:val="00C823BB"/>
    <w:rsid w:val="00C82C3A"/>
    <w:rsid w:val="00C82D98"/>
    <w:rsid w:val="00C924F1"/>
    <w:rsid w:val="00C937E1"/>
    <w:rsid w:val="00C961D6"/>
    <w:rsid w:val="00C96BE8"/>
    <w:rsid w:val="00CA012D"/>
    <w:rsid w:val="00CA6002"/>
    <w:rsid w:val="00CB087E"/>
    <w:rsid w:val="00CB5417"/>
    <w:rsid w:val="00CC0706"/>
    <w:rsid w:val="00CC29A2"/>
    <w:rsid w:val="00CC3D80"/>
    <w:rsid w:val="00CC458A"/>
    <w:rsid w:val="00CD3790"/>
    <w:rsid w:val="00CD684D"/>
    <w:rsid w:val="00CD6BA1"/>
    <w:rsid w:val="00CD7485"/>
    <w:rsid w:val="00CD7B02"/>
    <w:rsid w:val="00CE15C0"/>
    <w:rsid w:val="00CF5602"/>
    <w:rsid w:val="00D02BC9"/>
    <w:rsid w:val="00D035DF"/>
    <w:rsid w:val="00D04697"/>
    <w:rsid w:val="00D05859"/>
    <w:rsid w:val="00D05F6C"/>
    <w:rsid w:val="00D10663"/>
    <w:rsid w:val="00D11D38"/>
    <w:rsid w:val="00D127AB"/>
    <w:rsid w:val="00D16671"/>
    <w:rsid w:val="00D1779F"/>
    <w:rsid w:val="00D2095F"/>
    <w:rsid w:val="00D23055"/>
    <w:rsid w:val="00D23391"/>
    <w:rsid w:val="00D24D69"/>
    <w:rsid w:val="00D30EF7"/>
    <w:rsid w:val="00D312D0"/>
    <w:rsid w:val="00D350C3"/>
    <w:rsid w:val="00D358FF"/>
    <w:rsid w:val="00D437BC"/>
    <w:rsid w:val="00D43D09"/>
    <w:rsid w:val="00D46796"/>
    <w:rsid w:val="00D47A9A"/>
    <w:rsid w:val="00D50FB6"/>
    <w:rsid w:val="00D51523"/>
    <w:rsid w:val="00D515C9"/>
    <w:rsid w:val="00D571DD"/>
    <w:rsid w:val="00D613A2"/>
    <w:rsid w:val="00D6284E"/>
    <w:rsid w:val="00D62B27"/>
    <w:rsid w:val="00D64904"/>
    <w:rsid w:val="00D64CD3"/>
    <w:rsid w:val="00D65AD5"/>
    <w:rsid w:val="00D6779F"/>
    <w:rsid w:val="00D70AA3"/>
    <w:rsid w:val="00D71C60"/>
    <w:rsid w:val="00D74F84"/>
    <w:rsid w:val="00D76E4D"/>
    <w:rsid w:val="00D8557B"/>
    <w:rsid w:val="00D86039"/>
    <w:rsid w:val="00D9558E"/>
    <w:rsid w:val="00D95D4B"/>
    <w:rsid w:val="00D96E58"/>
    <w:rsid w:val="00DA15C6"/>
    <w:rsid w:val="00DA3E01"/>
    <w:rsid w:val="00DA4766"/>
    <w:rsid w:val="00DA607E"/>
    <w:rsid w:val="00DA7053"/>
    <w:rsid w:val="00DB21F3"/>
    <w:rsid w:val="00DB428D"/>
    <w:rsid w:val="00DB4B21"/>
    <w:rsid w:val="00DB5412"/>
    <w:rsid w:val="00DB54C3"/>
    <w:rsid w:val="00DB66FC"/>
    <w:rsid w:val="00DC4E31"/>
    <w:rsid w:val="00DC56BC"/>
    <w:rsid w:val="00DD21A0"/>
    <w:rsid w:val="00DD231E"/>
    <w:rsid w:val="00DE28B2"/>
    <w:rsid w:val="00DE5994"/>
    <w:rsid w:val="00DF0695"/>
    <w:rsid w:val="00DF32D2"/>
    <w:rsid w:val="00DF5571"/>
    <w:rsid w:val="00DF67F3"/>
    <w:rsid w:val="00DF7D14"/>
    <w:rsid w:val="00E01999"/>
    <w:rsid w:val="00E045AA"/>
    <w:rsid w:val="00E06DAA"/>
    <w:rsid w:val="00E1040A"/>
    <w:rsid w:val="00E129BC"/>
    <w:rsid w:val="00E1384B"/>
    <w:rsid w:val="00E13B72"/>
    <w:rsid w:val="00E224E6"/>
    <w:rsid w:val="00E24224"/>
    <w:rsid w:val="00E24843"/>
    <w:rsid w:val="00E24CDE"/>
    <w:rsid w:val="00E26E13"/>
    <w:rsid w:val="00E362C2"/>
    <w:rsid w:val="00E41824"/>
    <w:rsid w:val="00E425F3"/>
    <w:rsid w:val="00E4299E"/>
    <w:rsid w:val="00E433D5"/>
    <w:rsid w:val="00E4405A"/>
    <w:rsid w:val="00E50855"/>
    <w:rsid w:val="00E5098B"/>
    <w:rsid w:val="00E50E30"/>
    <w:rsid w:val="00E55213"/>
    <w:rsid w:val="00E61981"/>
    <w:rsid w:val="00E667DA"/>
    <w:rsid w:val="00E669F6"/>
    <w:rsid w:val="00E71546"/>
    <w:rsid w:val="00E81A17"/>
    <w:rsid w:val="00E83D52"/>
    <w:rsid w:val="00E90B22"/>
    <w:rsid w:val="00E912FA"/>
    <w:rsid w:val="00E917A3"/>
    <w:rsid w:val="00E923C5"/>
    <w:rsid w:val="00E93C4A"/>
    <w:rsid w:val="00EA2FDA"/>
    <w:rsid w:val="00EA6591"/>
    <w:rsid w:val="00EA7DBD"/>
    <w:rsid w:val="00EB3493"/>
    <w:rsid w:val="00EB4379"/>
    <w:rsid w:val="00EB67EE"/>
    <w:rsid w:val="00EB68ED"/>
    <w:rsid w:val="00ED0308"/>
    <w:rsid w:val="00ED062E"/>
    <w:rsid w:val="00ED0880"/>
    <w:rsid w:val="00ED3862"/>
    <w:rsid w:val="00ED709F"/>
    <w:rsid w:val="00ED7C13"/>
    <w:rsid w:val="00EE64AD"/>
    <w:rsid w:val="00EF20A9"/>
    <w:rsid w:val="00EF31EB"/>
    <w:rsid w:val="00EF36A1"/>
    <w:rsid w:val="00EF7E92"/>
    <w:rsid w:val="00F00104"/>
    <w:rsid w:val="00F0281F"/>
    <w:rsid w:val="00F06FE4"/>
    <w:rsid w:val="00F1196C"/>
    <w:rsid w:val="00F11B16"/>
    <w:rsid w:val="00F1299E"/>
    <w:rsid w:val="00F12D35"/>
    <w:rsid w:val="00F15973"/>
    <w:rsid w:val="00F15A1D"/>
    <w:rsid w:val="00F16501"/>
    <w:rsid w:val="00F2152A"/>
    <w:rsid w:val="00F23F45"/>
    <w:rsid w:val="00F30D6B"/>
    <w:rsid w:val="00F32524"/>
    <w:rsid w:val="00F33B3A"/>
    <w:rsid w:val="00F36855"/>
    <w:rsid w:val="00F42146"/>
    <w:rsid w:val="00F42C85"/>
    <w:rsid w:val="00F441D7"/>
    <w:rsid w:val="00F44C7B"/>
    <w:rsid w:val="00F44D6E"/>
    <w:rsid w:val="00F46B41"/>
    <w:rsid w:val="00F50E50"/>
    <w:rsid w:val="00F5233A"/>
    <w:rsid w:val="00F54C99"/>
    <w:rsid w:val="00F5589C"/>
    <w:rsid w:val="00F559D7"/>
    <w:rsid w:val="00F627AF"/>
    <w:rsid w:val="00F641BE"/>
    <w:rsid w:val="00F653BD"/>
    <w:rsid w:val="00F66C5D"/>
    <w:rsid w:val="00F66DED"/>
    <w:rsid w:val="00F66FC3"/>
    <w:rsid w:val="00F71531"/>
    <w:rsid w:val="00F74325"/>
    <w:rsid w:val="00F760FA"/>
    <w:rsid w:val="00F763EE"/>
    <w:rsid w:val="00F76A01"/>
    <w:rsid w:val="00F83116"/>
    <w:rsid w:val="00F85887"/>
    <w:rsid w:val="00F90ACD"/>
    <w:rsid w:val="00F90C1A"/>
    <w:rsid w:val="00F9262C"/>
    <w:rsid w:val="00F92F9A"/>
    <w:rsid w:val="00F96AB4"/>
    <w:rsid w:val="00F97AD1"/>
    <w:rsid w:val="00FA188A"/>
    <w:rsid w:val="00FA2A2A"/>
    <w:rsid w:val="00FA4D49"/>
    <w:rsid w:val="00FB131C"/>
    <w:rsid w:val="00FB237A"/>
    <w:rsid w:val="00FB389C"/>
    <w:rsid w:val="00FB6294"/>
    <w:rsid w:val="00FB6E3A"/>
    <w:rsid w:val="00FB6F19"/>
    <w:rsid w:val="00FC02B7"/>
    <w:rsid w:val="00FC2FFF"/>
    <w:rsid w:val="00FC34F1"/>
    <w:rsid w:val="00FC3947"/>
    <w:rsid w:val="00FC4428"/>
    <w:rsid w:val="00FC51C2"/>
    <w:rsid w:val="00FD3012"/>
    <w:rsid w:val="00FD7B98"/>
    <w:rsid w:val="00FE1942"/>
    <w:rsid w:val="00FE3867"/>
    <w:rsid w:val="00FE4621"/>
    <w:rsid w:val="00FE54D1"/>
    <w:rsid w:val="00FF03BB"/>
    <w:rsid w:val="00FF3394"/>
    <w:rsid w:val="00FF4112"/>
    <w:rsid w:val="00FF4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BA714"/>
  <w15:docId w15:val="{CB84E933-736F-4605-86B3-E14C1356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4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D49"/>
    <w:rPr>
      <w:rFonts w:ascii="Tahoma" w:hAnsi="Tahoma" w:cs="Tahoma"/>
      <w:sz w:val="16"/>
      <w:szCs w:val="16"/>
    </w:rPr>
  </w:style>
  <w:style w:type="paragraph" w:styleId="Header">
    <w:name w:val="header"/>
    <w:basedOn w:val="Normal"/>
    <w:link w:val="HeaderChar"/>
    <w:uiPriority w:val="99"/>
    <w:semiHidden/>
    <w:unhideWhenUsed/>
    <w:rsid w:val="00FA4D4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A4D49"/>
  </w:style>
  <w:style w:type="paragraph" w:styleId="Footer">
    <w:name w:val="footer"/>
    <w:basedOn w:val="Normal"/>
    <w:link w:val="FooterChar"/>
    <w:uiPriority w:val="99"/>
    <w:semiHidden/>
    <w:unhideWhenUsed/>
    <w:rsid w:val="00FA4D4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A4D49"/>
  </w:style>
  <w:style w:type="character" w:styleId="Hyperlink">
    <w:name w:val="Hyperlink"/>
    <w:basedOn w:val="DefaultParagraphFont"/>
    <w:uiPriority w:val="99"/>
    <w:unhideWhenUsed/>
    <w:rsid w:val="00FA4D49"/>
    <w:rPr>
      <w:color w:val="0000FF" w:themeColor="hyperlink"/>
      <w:u w:val="single"/>
    </w:rPr>
  </w:style>
  <w:style w:type="paragraph" w:styleId="PlainText">
    <w:name w:val="Plain Text"/>
    <w:basedOn w:val="Normal"/>
    <w:link w:val="PlainTextChar"/>
    <w:uiPriority w:val="99"/>
    <w:unhideWhenUsed/>
    <w:rsid w:val="004827D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4827D1"/>
    <w:rPr>
      <w:rFonts w:ascii="Consolas" w:eastAsia="Calibri" w:hAnsi="Consolas" w:cs="Times New Roman"/>
      <w:sz w:val="21"/>
      <w:szCs w:val="21"/>
    </w:rPr>
  </w:style>
  <w:style w:type="paragraph" w:styleId="NormalWeb">
    <w:name w:val="Normal (Web)"/>
    <w:basedOn w:val="Normal"/>
    <w:semiHidden/>
    <w:unhideWhenUsed/>
    <w:rsid w:val="008A4FA8"/>
    <w:pPr>
      <w:spacing w:before="100" w:beforeAutospacing="1" w:after="100" w:afterAutospacing="1" w:line="240" w:lineRule="auto"/>
    </w:pPr>
    <w:rPr>
      <w:rFonts w:ascii="Arial Unicode MS" w:eastAsia="Arial Unicode MS" w:hAnsi="Arial Unicode MS" w:cs="Arial Unicode MS"/>
      <w:sz w:val="24"/>
      <w:szCs w:val="24"/>
    </w:rPr>
  </w:style>
  <w:style w:type="paragraph" w:styleId="ListParagraph">
    <w:name w:val="List Paragraph"/>
    <w:basedOn w:val="Normal"/>
    <w:uiPriority w:val="34"/>
    <w:qFormat/>
    <w:rsid w:val="00F76A01"/>
    <w:pPr>
      <w:ind w:left="720"/>
      <w:contextualSpacing/>
    </w:pPr>
  </w:style>
  <w:style w:type="character" w:styleId="UnresolvedMention">
    <w:name w:val="Unresolved Mention"/>
    <w:basedOn w:val="DefaultParagraphFont"/>
    <w:uiPriority w:val="99"/>
    <w:semiHidden/>
    <w:unhideWhenUsed/>
    <w:rsid w:val="00E4405A"/>
    <w:rPr>
      <w:color w:val="605E5C"/>
      <w:shd w:val="clear" w:color="auto" w:fill="E1DFDD"/>
    </w:rPr>
  </w:style>
  <w:style w:type="character" w:styleId="FollowedHyperlink">
    <w:name w:val="FollowedHyperlink"/>
    <w:basedOn w:val="DefaultParagraphFont"/>
    <w:uiPriority w:val="99"/>
    <w:semiHidden/>
    <w:unhideWhenUsed/>
    <w:rsid w:val="00102950"/>
    <w:rPr>
      <w:color w:val="800080" w:themeColor="followedHyperlink"/>
      <w:u w:val="single"/>
    </w:rPr>
  </w:style>
  <w:style w:type="paragraph" w:customStyle="1" w:styleId="Default">
    <w:name w:val="Default"/>
    <w:rsid w:val="000B66C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034">
      <w:bodyDiv w:val="1"/>
      <w:marLeft w:val="0"/>
      <w:marRight w:val="0"/>
      <w:marTop w:val="0"/>
      <w:marBottom w:val="0"/>
      <w:divBdr>
        <w:top w:val="none" w:sz="0" w:space="0" w:color="auto"/>
        <w:left w:val="none" w:sz="0" w:space="0" w:color="auto"/>
        <w:bottom w:val="none" w:sz="0" w:space="0" w:color="auto"/>
        <w:right w:val="none" w:sz="0" w:space="0" w:color="auto"/>
      </w:divBdr>
    </w:div>
    <w:div w:id="47000349">
      <w:bodyDiv w:val="1"/>
      <w:marLeft w:val="0"/>
      <w:marRight w:val="0"/>
      <w:marTop w:val="0"/>
      <w:marBottom w:val="0"/>
      <w:divBdr>
        <w:top w:val="none" w:sz="0" w:space="0" w:color="auto"/>
        <w:left w:val="none" w:sz="0" w:space="0" w:color="auto"/>
        <w:bottom w:val="none" w:sz="0" w:space="0" w:color="auto"/>
        <w:right w:val="none" w:sz="0" w:space="0" w:color="auto"/>
      </w:divBdr>
    </w:div>
    <w:div w:id="85076665">
      <w:bodyDiv w:val="1"/>
      <w:marLeft w:val="0"/>
      <w:marRight w:val="0"/>
      <w:marTop w:val="0"/>
      <w:marBottom w:val="0"/>
      <w:divBdr>
        <w:top w:val="none" w:sz="0" w:space="0" w:color="auto"/>
        <w:left w:val="none" w:sz="0" w:space="0" w:color="auto"/>
        <w:bottom w:val="none" w:sz="0" w:space="0" w:color="auto"/>
        <w:right w:val="none" w:sz="0" w:space="0" w:color="auto"/>
      </w:divBdr>
    </w:div>
    <w:div w:id="90441672">
      <w:bodyDiv w:val="1"/>
      <w:marLeft w:val="0"/>
      <w:marRight w:val="0"/>
      <w:marTop w:val="0"/>
      <w:marBottom w:val="0"/>
      <w:divBdr>
        <w:top w:val="none" w:sz="0" w:space="0" w:color="auto"/>
        <w:left w:val="none" w:sz="0" w:space="0" w:color="auto"/>
        <w:bottom w:val="none" w:sz="0" w:space="0" w:color="auto"/>
        <w:right w:val="none" w:sz="0" w:space="0" w:color="auto"/>
      </w:divBdr>
    </w:div>
    <w:div w:id="140464831">
      <w:bodyDiv w:val="1"/>
      <w:marLeft w:val="0"/>
      <w:marRight w:val="0"/>
      <w:marTop w:val="0"/>
      <w:marBottom w:val="0"/>
      <w:divBdr>
        <w:top w:val="none" w:sz="0" w:space="0" w:color="auto"/>
        <w:left w:val="none" w:sz="0" w:space="0" w:color="auto"/>
        <w:bottom w:val="none" w:sz="0" w:space="0" w:color="auto"/>
        <w:right w:val="none" w:sz="0" w:space="0" w:color="auto"/>
      </w:divBdr>
    </w:div>
    <w:div w:id="145165664">
      <w:bodyDiv w:val="1"/>
      <w:marLeft w:val="0"/>
      <w:marRight w:val="0"/>
      <w:marTop w:val="0"/>
      <w:marBottom w:val="0"/>
      <w:divBdr>
        <w:top w:val="none" w:sz="0" w:space="0" w:color="auto"/>
        <w:left w:val="none" w:sz="0" w:space="0" w:color="auto"/>
        <w:bottom w:val="none" w:sz="0" w:space="0" w:color="auto"/>
        <w:right w:val="none" w:sz="0" w:space="0" w:color="auto"/>
      </w:divBdr>
    </w:div>
    <w:div w:id="160892917">
      <w:bodyDiv w:val="1"/>
      <w:marLeft w:val="0"/>
      <w:marRight w:val="0"/>
      <w:marTop w:val="0"/>
      <w:marBottom w:val="0"/>
      <w:divBdr>
        <w:top w:val="none" w:sz="0" w:space="0" w:color="auto"/>
        <w:left w:val="none" w:sz="0" w:space="0" w:color="auto"/>
        <w:bottom w:val="none" w:sz="0" w:space="0" w:color="auto"/>
        <w:right w:val="none" w:sz="0" w:space="0" w:color="auto"/>
      </w:divBdr>
    </w:div>
    <w:div w:id="164827663">
      <w:bodyDiv w:val="1"/>
      <w:marLeft w:val="0"/>
      <w:marRight w:val="0"/>
      <w:marTop w:val="0"/>
      <w:marBottom w:val="0"/>
      <w:divBdr>
        <w:top w:val="none" w:sz="0" w:space="0" w:color="auto"/>
        <w:left w:val="none" w:sz="0" w:space="0" w:color="auto"/>
        <w:bottom w:val="none" w:sz="0" w:space="0" w:color="auto"/>
        <w:right w:val="none" w:sz="0" w:space="0" w:color="auto"/>
      </w:divBdr>
    </w:div>
    <w:div w:id="186254564">
      <w:bodyDiv w:val="1"/>
      <w:marLeft w:val="0"/>
      <w:marRight w:val="0"/>
      <w:marTop w:val="0"/>
      <w:marBottom w:val="0"/>
      <w:divBdr>
        <w:top w:val="none" w:sz="0" w:space="0" w:color="auto"/>
        <w:left w:val="none" w:sz="0" w:space="0" w:color="auto"/>
        <w:bottom w:val="none" w:sz="0" w:space="0" w:color="auto"/>
        <w:right w:val="none" w:sz="0" w:space="0" w:color="auto"/>
      </w:divBdr>
    </w:div>
    <w:div w:id="196552195">
      <w:bodyDiv w:val="1"/>
      <w:marLeft w:val="0"/>
      <w:marRight w:val="0"/>
      <w:marTop w:val="0"/>
      <w:marBottom w:val="0"/>
      <w:divBdr>
        <w:top w:val="none" w:sz="0" w:space="0" w:color="auto"/>
        <w:left w:val="none" w:sz="0" w:space="0" w:color="auto"/>
        <w:bottom w:val="none" w:sz="0" w:space="0" w:color="auto"/>
        <w:right w:val="none" w:sz="0" w:space="0" w:color="auto"/>
      </w:divBdr>
    </w:div>
    <w:div w:id="203448218">
      <w:bodyDiv w:val="1"/>
      <w:marLeft w:val="0"/>
      <w:marRight w:val="0"/>
      <w:marTop w:val="0"/>
      <w:marBottom w:val="0"/>
      <w:divBdr>
        <w:top w:val="none" w:sz="0" w:space="0" w:color="auto"/>
        <w:left w:val="none" w:sz="0" w:space="0" w:color="auto"/>
        <w:bottom w:val="none" w:sz="0" w:space="0" w:color="auto"/>
        <w:right w:val="none" w:sz="0" w:space="0" w:color="auto"/>
      </w:divBdr>
    </w:div>
    <w:div w:id="219562812">
      <w:bodyDiv w:val="1"/>
      <w:marLeft w:val="0"/>
      <w:marRight w:val="0"/>
      <w:marTop w:val="0"/>
      <w:marBottom w:val="0"/>
      <w:divBdr>
        <w:top w:val="none" w:sz="0" w:space="0" w:color="auto"/>
        <w:left w:val="none" w:sz="0" w:space="0" w:color="auto"/>
        <w:bottom w:val="none" w:sz="0" w:space="0" w:color="auto"/>
        <w:right w:val="none" w:sz="0" w:space="0" w:color="auto"/>
      </w:divBdr>
    </w:div>
    <w:div w:id="221715390">
      <w:bodyDiv w:val="1"/>
      <w:marLeft w:val="0"/>
      <w:marRight w:val="0"/>
      <w:marTop w:val="0"/>
      <w:marBottom w:val="0"/>
      <w:divBdr>
        <w:top w:val="none" w:sz="0" w:space="0" w:color="auto"/>
        <w:left w:val="none" w:sz="0" w:space="0" w:color="auto"/>
        <w:bottom w:val="none" w:sz="0" w:space="0" w:color="auto"/>
        <w:right w:val="none" w:sz="0" w:space="0" w:color="auto"/>
      </w:divBdr>
    </w:div>
    <w:div w:id="237712107">
      <w:bodyDiv w:val="1"/>
      <w:marLeft w:val="0"/>
      <w:marRight w:val="0"/>
      <w:marTop w:val="0"/>
      <w:marBottom w:val="0"/>
      <w:divBdr>
        <w:top w:val="none" w:sz="0" w:space="0" w:color="auto"/>
        <w:left w:val="none" w:sz="0" w:space="0" w:color="auto"/>
        <w:bottom w:val="none" w:sz="0" w:space="0" w:color="auto"/>
        <w:right w:val="none" w:sz="0" w:space="0" w:color="auto"/>
      </w:divBdr>
    </w:div>
    <w:div w:id="250163571">
      <w:bodyDiv w:val="1"/>
      <w:marLeft w:val="0"/>
      <w:marRight w:val="0"/>
      <w:marTop w:val="0"/>
      <w:marBottom w:val="0"/>
      <w:divBdr>
        <w:top w:val="none" w:sz="0" w:space="0" w:color="auto"/>
        <w:left w:val="none" w:sz="0" w:space="0" w:color="auto"/>
        <w:bottom w:val="none" w:sz="0" w:space="0" w:color="auto"/>
        <w:right w:val="none" w:sz="0" w:space="0" w:color="auto"/>
      </w:divBdr>
    </w:div>
    <w:div w:id="285744993">
      <w:bodyDiv w:val="1"/>
      <w:marLeft w:val="0"/>
      <w:marRight w:val="0"/>
      <w:marTop w:val="0"/>
      <w:marBottom w:val="0"/>
      <w:divBdr>
        <w:top w:val="none" w:sz="0" w:space="0" w:color="auto"/>
        <w:left w:val="none" w:sz="0" w:space="0" w:color="auto"/>
        <w:bottom w:val="none" w:sz="0" w:space="0" w:color="auto"/>
        <w:right w:val="none" w:sz="0" w:space="0" w:color="auto"/>
      </w:divBdr>
    </w:div>
    <w:div w:id="319769324">
      <w:bodyDiv w:val="1"/>
      <w:marLeft w:val="0"/>
      <w:marRight w:val="0"/>
      <w:marTop w:val="0"/>
      <w:marBottom w:val="0"/>
      <w:divBdr>
        <w:top w:val="none" w:sz="0" w:space="0" w:color="auto"/>
        <w:left w:val="none" w:sz="0" w:space="0" w:color="auto"/>
        <w:bottom w:val="none" w:sz="0" w:space="0" w:color="auto"/>
        <w:right w:val="none" w:sz="0" w:space="0" w:color="auto"/>
      </w:divBdr>
    </w:div>
    <w:div w:id="326791769">
      <w:bodyDiv w:val="1"/>
      <w:marLeft w:val="0"/>
      <w:marRight w:val="0"/>
      <w:marTop w:val="0"/>
      <w:marBottom w:val="0"/>
      <w:divBdr>
        <w:top w:val="none" w:sz="0" w:space="0" w:color="auto"/>
        <w:left w:val="none" w:sz="0" w:space="0" w:color="auto"/>
        <w:bottom w:val="none" w:sz="0" w:space="0" w:color="auto"/>
        <w:right w:val="none" w:sz="0" w:space="0" w:color="auto"/>
      </w:divBdr>
    </w:div>
    <w:div w:id="349451371">
      <w:bodyDiv w:val="1"/>
      <w:marLeft w:val="0"/>
      <w:marRight w:val="0"/>
      <w:marTop w:val="0"/>
      <w:marBottom w:val="0"/>
      <w:divBdr>
        <w:top w:val="none" w:sz="0" w:space="0" w:color="auto"/>
        <w:left w:val="none" w:sz="0" w:space="0" w:color="auto"/>
        <w:bottom w:val="none" w:sz="0" w:space="0" w:color="auto"/>
        <w:right w:val="none" w:sz="0" w:space="0" w:color="auto"/>
      </w:divBdr>
    </w:div>
    <w:div w:id="426656443">
      <w:bodyDiv w:val="1"/>
      <w:marLeft w:val="0"/>
      <w:marRight w:val="0"/>
      <w:marTop w:val="0"/>
      <w:marBottom w:val="0"/>
      <w:divBdr>
        <w:top w:val="none" w:sz="0" w:space="0" w:color="auto"/>
        <w:left w:val="none" w:sz="0" w:space="0" w:color="auto"/>
        <w:bottom w:val="none" w:sz="0" w:space="0" w:color="auto"/>
        <w:right w:val="none" w:sz="0" w:space="0" w:color="auto"/>
      </w:divBdr>
    </w:div>
    <w:div w:id="427655097">
      <w:bodyDiv w:val="1"/>
      <w:marLeft w:val="0"/>
      <w:marRight w:val="0"/>
      <w:marTop w:val="0"/>
      <w:marBottom w:val="0"/>
      <w:divBdr>
        <w:top w:val="none" w:sz="0" w:space="0" w:color="auto"/>
        <w:left w:val="none" w:sz="0" w:space="0" w:color="auto"/>
        <w:bottom w:val="none" w:sz="0" w:space="0" w:color="auto"/>
        <w:right w:val="none" w:sz="0" w:space="0" w:color="auto"/>
      </w:divBdr>
    </w:div>
    <w:div w:id="465705869">
      <w:bodyDiv w:val="1"/>
      <w:marLeft w:val="0"/>
      <w:marRight w:val="0"/>
      <w:marTop w:val="0"/>
      <w:marBottom w:val="0"/>
      <w:divBdr>
        <w:top w:val="none" w:sz="0" w:space="0" w:color="auto"/>
        <w:left w:val="none" w:sz="0" w:space="0" w:color="auto"/>
        <w:bottom w:val="none" w:sz="0" w:space="0" w:color="auto"/>
        <w:right w:val="none" w:sz="0" w:space="0" w:color="auto"/>
      </w:divBdr>
    </w:div>
    <w:div w:id="477302126">
      <w:bodyDiv w:val="1"/>
      <w:marLeft w:val="0"/>
      <w:marRight w:val="0"/>
      <w:marTop w:val="0"/>
      <w:marBottom w:val="0"/>
      <w:divBdr>
        <w:top w:val="none" w:sz="0" w:space="0" w:color="auto"/>
        <w:left w:val="none" w:sz="0" w:space="0" w:color="auto"/>
        <w:bottom w:val="none" w:sz="0" w:space="0" w:color="auto"/>
        <w:right w:val="none" w:sz="0" w:space="0" w:color="auto"/>
      </w:divBdr>
    </w:div>
    <w:div w:id="489104416">
      <w:bodyDiv w:val="1"/>
      <w:marLeft w:val="0"/>
      <w:marRight w:val="0"/>
      <w:marTop w:val="0"/>
      <w:marBottom w:val="0"/>
      <w:divBdr>
        <w:top w:val="none" w:sz="0" w:space="0" w:color="auto"/>
        <w:left w:val="none" w:sz="0" w:space="0" w:color="auto"/>
        <w:bottom w:val="none" w:sz="0" w:space="0" w:color="auto"/>
        <w:right w:val="none" w:sz="0" w:space="0" w:color="auto"/>
      </w:divBdr>
    </w:div>
    <w:div w:id="549609585">
      <w:bodyDiv w:val="1"/>
      <w:marLeft w:val="0"/>
      <w:marRight w:val="0"/>
      <w:marTop w:val="0"/>
      <w:marBottom w:val="0"/>
      <w:divBdr>
        <w:top w:val="none" w:sz="0" w:space="0" w:color="auto"/>
        <w:left w:val="none" w:sz="0" w:space="0" w:color="auto"/>
        <w:bottom w:val="none" w:sz="0" w:space="0" w:color="auto"/>
        <w:right w:val="none" w:sz="0" w:space="0" w:color="auto"/>
      </w:divBdr>
    </w:div>
    <w:div w:id="561989574">
      <w:bodyDiv w:val="1"/>
      <w:marLeft w:val="0"/>
      <w:marRight w:val="0"/>
      <w:marTop w:val="0"/>
      <w:marBottom w:val="0"/>
      <w:divBdr>
        <w:top w:val="none" w:sz="0" w:space="0" w:color="auto"/>
        <w:left w:val="none" w:sz="0" w:space="0" w:color="auto"/>
        <w:bottom w:val="none" w:sz="0" w:space="0" w:color="auto"/>
        <w:right w:val="none" w:sz="0" w:space="0" w:color="auto"/>
      </w:divBdr>
    </w:div>
    <w:div w:id="568618199">
      <w:bodyDiv w:val="1"/>
      <w:marLeft w:val="0"/>
      <w:marRight w:val="0"/>
      <w:marTop w:val="0"/>
      <w:marBottom w:val="0"/>
      <w:divBdr>
        <w:top w:val="none" w:sz="0" w:space="0" w:color="auto"/>
        <w:left w:val="none" w:sz="0" w:space="0" w:color="auto"/>
        <w:bottom w:val="none" w:sz="0" w:space="0" w:color="auto"/>
        <w:right w:val="none" w:sz="0" w:space="0" w:color="auto"/>
      </w:divBdr>
    </w:div>
    <w:div w:id="571238902">
      <w:bodyDiv w:val="1"/>
      <w:marLeft w:val="0"/>
      <w:marRight w:val="0"/>
      <w:marTop w:val="0"/>
      <w:marBottom w:val="0"/>
      <w:divBdr>
        <w:top w:val="none" w:sz="0" w:space="0" w:color="auto"/>
        <w:left w:val="none" w:sz="0" w:space="0" w:color="auto"/>
        <w:bottom w:val="none" w:sz="0" w:space="0" w:color="auto"/>
        <w:right w:val="none" w:sz="0" w:space="0" w:color="auto"/>
      </w:divBdr>
    </w:div>
    <w:div w:id="592513348">
      <w:bodyDiv w:val="1"/>
      <w:marLeft w:val="0"/>
      <w:marRight w:val="0"/>
      <w:marTop w:val="0"/>
      <w:marBottom w:val="0"/>
      <w:divBdr>
        <w:top w:val="none" w:sz="0" w:space="0" w:color="auto"/>
        <w:left w:val="none" w:sz="0" w:space="0" w:color="auto"/>
        <w:bottom w:val="none" w:sz="0" w:space="0" w:color="auto"/>
        <w:right w:val="none" w:sz="0" w:space="0" w:color="auto"/>
      </w:divBdr>
    </w:div>
    <w:div w:id="596987201">
      <w:bodyDiv w:val="1"/>
      <w:marLeft w:val="0"/>
      <w:marRight w:val="0"/>
      <w:marTop w:val="0"/>
      <w:marBottom w:val="0"/>
      <w:divBdr>
        <w:top w:val="none" w:sz="0" w:space="0" w:color="auto"/>
        <w:left w:val="none" w:sz="0" w:space="0" w:color="auto"/>
        <w:bottom w:val="none" w:sz="0" w:space="0" w:color="auto"/>
        <w:right w:val="none" w:sz="0" w:space="0" w:color="auto"/>
      </w:divBdr>
    </w:div>
    <w:div w:id="598221781">
      <w:bodyDiv w:val="1"/>
      <w:marLeft w:val="0"/>
      <w:marRight w:val="0"/>
      <w:marTop w:val="0"/>
      <w:marBottom w:val="0"/>
      <w:divBdr>
        <w:top w:val="none" w:sz="0" w:space="0" w:color="auto"/>
        <w:left w:val="none" w:sz="0" w:space="0" w:color="auto"/>
        <w:bottom w:val="none" w:sz="0" w:space="0" w:color="auto"/>
        <w:right w:val="none" w:sz="0" w:space="0" w:color="auto"/>
      </w:divBdr>
    </w:div>
    <w:div w:id="610280578">
      <w:bodyDiv w:val="1"/>
      <w:marLeft w:val="0"/>
      <w:marRight w:val="0"/>
      <w:marTop w:val="0"/>
      <w:marBottom w:val="0"/>
      <w:divBdr>
        <w:top w:val="none" w:sz="0" w:space="0" w:color="auto"/>
        <w:left w:val="none" w:sz="0" w:space="0" w:color="auto"/>
        <w:bottom w:val="none" w:sz="0" w:space="0" w:color="auto"/>
        <w:right w:val="none" w:sz="0" w:space="0" w:color="auto"/>
      </w:divBdr>
    </w:div>
    <w:div w:id="625821215">
      <w:bodyDiv w:val="1"/>
      <w:marLeft w:val="0"/>
      <w:marRight w:val="0"/>
      <w:marTop w:val="0"/>
      <w:marBottom w:val="0"/>
      <w:divBdr>
        <w:top w:val="none" w:sz="0" w:space="0" w:color="auto"/>
        <w:left w:val="none" w:sz="0" w:space="0" w:color="auto"/>
        <w:bottom w:val="none" w:sz="0" w:space="0" w:color="auto"/>
        <w:right w:val="none" w:sz="0" w:space="0" w:color="auto"/>
      </w:divBdr>
    </w:div>
    <w:div w:id="648941583">
      <w:bodyDiv w:val="1"/>
      <w:marLeft w:val="0"/>
      <w:marRight w:val="0"/>
      <w:marTop w:val="0"/>
      <w:marBottom w:val="0"/>
      <w:divBdr>
        <w:top w:val="none" w:sz="0" w:space="0" w:color="auto"/>
        <w:left w:val="none" w:sz="0" w:space="0" w:color="auto"/>
        <w:bottom w:val="none" w:sz="0" w:space="0" w:color="auto"/>
        <w:right w:val="none" w:sz="0" w:space="0" w:color="auto"/>
      </w:divBdr>
    </w:div>
    <w:div w:id="652638274">
      <w:bodyDiv w:val="1"/>
      <w:marLeft w:val="0"/>
      <w:marRight w:val="0"/>
      <w:marTop w:val="0"/>
      <w:marBottom w:val="0"/>
      <w:divBdr>
        <w:top w:val="none" w:sz="0" w:space="0" w:color="auto"/>
        <w:left w:val="none" w:sz="0" w:space="0" w:color="auto"/>
        <w:bottom w:val="none" w:sz="0" w:space="0" w:color="auto"/>
        <w:right w:val="none" w:sz="0" w:space="0" w:color="auto"/>
      </w:divBdr>
    </w:div>
    <w:div w:id="667489902">
      <w:bodyDiv w:val="1"/>
      <w:marLeft w:val="0"/>
      <w:marRight w:val="0"/>
      <w:marTop w:val="0"/>
      <w:marBottom w:val="0"/>
      <w:divBdr>
        <w:top w:val="none" w:sz="0" w:space="0" w:color="auto"/>
        <w:left w:val="none" w:sz="0" w:space="0" w:color="auto"/>
        <w:bottom w:val="none" w:sz="0" w:space="0" w:color="auto"/>
        <w:right w:val="none" w:sz="0" w:space="0" w:color="auto"/>
      </w:divBdr>
    </w:div>
    <w:div w:id="667833094">
      <w:bodyDiv w:val="1"/>
      <w:marLeft w:val="0"/>
      <w:marRight w:val="0"/>
      <w:marTop w:val="0"/>
      <w:marBottom w:val="0"/>
      <w:divBdr>
        <w:top w:val="none" w:sz="0" w:space="0" w:color="auto"/>
        <w:left w:val="none" w:sz="0" w:space="0" w:color="auto"/>
        <w:bottom w:val="none" w:sz="0" w:space="0" w:color="auto"/>
        <w:right w:val="none" w:sz="0" w:space="0" w:color="auto"/>
      </w:divBdr>
    </w:div>
    <w:div w:id="771702971">
      <w:bodyDiv w:val="1"/>
      <w:marLeft w:val="0"/>
      <w:marRight w:val="0"/>
      <w:marTop w:val="0"/>
      <w:marBottom w:val="0"/>
      <w:divBdr>
        <w:top w:val="none" w:sz="0" w:space="0" w:color="auto"/>
        <w:left w:val="none" w:sz="0" w:space="0" w:color="auto"/>
        <w:bottom w:val="none" w:sz="0" w:space="0" w:color="auto"/>
        <w:right w:val="none" w:sz="0" w:space="0" w:color="auto"/>
      </w:divBdr>
    </w:div>
    <w:div w:id="796921570">
      <w:bodyDiv w:val="1"/>
      <w:marLeft w:val="0"/>
      <w:marRight w:val="0"/>
      <w:marTop w:val="0"/>
      <w:marBottom w:val="0"/>
      <w:divBdr>
        <w:top w:val="none" w:sz="0" w:space="0" w:color="auto"/>
        <w:left w:val="none" w:sz="0" w:space="0" w:color="auto"/>
        <w:bottom w:val="none" w:sz="0" w:space="0" w:color="auto"/>
        <w:right w:val="none" w:sz="0" w:space="0" w:color="auto"/>
      </w:divBdr>
    </w:div>
    <w:div w:id="818419703">
      <w:bodyDiv w:val="1"/>
      <w:marLeft w:val="0"/>
      <w:marRight w:val="0"/>
      <w:marTop w:val="0"/>
      <w:marBottom w:val="0"/>
      <w:divBdr>
        <w:top w:val="none" w:sz="0" w:space="0" w:color="auto"/>
        <w:left w:val="none" w:sz="0" w:space="0" w:color="auto"/>
        <w:bottom w:val="none" w:sz="0" w:space="0" w:color="auto"/>
        <w:right w:val="none" w:sz="0" w:space="0" w:color="auto"/>
      </w:divBdr>
    </w:div>
    <w:div w:id="855994780">
      <w:bodyDiv w:val="1"/>
      <w:marLeft w:val="0"/>
      <w:marRight w:val="0"/>
      <w:marTop w:val="0"/>
      <w:marBottom w:val="0"/>
      <w:divBdr>
        <w:top w:val="none" w:sz="0" w:space="0" w:color="auto"/>
        <w:left w:val="none" w:sz="0" w:space="0" w:color="auto"/>
        <w:bottom w:val="none" w:sz="0" w:space="0" w:color="auto"/>
        <w:right w:val="none" w:sz="0" w:space="0" w:color="auto"/>
      </w:divBdr>
    </w:div>
    <w:div w:id="869300205">
      <w:bodyDiv w:val="1"/>
      <w:marLeft w:val="0"/>
      <w:marRight w:val="0"/>
      <w:marTop w:val="0"/>
      <w:marBottom w:val="0"/>
      <w:divBdr>
        <w:top w:val="none" w:sz="0" w:space="0" w:color="auto"/>
        <w:left w:val="none" w:sz="0" w:space="0" w:color="auto"/>
        <w:bottom w:val="none" w:sz="0" w:space="0" w:color="auto"/>
        <w:right w:val="none" w:sz="0" w:space="0" w:color="auto"/>
      </w:divBdr>
    </w:div>
    <w:div w:id="871385759">
      <w:bodyDiv w:val="1"/>
      <w:marLeft w:val="0"/>
      <w:marRight w:val="0"/>
      <w:marTop w:val="0"/>
      <w:marBottom w:val="0"/>
      <w:divBdr>
        <w:top w:val="none" w:sz="0" w:space="0" w:color="auto"/>
        <w:left w:val="none" w:sz="0" w:space="0" w:color="auto"/>
        <w:bottom w:val="none" w:sz="0" w:space="0" w:color="auto"/>
        <w:right w:val="none" w:sz="0" w:space="0" w:color="auto"/>
      </w:divBdr>
    </w:div>
    <w:div w:id="882980939">
      <w:bodyDiv w:val="1"/>
      <w:marLeft w:val="0"/>
      <w:marRight w:val="0"/>
      <w:marTop w:val="0"/>
      <w:marBottom w:val="0"/>
      <w:divBdr>
        <w:top w:val="none" w:sz="0" w:space="0" w:color="auto"/>
        <w:left w:val="none" w:sz="0" w:space="0" w:color="auto"/>
        <w:bottom w:val="none" w:sz="0" w:space="0" w:color="auto"/>
        <w:right w:val="none" w:sz="0" w:space="0" w:color="auto"/>
      </w:divBdr>
    </w:div>
    <w:div w:id="883635281">
      <w:bodyDiv w:val="1"/>
      <w:marLeft w:val="0"/>
      <w:marRight w:val="0"/>
      <w:marTop w:val="0"/>
      <w:marBottom w:val="0"/>
      <w:divBdr>
        <w:top w:val="none" w:sz="0" w:space="0" w:color="auto"/>
        <w:left w:val="none" w:sz="0" w:space="0" w:color="auto"/>
        <w:bottom w:val="none" w:sz="0" w:space="0" w:color="auto"/>
        <w:right w:val="none" w:sz="0" w:space="0" w:color="auto"/>
      </w:divBdr>
    </w:div>
    <w:div w:id="909928836">
      <w:bodyDiv w:val="1"/>
      <w:marLeft w:val="0"/>
      <w:marRight w:val="0"/>
      <w:marTop w:val="0"/>
      <w:marBottom w:val="0"/>
      <w:divBdr>
        <w:top w:val="none" w:sz="0" w:space="0" w:color="auto"/>
        <w:left w:val="none" w:sz="0" w:space="0" w:color="auto"/>
        <w:bottom w:val="none" w:sz="0" w:space="0" w:color="auto"/>
        <w:right w:val="none" w:sz="0" w:space="0" w:color="auto"/>
      </w:divBdr>
    </w:div>
    <w:div w:id="942420954">
      <w:bodyDiv w:val="1"/>
      <w:marLeft w:val="0"/>
      <w:marRight w:val="0"/>
      <w:marTop w:val="0"/>
      <w:marBottom w:val="0"/>
      <w:divBdr>
        <w:top w:val="none" w:sz="0" w:space="0" w:color="auto"/>
        <w:left w:val="none" w:sz="0" w:space="0" w:color="auto"/>
        <w:bottom w:val="none" w:sz="0" w:space="0" w:color="auto"/>
        <w:right w:val="none" w:sz="0" w:space="0" w:color="auto"/>
      </w:divBdr>
    </w:div>
    <w:div w:id="974220811">
      <w:bodyDiv w:val="1"/>
      <w:marLeft w:val="0"/>
      <w:marRight w:val="0"/>
      <w:marTop w:val="0"/>
      <w:marBottom w:val="0"/>
      <w:divBdr>
        <w:top w:val="none" w:sz="0" w:space="0" w:color="auto"/>
        <w:left w:val="none" w:sz="0" w:space="0" w:color="auto"/>
        <w:bottom w:val="none" w:sz="0" w:space="0" w:color="auto"/>
        <w:right w:val="none" w:sz="0" w:space="0" w:color="auto"/>
      </w:divBdr>
    </w:div>
    <w:div w:id="974678840">
      <w:bodyDiv w:val="1"/>
      <w:marLeft w:val="0"/>
      <w:marRight w:val="0"/>
      <w:marTop w:val="0"/>
      <w:marBottom w:val="0"/>
      <w:divBdr>
        <w:top w:val="none" w:sz="0" w:space="0" w:color="auto"/>
        <w:left w:val="none" w:sz="0" w:space="0" w:color="auto"/>
        <w:bottom w:val="none" w:sz="0" w:space="0" w:color="auto"/>
        <w:right w:val="none" w:sz="0" w:space="0" w:color="auto"/>
      </w:divBdr>
    </w:div>
    <w:div w:id="983506681">
      <w:bodyDiv w:val="1"/>
      <w:marLeft w:val="0"/>
      <w:marRight w:val="0"/>
      <w:marTop w:val="0"/>
      <w:marBottom w:val="0"/>
      <w:divBdr>
        <w:top w:val="none" w:sz="0" w:space="0" w:color="auto"/>
        <w:left w:val="none" w:sz="0" w:space="0" w:color="auto"/>
        <w:bottom w:val="none" w:sz="0" w:space="0" w:color="auto"/>
        <w:right w:val="none" w:sz="0" w:space="0" w:color="auto"/>
      </w:divBdr>
    </w:div>
    <w:div w:id="998777059">
      <w:bodyDiv w:val="1"/>
      <w:marLeft w:val="0"/>
      <w:marRight w:val="0"/>
      <w:marTop w:val="0"/>
      <w:marBottom w:val="0"/>
      <w:divBdr>
        <w:top w:val="none" w:sz="0" w:space="0" w:color="auto"/>
        <w:left w:val="none" w:sz="0" w:space="0" w:color="auto"/>
        <w:bottom w:val="none" w:sz="0" w:space="0" w:color="auto"/>
        <w:right w:val="none" w:sz="0" w:space="0" w:color="auto"/>
      </w:divBdr>
    </w:div>
    <w:div w:id="1002700952">
      <w:bodyDiv w:val="1"/>
      <w:marLeft w:val="0"/>
      <w:marRight w:val="0"/>
      <w:marTop w:val="0"/>
      <w:marBottom w:val="0"/>
      <w:divBdr>
        <w:top w:val="none" w:sz="0" w:space="0" w:color="auto"/>
        <w:left w:val="none" w:sz="0" w:space="0" w:color="auto"/>
        <w:bottom w:val="none" w:sz="0" w:space="0" w:color="auto"/>
        <w:right w:val="none" w:sz="0" w:space="0" w:color="auto"/>
      </w:divBdr>
    </w:div>
    <w:div w:id="1080366721">
      <w:bodyDiv w:val="1"/>
      <w:marLeft w:val="0"/>
      <w:marRight w:val="0"/>
      <w:marTop w:val="0"/>
      <w:marBottom w:val="0"/>
      <w:divBdr>
        <w:top w:val="none" w:sz="0" w:space="0" w:color="auto"/>
        <w:left w:val="none" w:sz="0" w:space="0" w:color="auto"/>
        <w:bottom w:val="none" w:sz="0" w:space="0" w:color="auto"/>
        <w:right w:val="none" w:sz="0" w:space="0" w:color="auto"/>
      </w:divBdr>
    </w:div>
    <w:div w:id="1082528503">
      <w:bodyDiv w:val="1"/>
      <w:marLeft w:val="0"/>
      <w:marRight w:val="0"/>
      <w:marTop w:val="0"/>
      <w:marBottom w:val="0"/>
      <w:divBdr>
        <w:top w:val="none" w:sz="0" w:space="0" w:color="auto"/>
        <w:left w:val="none" w:sz="0" w:space="0" w:color="auto"/>
        <w:bottom w:val="none" w:sz="0" w:space="0" w:color="auto"/>
        <w:right w:val="none" w:sz="0" w:space="0" w:color="auto"/>
      </w:divBdr>
    </w:div>
    <w:div w:id="1085765426">
      <w:bodyDiv w:val="1"/>
      <w:marLeft w:val="0"/>
      <w:marRight w:val="0"/>
      <w:marTop w:val="0"/>
      <w:marBottom w:val="0"/>
      <w:divBdr>
        <w:top w:val="none" w:sz="0" w:space="0" w:color="auto"/>
        <w:left w:val="none" w:sz="0" w:space="0" w:color="auto"/>
        <w:bottom w:val="none" w:sz="0" w:space="0" w:color="auto"/>
        <w:right w:val="none" w:sz="0" w:space="0" w:color="auto"/>
      </w:divBdr>
    </w:div>
    <w:div w:id="1096904673">
      <w:bodyDiv w:val="1"/>
      <w:marLeft w:val="0"/>
      <w:marRight w:val="0"/>
      <w:marTop w:val="0"/>
      <w:marBottom w:val="0"/>
      <w:divBdr>
        <w:top w:val="none" w:sz="0" w:space="0" w:color="auto"/>
        <w:left w:val="none" w:sz="0" w:space="0" w:color="auto"/>
        <w:bottom w:val="none" w:sz="0" w:space="0" w:color="auto"/>
        <w:right w:val="none" w:sz="0" w:space="0" w:color="auto"/>
      </w:divBdr>
    </w:div>
    <w:div w:id="1099906429">
      <w:bodyDiv w:val="1"/>
      <w:marLeft w:val="0"/>
      <w:marRight w:val="0"/>
      <w:marTop w:val="0"/>
      <w:marBottom w:val="0"/>
      <w:divBdr>
        <w:top w:val="none" w:sz="0" w:space="0" w:color="auto"/>
        <w:left w:val="none" w:sz="0" w:space="0" w:color="auto"/>
        <w:bottom w:val="none" w:sz="0" w:space="0" w:color="auto"/>
        <w:right w:val="none" w:sz="0" w:space="0" w:color="auto"/>
      </w:divBdr>
    </w:div>
    <w:div w:id="1138960084">
      <w:bodyDiv w:val="1"/>
      <w:marLeft w:val="0"/>
      <w:marRight w:val="0"/>
      <w:marTop w:val="0"/>
      <w:marBottom w:val="0"/>
      <w:divBdr>
        <w:top w:val="none" w:sz="0" w:space="0" w:color="auto"/>
        <w:left w:val="none" w:sz="0" w:space="0" w:color="auto"/>
        <w:bottom w:val="none" w:sz="0" w:space="0" w:color="auto"/>
        <w:right w:val="none" w:sz="0" w:space="0" w:color="auto"/>
      </w:divBdr>
    </w:div>
    <w:div w:id="1156142329">
      <w:bodyDiv w:val="1"/>
      <w:marLeft w:val="0"/>
      <w:marRight w:val="0"/>
      <w:marTop w:val="0"/>
      <w:marBottom w:val="0"/>
      <w:divBdr>
        <w:top w:val="none" w:sz="0" w:space="0" w:color="auto"/>
        <w:left w:val="none" w:sz="0" w:space="0" w:color="auto"/>
        <w:bottom w:val="none" w:sz="0" w:space="0" w:color="auto"/>
        <w:right w:val="none" w:sz="0" w:space="0" w:color="auto"/>
      </w:divBdr>
    </w:div>
    <w:div w:id="1174370972">
      <w:bodyDiv w:val="1"/>
      <w:marLeft w:val="0"/>
      <w:marRight w:val="0"/>
      <w:marTop w:val="0"/>
      <w:marBottom w:val="0"/>
      <w:divBdr>
        <w:top w:val="none" w:sz="0" w:space="0" w:color="auto"/>
        <w:left w:val="none" w:sz="0" w:space="0" w:color="auto"/>
        <w:bottom w:val="none" w:sz="0" w:space="0" w:color="auto"/>
        <w:right w:val="none" w:sz="0" w:space="0" w:color="auto"/>
      </w:divBdr>
    </w:div>
    <w:div w:id="1192574597">
      <w:bodyDiv w:val="1"/>
      <w:marLeft w:val="0"/>
      <w:marRight w:val="0"/>
      <w:marTop w:val="0"/>
      <w:marBottom w:val="0"/>
      <w:divBdr>
        <w:top w:val="none" w:sz="0" w:space="0" w:color="auto"/>
        <w:left w:val="none" w:sz="0" w:space="0" w:color="auto"/>
        <w:bottom w:val="none" w:sz="0" w:space="0" w:color="auto"/>
        <w:right w:val="none" w:sz="0" w:space="0" w:color="auto"/>
      </w:divBdr>
    </w:div>
    <w:div w:id="1195269153">
      <w:bodyDiv w:val="1"/>
      <w:marLeft w:val="0"/>
      <w:marRight w:val="0"/>
      <w:marTop w:val="0"/>
      <w:marBottom w:val="0"/>
      <w:divBdr>
        <w:top w:val="none" w:sz="0" w:space="0" w:color="auto"/>
        <w:left w:val="none" w:sz="0" w:space="0" w:color="auto"/>
        <w:bottom w:val="none" w:sz="0" w:space="0" w:color="auto"/>
        <w:right w:val="none" w:sz="0" w:space="0" w:color="auto"/>
      </w:divBdr>
    </w:div>
    <w:div w:id="1212110260">
      <w:bodyDiv w:val="1"/>
      <w:marLeft w:val="0"/>
      <w:marRight w:val="0"/>
      <w:marTop w:val="0"/>
      <w:marBottom w:val="0"/>
      <w:divBdr>
        <w:top w:val="none" w:sz="0" w:space="0" w:color="auto"/>
        <w:left w:val="none" w:sz="0" w:space="0" w:color="auto"/>
        <w:bottom w:val="none" w:sz="0" w:space="0" w:color="auto"/>
        <w:right w:val="none" w:sz="0" w:space="0" w:color="auto"/>
      </w:divBdr>
    </w:div>
    <w:div w:id="1243444763">
      <w:bodyDiv w:val="1"/>
      <w:marLeft w:val="0"/>
      <w:marRight w:val="0"/>
      <w:marTop w:val="0"/>
      <w:marBottom w:val="0"/>
      <w:divBdr>
        <w:top w:val="none" w:sz="0" w:space="0" w:color="auto"/>
        <w:left w:val="none" w:sz="0" w:space="0" w:color="auto"/>
        <w:bottom w:val="none" w:sz="0" w:space="0" w:color="auto"/>
        <w:right w:val="none" w:sz="0" w:space="0" w:color="auto"/>
      </w:divBdr>
    </w:div>
    <w:div w:id="1295017046">
      <w:bodyDiv w:val="1"/>
      <w:marLeft w:val="0"/>
      <w:marRight w:val="0"/>
      <w:marTop w:val="0"/>
      <w:marBottom w:val="0"/>
      <w:divBdr>
        <w:top w:val="none" w:sz="0" w:space="0" w:color="auto"/>
        <w:left w:val="none" w:sz="0" w:space="0" w:color="auto"/>
        <w:bottom w:val="none" w:sz="0" w:space="0" w:color="auto"/>
        <w:right w:val="none" w:sz="0" w:space="0" w:color="auto"/>
      </w:divBdr>
    </w:div>
    <w:div w:id="1306741816">
      <w:bodyDiv w:val="1"/>
      <w:marLeft w:val="0"/>
      <w:marRight w:val="0"/>
      <w:marTop w:val="0"/>
      <w:marBottom w:val="0"/>
      <w:divBdr>
        <w:top w:val="none" w:sz="0" w:space="0" w:color="auto"/>
        <w:left w:val="none" w:sz="0" w:space="0" w:color="auto"/>
        <w:bottom w:val="none" w:sz="0" w:space="0" w:color="auto"/>
        <w:right w:val="none" w:sz="0" w:space="0" w:color="auto"/>
      </w:divBdr>
    </w:div>
    <w:div w:id="1362121405">
      <w:bodyDiv w:val="1"/>
      <w:marLeft w:val="0"/>
      <w:marRight w:val="0"/>
      <w:marTop w:val="0"/>
      <w:marBottom w:val="0"/>
      <w:divBdr>
        <w:top w:val="none" w:sz="0" w:space="0" w:color="auto"/>
        <w:left w:val="none" w:sz="0" w:space="0" w:color="auto"/>
        <w:bottom w:val="none" w:sz="0" w:space="0" w:color="auto"/>
        <w:right w:val="none" w:sz="0" w:space="0" w:color="auto"/>
      </w:divBdr>
    </w:div>
    <w:div w:id="1375620070">
      <w:bodyDiv w:val="1"/>
      <w:marLeft w:val="0"/>
      <w:marRight w:val="0"/>
      <w:marTop w:val="0"/>
      <w:marBottom w:val="0"/>
      <w:divBdr>
        <w:top w:val="none" w:sz="0" w:space="0" w:color="auto"/>
        <w:left w:val="none" w:sz="0" w:space="0" w:color="auto"/>
        <w:bottom w:val="none" w:sz="0" w:space="0" w:color="auto"/>
        <w:right w:val="none" w:sz="0" w:space="0" w:color="auto"/>
      </w:divBdr>
    </w:div>
    <w:div w:id="1392734786">
      <w:bodyDiv w:val="1"/>
      <w:marLeft w:val="0"/>
      <w:marRight w:val="0"/>
      <w:marTop w:val="0"/>
      <w:marBottom w:val="0"/>
      <w:divBdr>
        <w:top w:val="none" w:sz="0" w:space="0" w:color="auto"/>
        <w:left w:val="none" w:sz="0" w:space="0" w:color="auto"/>
        <w:bottom w:val="none" w:sz="0" w:space="0" w:color="auto"/>
        <w:right w:val="none" w:sz="0" w:space="0" w:color="auto"/>
      </w:divBdr>
    </w:div>
    <w:div w:id="1403017608">
      <w:bodyDiv w:val="1"/>
      <w:marLeft w:val="0"/>
      <w:marRight w:val="0"/>
      <w:marTop w:val="0"/>
      <w:marBottom w:val="0"/>
      <w:divBdr>
        <w:top w:val="none" w:sz="0" w:space="0" w:color="auto"/>
        <w:left w:val="none" w:sz="0" w:space="0" w:color="auto"/>
        <w:bottom w:val="none" w:sz="0" w:space="0" w:color="auto"/>
        <w:right w:val="none" w:sz="0" w:space="0" w:color="auto"/>
      </w:divBdr>
    </w:div>
    <w:div w:id="1422677755">
      <w:bodyDiv w:val="1"/>
      <w:marLeft w:val="0"/>
      <w:marRight w:val="0"/>
      <w:marTop w:val="0"/>
      <w:marBottom w:val="0"/>
      <w:divBdr>
        <w:top w:val="none" w:sz="0" w:space="0" w:color="auto"/>
        <w:left w:val="none" w:sz="0" w:space="0" w:color="auto"/>
        <w:bottom w:val="none" w:sz="0" w:space="0" w:color="auto"/>
        <w:right w:val="none" w:sz="0" w:space="0" w:color="auto"/>
      </w:divBdr>
    </w:div>
    <w:div w:id="1451784268">
      <w:bodyDiv w:val="1"/>
      <w:marLeft w:val="0"/>
      <w:marRight w:val="0"/>
      <w:marTop w:val="0"/>
      <w:marBottom w:val="0"/>
      <w:divBdr>
        <w:top w:val="none" w:sz="0" w:space="0" w:color="auto"/>
        <w:left w:val="none" w:sz="0" w:space="0" w:color="auto"/>
        <w:bottom w:val="none" w:sz="0" w:space="0" w:color="auto"/>
        <w:right w:val="none" w:sz="0" w:space="0" w:color="auto"/>
      </w:divBdr>
    </w:div>
    <w:div w:id="1465153010">
      <w:bodyDiv w:val="1"/>
      <w:marLeft w:val="0"/>
      <w:marRight w:val="0"/>
      <w:marTop w:val="0"/>
      <w:marBottom w:val="0"/>
      <w:divBdr>
        <w:top w:val="none" w:sz="0" w:space="0" w:color="auto"/>
        <w:left w:val="none" w:sz="0" w:space="0" w:color="auto"/>
        <w:bottom w:val="none" w:sz="0" w:space="0" w:color="auto"/>
        <w:right w:val="none" w:sz="0" w:space="0" w:color="auto"/>
      </w:divBdr>
    </w:div>
    <w:div w:id="1485316076">
      <w:bodyDiv w:val="1"/>
      <w:marLeft w:val="0"/>
      <w:marRight w:val="0"/>
      <w:marTop w:val="0"/>
      <w:marBottom w:val="0"/>
      <w:divBdr>
        <w:top w:val="none" w:sz="0" w:space="0" w:color="auto"/>
        <w:left w:val="none" w:sz="0" w:space="0" w:color="auto"/>
        <w:bottom w:val="none" w:sz="0" w:space="0" w:color="auto"/>
        <w:right w:val="none" w:sz="0" w:space="0" w:color="auto"/>
      </w:divBdr>
    </w:div>
    <w:div w:id="1490318544">
      <w:bodyDiv w:val="1"/>
      <w:marLeft w:val="0"/>
      <w:marRight w:val="0"/>
      <w:marTop w:val="0"/>
      <w:marBottom w:val="0"/>
      <w:divBdr>
        <w:top w:val="none" w:sz="0" w:space="0" w:color="auto"/>
        <w:left w:val="none" w:sz="0" w:space="0" w:color="auto"/>
        <w:bottom w:val="none" w:sz="0" w:space="0" w:color="auto"/>
        <w:right w:val="none" w:sz="0" w:space="0" w:color="auto"/>
      </w:divBdr>
    </w:div>
    <w:div w:id="1505245215">
      <w:bodyDiv w:val="1"/>
      <w:marLeft w:val="0"/>
      <w:marRight w:val="0"/>
      <w:marTop w:val="0"/>
      <w:marBottom w:val="0"/>
      <w:divBdr>
        <w:top w:val="none" w:sz="0" w:space="0" w:color="auto"/>
        <w:left w:val="none" w:sz="0" w:space="0" w:color="auto"/>
        <w:bottom w:val="none" w:sz="0" w:space="0" w:color="auto"/>
        <w:right w:val="none" w:sz="0" w:space="0" w:color="auto"/>
      </w:divBdr>
    </w:div>
    <w:div w:id="1514609678">
      <w:bodyDiv w:val="1"/>
      <w:marLeft w:val="0"/>
      <w:marRight w:val="0"/>
      <w:marTop w:val="0"/>
      <w:marBottom w:val="0"/>
      <w:divBdr>
        <w:top w:val="none" w:sz="0" w:space="0" w:color="auto"/>
        <w:left w:val="none" w:sz="0" w:space="0" w:color="auto"/>
        <w:bottom w:val="none" w:sz="0" w:space="0" w:color="auto"/>
        <w:right w:val="none" w:sz="0" w:space="0" w:color="auto"/>
      </w:divBdr>
    </w:div>
    <w:div w:id="1546715555">
      <w:bodyDiv w:val="1"/>
      <w:marLeft w:val="0"/>
      <w:marRight w:val="0"/>
      <w:marTop w:val="0"/>
      <w:marBottom w:val="0"/>
      <w:divBdr>
        <w:top w:val="none" w:sz="0" w:space="0" w:color="auto"/>
        <w:left w:val="none" w:sz="0" w:space="0" w:color="auto"/>
        <w:bottom w:val="none" w:sz="0" w:space="0" w:color="auto"/>
        <w:right w:val="none" w:sz="0" w:space="0" w:color="auto"/>
      </w:divBdr>
    </w:div>
    <w:div w:id="1550797821">
      <w:bodyDiv w:val="1"/>
      <w:marLeft w:val="0"/>
      <w:marRight w:val="0"/>
      <w:marTop w:val="0"/>
      <w:marBottom w:val="0"/>
      <w:divBdr>
        <w:top w:val="none" w:sz="0" w:space="0" w:color="auto"/>
        <w:left w:val="none" w:sz="0" w:space="0" w:color="auto"/>
        <w:bottom w:val="none" w:sz="0" w:space="0" w:color="auto"/>
        <w:right w:val="none" w:sz="0" w:space="0" w:color="auto"/>
      </w:divBdr>
    </w:div>
    <w:div w:id="1561475855">
      <w:bodyDiv w:val="1"/>
      <w:marLeft w:val="0"/>
      <w:marRight w:val="0"/>
      <w:marTop w:val="0"/>
      <w:marBottom w:val="0"/>
      <w:divBdr>
        <w:top w:val="none" w:sz="0" w:space="0" w:color="auto"/>
        <w:left w:val="none" w:sz="0" w:space="0" w:color="auto"/>
        <w:bottom w:val="none" w:sz="0" w:space="0" w:color="auto"/>
        <w:right w:val="none" w:sz="0" w:space="0" w:color="auto"/>
      </w:divBdr>
    </w:div>
    <w:div w:id="1570069220">
      <w:bodyDiv w:val="1"/>
      <w:marLeft w:val="0"/>
      <w:marRight w:val="0"/>
      <w:marTop w:val="0"/>
      <w:marBottom w:val="0"/>
      <w:divBdr>
        <w:top w:val="none" w:sz="0" w:space="0" w:color="auto"/>
        <w:left w:val="none" w:sz="0" w:space="0" w:color="auto"/>
        <w:bottom w:val="none" w:sz="0" w:space="0" w:color="auto"/>
        <w:right w:val="none" w:sz="0" w:space="0" w:color="auto"/>
      </w:divBdr>
    </w:div>
    <w:div w:id="1571499031">
      <w:bodyDiv w:val="1"/>
      <w:marLeft w:val="0"/>
      <w:marRight w:val="0"/>
      <w:marTop w:val="0"/>
      <w:marBottom w:val="0"/>
      <w:divBdr>
        <w:top w:val="none" w:sz="0" w:space="0" w:color="auto"/>
        <w:left w:val="none" w:sz="0" w:space="0" w:color="auto"/>
        <w:bottom w:val="none" w:sz="0" w:space="0" w:color="auto"/>
        <w:right w:val="none" w:sz="0" w:space="0" w:color="auto"/>
      </w:divBdr>
    </w:div>
    <w:div w:id="1595699604">
      <w:bodyDiv w:val="1"/>
      <w:marLeft w:val="0"/>
      <w:marRight w:val="0"/>
      <w:marTop w:val="0"/>
      <w:marBottom w:val="0"/>
      <w:divBdr>
        <w:top w:val="none" w:sz="0" w:space="0" w:color="auto"/>
        <w:left w:val="none" w:sz="0" w:space="0" w:color="auto"/>
        <w:bottom w:val="none" w:sz="0" w:space="0" w:color="auto"/>
        <w:right w:val="none" w:sz="0" w:space="0" w:color="auto"/>
      </w:divBdr>
    </w:div>
    <w:div w:id="1623152973">
      <w:bodyDiv w:val="1"/>
      <w:marLeft w:val="0"/>
      <w:marRight w:val="0"/>
      <w:marTop w:val="0"/>
      <w:marBottom w:val="0"/>
      <w:divBdr>
        <w:top w:val="none" w:sz="0" w:space="0" w:color="auto"/>
        <w:left w:val="none" w:sz="0" w:space="0" w:color="auto"/>
        <w:bottom w:val="none" w:sz="0" w:space="0" w:color="auto"/>
        <w:right w:val="none" w:sz="0" w:space="0" w:color="auto"/>
      </w:divBdr>
    </w:div>
    <w:div w:id="1625430211">
      <w:bodyDiv w:val="1"/>
      <w:marLeft w:val="0"/>
      <w:marRight w:val="0"/>
      <w:marTop w:val="0"/>
      <w:marBottom w:val="0"/>
      <w:divBdr>
        <w:top w:val="none" w:sz="0" w:space="0" w:color="auto"/>
        <w:left w:val="none" w:sz="0" w:space="0" w:color="auto"/>
        <w:bottom w:val="none" w:sz="0" w:space="0" w:color="auto"/>
        <w:right w:val="none" w:sz="0" w:space="0" w:color="auto"/>
      </w:divBdr>
    </w:div>
    <w:div w:id="1628051977">
      <w:bodyDiv w:val="1"/>
      <w:marLeft w:val="0"/>
      <w:marRight w:val="0"/>
      <w:marTop w:val="0"/>
      <w:marBottom w:val="0"/>
      <w:divBdr>
        <w:top w:val="none" w:sz="0" w:space="0" w:color="auto"/>
        <w:left w:val="none" w:sz="0" w:space="0" w:color="auto"/>
        <w:bottom w:val="none" w:sz="0" w:space="0" w:color="auto"/>
        <w:right w:val="none" w:sz="0" w:space="0" w:color="auto"/>
      </w:divBdr>
    </w:div>
    <w:div w:id="1642343470">
      <w:bodyDiv w:val="1"/>
      <w:marLeft w:val="0"/>
      <w:marRight w:val="0"/>
      <w:marTop w:val="0"/>
      <w:marBottom w:val="0"/>
      <w:divBdr>
        <w:top w:val="none" w:sz="0" w:space="0" w:color="auto"/>
        <w:left w:val="none" w:sz="0" w:space="0" w:color="auto"/>
        <w:bottom w:val="none" w:sz="0" w:space="0" w:color="auto"/>
        <w:right w:val="none" w:sz="0" w:space="0" w:color="auto"/>
      </w:divBdr>
    </w:div>
    <w:div w:id="1646933959">
      <w:bodyDiv w:val="1"/>
      <w:marLeft w:val="0"/>
      <w:marRight w:val="0"/>
      <w:marTop w:val="0"/>
      <w:marBottom w:val="0"/>
      <w:divBdr>
        <w:top w:val="none" w:sz="0" w:space="0" w:color="auto"/>
        <w:left w:val="none" w:sz="0" w:space="0" w:color="auto"/>
        <w:bottom w:val="none" w:sz="0" w:space="0" w:color="auto"/>
        <w:right w:val="none" w:sz="0" w:space="0" w:color="auto"/>
      </w:divBdr>
    </w:div>
    <w:div w:id="1653944550">
      <w:bodyDiv w:val="1"/>
      <w:marLeft w:val="0"/>
      <w:marRight w:val="0"/>
      <w:marTop w:val="0"/>
      <w:marBottom w:val="0"/>
      <w:divBdr>
        <w:top w:val="none" w:sz="0" w:space="0" w:color="auto"/>
        <w:left w:val="none" w:sz="0" w:space="0" w:color="auto"/>
        <w:bottom w:val="none" w:sz="0" w:space="0" w:color="auto"/>
        <w:right w:val="none" w:sz="0" w:space="0" w:color="auto"/>
      </w:divBdr>
    </w:div>
    <w:div w:id="1686059318">
      <w:bodyDiv w:val="1"/>
      <w:marLeft w:val="0"/>
      <w:marRight w:val="0"/>
      <w:marTop w:val="0"/>
      <w:marBottom w:val="0"/>
      <w:divBdr>
        <w:top w:val="none" w:sz="0" w:space="0" w:color="auto"/>
        <w:left w:val="none" w:sz="0" w:space="0" w:color="auto"/>
        <w:bottom w:val="none" w:sz="0" w:space="0" w:color="auto"/>
        <w:right w:val="none" w:sz="0" w:space="0" w:color="auto"/>
      </w:divBdr>
    </w:div>
    <w:div w:id="1712920640">
      <w:bodyDiv w:val="1"/>
      <w:marLeft w:val="0"/>
      <w:marRight w:val="0"/>
      <w:marTop w:val="0"/>
      <w:marBottom w:val="0"/>
      <w:divBdr>
        <w:top w:val="none" w:sz="0" w:space="0" w:color="auto"/>
        <w:left w:val="none" w:sz="0" w:space="0" w:color="auto"/>
        <w:bottom w:val="none" w:sz="0" w:space="0" w:color="auto"/>
        <w:right w:val="none" w:sz="0" w:space="0" w:color="auto"/>
      </w:divBdr>
    </w:div>
    <w:div w:id="1715930428">
      <w:bodyDiv w:val="1"/>
      <w:marLeft w:val="0"/>
      <w:marRight w:val="0"/>
      <w:marTop w:val="0"/>
      <w:marBottom w:val="0"/>
      <w:divBdr>
        <w:top w:val="none" w:sz="0" w:space="0" w:color="auto"/>
        <w:left w:val="none" w:sz="0" w:space="0" w:color="auto"/>
        <w:bottom w:val="none" w:sz="0" w:space="0" w:color="auto"/>
        <w:right w:val="none" w:sz="0" w:space="0" w:color="auto"/>
      </w:divBdr>
    </w:div>
    <w:div w:id="1742554435">
      <w:bodyDiv w:val="1"/>
      <w:marLeft w:val="0"/>
      <w:marRight w:val="0"/>
      <w:marTop w:val="0"/>
      <w:marBottom w:val="0"/>
      <w:divBdr>
        <w:top w:val="none" w:sz="0" w:space="0" w:color="auto"/>
        <w:left w:val="none" w:sz="0" w:space="0" w:color="auto"/>
        <w:bottom w:val="none" w:sz="0" w:space="0" w:color="auto"/>
        <w:right w:val="none" w:sz="0" w:space="0" w:color="auto"/>
      </w:divBdr>
    </w:div>
    <w:div w:id="1753118567">
      <w:bodyDiv w:val="1"/>
      <w:marLeft w:val="0"/>
      <w:marRight w:val="0"/>
      <w:marTop w:val="0"/>
      <w:marBottom w:val="0"/>
      <w:divBdr>
        <w:top w:val="none" w:sz="0" w:space="0" w:color="auto"/>
        <w:left w:val="none" w:sz="0" w:space="0" w:color="auto"/>
        <w:bottom w:val="none" w:sz="0" w:space="0" w:color="auto"/>
        <w:right w:val="none" w:sz="0" w:space="0" w:color="auto"/>
      </w:divBdr>
    </w:div>
    <w:div w:id="1782339597">
      <w:bodyDiv w:val="1"/>
      <w:marLeft w:val="0"/>
      <w:marRight w:val="0"/>
      <w:marTop w:val="0"/>
      <w:marBottom w:val="0"/>
      <w:divBdr>
        <w:top w:val="none" w:sz="0" w:space="0" w:color="auto"/>
        <w:left w:val="none" w:sz="0" w:space="0" w:color="auto"/>
        <w:bottom w:val="none" w:sz="0" w:space="0" w:color="auto"/>
        <w:right w:val="none" w:sz="0" w:space="0" w:color="auto"/>
      </w:divBdr>
    </w:div>
    <w:div w:id="1797411068">
      <w:bodyDiv w:val="1"/>
      <w:marLeft w:val="0"/>
      <w:marRight w:val="0"/>
      <w:marTop w:val="0"/>
      <w:marBottom w:val="0"/>
      <w:divBdr>
        <w:top w:val="none" w:sz="0" w:space="0" w:color="auto"/>
        <w:left w:val="none" w:sz="0" w:space="0" w:color="auto"/>
        <w:bottom w:val="none" w:sz="0" w:space="0" w:color="auto"/>
        <w:right w:val="none" w:sz="0" w:space="0" w:color="auto"/>
      </w:divBdr>
    </w:div>
    <w:div w:id="1802575172">
      <w:bodyDiv w:val="1"/>
      <w:marLeft w:val="0"/>
      <w:marRight w:val="0"/>
      <w:marTop w:val="0"/>
      <w:marBottom w:val="0"/>
      <w:divBdr>
        <w:top w:val="none" w:sz="0" w:space="0" w:color="auto"/>
        <w:left w:val="none" w:sz="0" w:space="0" w:color="auto"/>
        <w:bottom w:val="none" w:sz="0" w:space="0" w:color="auto"/>
        <w:right w:val="none" w:sz="0" w:space="0" w:color="auto"/>
      </w:divBdr>
    </w:div>
    <w:div w:id="1811093821">
      <w:bodyDiv w:val="1"/>
      <w:marLeft w:val="0"/>
      <w:marRight w:val="0"/>
      <w:marTop w:val="0"/>
      <w:marBottom w:val="0"/>
      <w:divBdr>
        <w:top w:val="none" w:sz="0" w:space="0" w:color="auto"/>
        <w:left w:val="none" w:sz="0" w:space="0" w:color="auto"/>
        <w:bottom w:val="none" w:sz="0" w:space="0" w:color="auto"/>
        <w:right w:val="none" w:sz="0" w:space="0" w:color="auto"/>
      </w:divBdr>
    </w:div>
    <w:div w:id="1814524864">
      <w:bodyDiv w:val="1"/>
      <w:marLeft w:val="0"/>
      <w:marRight w:val="0"/>
      <w:marTop w:val="0"/>
      <w:marBottom w:val="0"/>
      <w:divBdr>
        <w:top w:val="none" w:sz="0" w:space="0" w:color="auto"/>
        <w:left w:val="none" w:sz="0" w:space="0" w:color="auto"/>
        <w:bottom w:val="none" w:sz="0" w:space="0" w:color="auto"/>
        <w:right w:val="none" w:sz="0" w:space="0" w:color="auto"/>
      </w:divBdr>
    </w:div>
    <w:div w:id="1844513026">
      <w:bodyDiv w:val="1"/>
      <w:marLeft w:val="0"/>
      <w:marRight w:val="0"/>
      <w:marTop w:val="0"/>
      <w:marBottom w:val="0"/>
      <w:divBdr>
        <w:top w:val="none" w:sz="0" w:space="0" w:color="auto"/>
        <w:left w:val="none" w:sz="0" w:space="0" w:color="auto"/>
        <w:bottom w:val="none" w:sz="0" w:space="0" w:color="auto"/>
        <w:right w:val="none" w:sz="0" w:space="0" w:color="auto"/>
      </w:divBdr>
    </w:div>
    <w:div w:id="1864589454">
      <w:bodyDiv w:val="1"/>
      <w:marLeft w:val="0"/>
      <w:marRight w:val="0"/>
      <w:marTop w:val="0"/>
      <w:marBottom w:val="0"/>
      <w:divBdr>
        <w:top w:val="none" w:sz="0" w:space="0" w:color="auto"/>
        <w:left w:val="none" w:sz="0" w:space="0" w:color="auto"/>
        <w:bottom w:val="none" w:sz="0" w:space="0" w:color="auto"/>
        <w:right w:val="none" w:sz="0" w:space="0" w:color="auto"/>
      </w:divBdr>
    </w:div>
    <w:div w:id="1889415332">
      <w:bodyDiv w:val="1"/>
      <w:marLeft w:val="0"/>
      <w:marRight w:val="0"/>
      <w:marTop w:val="0"/>
      <w:marBottom w:val="0"/>
      <w:divBdr>
        <w:top w:val="none" w:sz="0" w:space="0" w:color="auto"/>
        <w:left w:val="none" w:sz="0" w:space="0" w:color="auto"/>
        <w:bottom w:val="none" w:sz="0" w:space="0" w:color="auto"/>
        <w:right w:val="none" w:sz="0" w:space="0" w:color="auto"/>
      </w:divBdr>
    </w:div>
    <w:div w:id="1890913784">
      <w:bodyDiv w:val="1"/>
      <w:marLeft w:val="0"/>
      <w:marRight w:val="0"/>
      <w:marTop w:val="0"/>
      <w:marBottom w:val="0"/>
      <w:divBdr>
        <w:top w:val="none" w:sz="0" w:space="0" w:color="auto"/>
        <w:left w:val="none" w:sz="0" w:space="0" w:color="auto"/>
        <w:bottom w:val="none" w:sz="0" w:space="0" w:color="auto"/>
        <w:right w:val="none" w:sz="0" w:space="0" w:color="auto"/>
      </w:divBdr>
    </w:div>
    <w:div w:id="1896119129">
      <w:bodyDiv w:val="1"/>
      <w:marLeft w:val="0"/>
      <w:marRight w:val="0"/>
      <w:marTop w:val="0"/>
      <w:marBottom w:val="0"/>
      <w:divBdr>
        <w:top w:val="none" w:sz="0" w:space="0" w:color="auto"/>
        <w:left w:val="none" w:sz="0" w:space="0" w:color="auto"/>
        <w:bottom w:val="none" w:sz="0" w:space="0" w:color="auto"/>
        <w:right w:val="none" w:sz="0" w:space="0" w:color="auto"/>
      </w:divBdr>
    </w:div>
    <w:div w:id="1905748972">
      <w:bodyDiv w:val="1"/>
      <w:marLeft w:val="0"/>
      <w:marRight w:val="0"/>
      <w:marTop w:val="0"/>
      <w:marBottom w:val="0"/>
      <w:divBdr>
        <w:top w:val="none" w:sz="0" w:space="0" w:color="auto"/>
        <w:left w:val="none" w:sz="0" w:space="0" w:color="auto"/>
        <w:bottom w:val="none" w:sz="0" w:space="0" w:color="auto"/>
        <w:right w:val="none" w:sz="0" w:space="0" w:color="auto"/>
      </w:divBdr>
    </w:div>
    <w:div w:id="1925869839">
      <w:bodyDiv w:val="1"/>
      <w:marLeft w:val="0"/>
      <w:marRight w:val="0"/>
      <w:marTop w:val="0"/>
      <w:marBottom w:val="0"/>
      <w:divBdr>
        <w:top w:val="none" w:sz="0" w:space="0" w:color="auto"/>
        <w:left w:val="none" w:sz="0" w:space="0" w:color="auto"/>
        <w:bottom w:val="none" w:sz="0" w:space="0" w:color="auto"/>
        <w:right w:val="none" w:sz="0" w:space="0" w:color="auto"/>
      </w:divBdr>
    </w:div>
    <w:div w:id="1930237589">
      <w:bodyDiv w:val="1"/>
      <w:marLeft w:val="0"/>
      <w:marRight w:val="0"/>
      <w:marTop w:val="0"/>
      <w:marBottom w:val="0"/>
      <w:divBdr>
        <w:top w:val="none" w:sz="0" w:space="0" w:color="auto"/>
        <w:left w:val="none" w:sz="0" w:space="0" w:color="auto"/>
        <w:bottom w:val="none" w:sz="0" w:space="0" w:color="auto"/>
        <w:right w:val="none" w:sz="0" w:space="0" w:color="auto"/>
      </w:divBdr>
    </w:div>
    <w:div w:id="1943686271">
      <w:bodyDiv w:val="1"/>
      <w:marLeft w:val="0"/>
      <w:marRight w:val="0"/>
      <w:marTop w:val="0"/>
      <w:marBottom w:val="0"/>
      <w:divBdr>
        <w:top w:val="none" w:sz="0" w:space="0" w:color="auto"/>
        <w:left w:val="none" w:sz="0" w:space="0" w:color="auto"/>
        <w:bottom w:val="none" w:sz="0" w:space="0" w:color="auto"/>
        <w:right w:val="none" w:sz="0" w:space="0" w:color="auto"/>
      </w:divBdr>
    </w:div>
    <w:div w:id="1970669138">
      <w:bodyDiv w:val="1"/>
      <w:marLeft w:val="0"/>
      <w:marRight w:val="0"/>
      <w:marTop w:val="0"/>
      <w:marBottom w:val="0"/>
      <w:divBdr>
        <w:top w:val="none" w:sz="0" w:space="0" w:color="auto"/>
        <w:left w:val="none" w:sz="0" w:space="0" w:color="auto"/>
        <w:bottom w:val="none" w:sz="0" w:space="0" w:color="auto"/>
        <w:right w:val="none" w:sz="0" w:space="0" w:color="auto"/>
      </w:divBdr>
    </w:div>
    <w:div w:id="1971393970">
      <w:bodyDiv w:val="1"/>
      <w:marLeft w:val="0"/>
      <w:marRight w:val="0"/>
      <w:marTop w:val="0"/>
      <w:marBottom w:val="0"/>
      <w:divBdr>
        <w:top w:val="none" w:sz="0" w:space="0" w:color="auto"/>
        <w:left w:val="none" w:sz="0" w:space="0" w:color="auto"/>
        <w:bottom w:val="none" w:sz="0" w:space="0" w:color="auto"/>
        <w:right w:val="none" w:sz="0" w:space="0" w:color="auto"/>
      </w:divBdr>
    </w:div>
    <w:div w:id="1978802467">
      <w:bodyDiv w:val="1"/>
      <w:marLeft w:val="0"/>
      <w:marRight w:val="0"/>
      <w:marTop w:val="0"/>
      <w:marBottom w:val="0"/>
      <w:divBdr>
        <w:top w:val="none" w:sz="0" w:space="0" w:color="auto"/>
        <w:left w:val="none" w:sz="0" w:space="0" w:color="auto"/>
        <w:bottom w:val="none" w:sz="0" w:space="0" w:color="auto"/>
        <w:right w:val="none" w:sz="0" w:space="0" w:color="auto"/>
      </w:divBdr>
    </w:div>
    <w:div w:id="1998072889">
      <w:bodyDiv w:val="1"/>
      <w:marLeft w:val="0"/>
      <w:marRight w:val="0"/>
      <w:marTop w:val="0"/>
      <w:marBottom w:val="0"/>
      <w:divBdr>
        <w:top w:val="none" w:sz="0" w:space="0" w:color="auto"/>
        <w:left w:val="none" w:sz="0" w:space="0" w:color="auto"/>
        <w:bottom w:val="none" w:sz="0" w:space="0" w:color="auto"/>
        <w:right w:val="none" w:sz="0" w:space="0" w:color="auto"/>
      </w:divBdr>
    </w:div>
    <w:div w:id="2007976720">
      <w:bodyDiv w:val="1"/>
      <w:marLeft w:val="0"/>
      <w:marRight w:val="0"/>
      <w:marTop w:val="0"/>
      <w:marBottom w:val="0"/>
      <w:divBdr>
        <w:top w:val="none" w:sz="0" w:space="0" w:color="auto"/>
        <w:left w:val="none" w:sz="0" w:space="0" w:color="auto"/>
        <w:bottom w:val="none" w:sz="0" w:space="0" w:color="auto"/>
        <w:right w:val="none" w:sz="0" w:space="0" w:color="auto"/>
      </w:divBdr>
    </w:div>
    <w:div w:id="2013021243">
      <w:bodyDiv w:val="1"/>
      <w:marLeft w:val="0"/>
      <w:marRight w:val="0"/>
      <w:marTop w:val="0"/>
      <w:marBottom w:val="0"/>
      <w:divBdr>
        <w:top w:val="none" w:sz="0" w:space="0" w:color="auto"/>
        <w:left w:val="none" w:sz="0" w:space="0" w:color="auto"/>
        <w:bottom w:val="none" w:sz="0" w:space="0" w:color="auto"/>
        <w:right w:val="none" w:sz="0" w:space="0" w:color="auto"/>
      </w:divBdr>
    </w:div>
    <w:div w:id="2013097620">
      <w:bodyDiv w:val="1"/>
      <w:marLeft w:val="0"/>
      <w:marRight w:val="0"/>
      <w:marTop w:val="0"/>
      <w:marBottom w:val="0"/>
      <w:divBdr>
        <w:top w:val="none" w:sz="0" w:space="0" w:color="auto"/>
        <w:left w:val="none" w:sz="0" w:space="0" w:color="auto"/>
        <w:bottom w:val="none" w:sz="0" w:space="0" w:color="auto"/>
        <w:right w:val="none" w:sz="0" w:space="0" w:color="auto"/>
      </w:divBdr>
    </w:div>
    <w:div w:id="2023780180">
      <w:bodyDiv w:val="1"/>
      <w:marLeft w:val="0"/>
      <w:marRight w:val="0"/>
      <w:marTop w:val="0"/>
      <w:marBottom w:val="0"/>
      <w:divBdr>
        <w:top w:val="none" w:sz="0" w:space="0" w:color="auto"/>
        <w:left w:val="none" w:sz="0" w:space="0" w:color="auto"/>
        <w:bottom w:val="none" w:sz="0" w:space="0" w:color="auto"/>
        <w:right w:val="none" w:sz="0" w:space="0" w:color="auto"/>
      </w:divBdr>
    </w:div>
    <w:div w:id="2052684857">
      <w:bodyDiv w:val="1"/>
      <w:marLeft w:val="0"/>
      <w:marRight w:val="0"/>
      <w:marTop w:val="0"/>
      <w:marBottom w:val="0"/>
      <w:divBdr>
        <w:top w:val="none" w:sz="0" w:space="0" w:color="auto"/>
        <w:left w:val="none" w:sz="0" w:space="0" w:color="auto"/>
        <w:bottom w:val="none" w:sz="0" w:space="0" w:color="auto"/>
        <w:right w:val="none" w:sz="0" w:space="0" w:color="auto"/>
      </w:divBdr>
    </w:div>
    <w:div w:id="2074083648">
      <w:bodyDiv w:val="1"/>
      <w:marLeft w:val="0"/>
      <w:marRight w:val="0"/>
      <w:marTop w:val="0"/>
      <w:marBottom w:val="0"/>
      <w:divBdr>
        <w:top w:val="none" w:sz="0" w:space="0" w:color="auto"/>
        <w:left w:val="none" w:sz="0" w:space="0" w:color="auto"/>
        <w:bottom w:val="none" w:sz="0" w:space="0" w:color="auto"/>
        <w:right w:val="none" w:sz="0" w:space="0" w:color="auto"/>
      </w:divBdr>
    </w:div>
    <w:div w:id="2076930717">
      <w:bodyDiv w:val="1"/>
      <w:marLeft w:val="0"/>
      <w:marRight w:val="0"/>
      <w:marTop w:val="0"/>
      <w:marBottom w:val="0"/>
      <w:divBdr>
        <w:top w:val="none" w:sz="0" w:space="0" w:color="auto"/>
        <w:left w:val="none" w:sz="0" w:space="0" w:color="auto"/>
        <w:bottom w:val="none" w:sz="0" w:space="0" w:color="auto"/>
        <w:right w:val="none" w:sz="0" w:space="0" w:color="auto"/>
      </w:divBdr>
    </w:div>
    <w:div w:id="2089496129">
      <w:bodyDiv w:val="1"/>
      <w:marLeft w:val="0"/>
      <w:marRight w:val="0"/>
      <w:marTop w:val="0"/>
      <w:marBottom w:val="0"/>
      <w:divBdr>
        <w:top w:val="none" w:sz="0" w:space="0" w:color="auto"/>
        <w:left w:val="none" w:sz="0" w:space="0" w:color="auto"/>
        <w:bottom w:val="none" w:sz="0" w:space="0" w:color="auto"/>
        <w:right w:val="none" w:sz="0" w:space="0" w:color="auto"/>
      </w:divBdr>
    </w:div>
    <w:div w:id="2094349651">
      <w:bodyDiv w:val="1"/>
      <w:marLeft w:val="0"/>
      <w:marRight w:val="0"/>
      <w:marTop w:val="0"/>
      <w:marBottom w:val="0"/>
      <w:divBdr>
        <w:top w:val="none" w:sz="0" w:space="0" w:color="auto"/>
        <w:left w:val="none" w:sz="0" w:space="0" w:color="auto"/>
        <w:bottom w:val="none" w:sz="0" w:space="0" w:color="auto"/>
        <w:right w:val="none" w:sz="0" w:space="0" w:color="auto"/>
      </w:divBdr>
    </w:div>
    <w:div w:id="2110197693">
      <w:bodyDiv w:val="1"/>
      <w:marLeft w:val="0"/>
      <w:marRight w:val="0"/>
      <w:marTop w:val="0"/>
      <w:marBottom w:val="0"/>
      <w:divBdr>
        <w:top w:val="none" w:sz="0" w:space="0" w:color="auto"/>
        <w:left w:val="none" w:sz="0" w:space="0" w:color="auto"/>
        <w:bottom w:val="none" w:sz="0" w:space="0" w:color="auto"/>
        <w:right w:val="none" w:sz="0" w:space="0" w:color="auto"/>
      </w:divBdr>
    </w:div>
    <w:div w:id="2120752740">
      <w:bodyDiv w:val="1"/>
      <w:marLeft w:val="0"/>
      <w:marRight w:val="0"/>
      <w:marTop w:val="0"/>
      <w:marBottom w:val="0"/>
      <w:divBdr>
        <w:top w:val="none" w:sz="0" w:space="0" w:color="auto"/>
        <w:left w:val="none" w:sz="0" w:space="0" w:color="auto"/>
        <w:bottom w:val="none" w:sz="0" w:space="0" w:color="auto"/>
        <w:right w:val="none" w:sz="0" w:space="0" w:color="auto"/>
      </w:divBdr>
    </w:div>
    <w:div w:id="2134248802">
      <w:bodyDiv w:val="1"/>
      <w:marLeft w:val="0"/>
      <w:marRight w:val="0"/>
      <w:marTop w:val="0"/>
      <w:marBottom w:val="0"/>
      <w:divBdr>
        <w:top w:val="none" w:sz="0" w:space="0" w:color="auto"/>
        <w:left w:val="none" w:sz="0" w:space="0" w:color="auto"/>
        <w:bottom w:val="none" w:sz="0" w:space="0" w:color="auto"/>
        <w:right w:val="none" w:sz="0" w:space="0" w:color="auto"/>
      </w:divBdr>
    </w:div>
    <w:div w:id="214534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ning.wealden.gov.uk/Planning/Display/WD/2025/0822/L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nning.wealden.gov.uk/Planning/Display/WD/2025/0528/FR" TargetMode="External"/><Relationship Id="rId5" Type="http://schemas.openxmlformats.org/officeDocument/2006/relationships/footnotes" Target="footnotes.xml"/><Relationship Id="rId10" Type="http://schemas.openxmlformats.org/officeDocument/2006/relationships/hyperlink" Target="https://planning.wealden.gov.uk/Planning/Display/WD/2025/0905/F" TargetMode="External"/><Relationship Id="rId4" Type="http://schemas.openxmlformats.org/officeDocument/2006/relationships/webSettings" Target="webSettings.xml"/><Relationship Id="rId9" Type="http://schemas.openxmlformats.org/officeDocument/2006/relationships/hyperlink" Target="https://planning.wealden.gov.uk/Planning/Display/WD/2025/093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Hartfield</dc:creator>
  <cp:keywords/>
  <dc:description/>
  <cp:lastModifiedBy>Hartfield Parish Council</cp:lastModifiedBy>
  <cp:revision>5</cp:revision>
  <cp:lastPrinted>2024-04-08T16:28:00Z</cp:lastPrinted>
  <dcterms:created xsi:type="dcterms:W3CDTF">2025-05-06T18:13:00Z</dcterms:created>
  <dcterms:modified xsi:type="dcterms:W3CDTF">2025-05-06T18:33:00Z</dcterms:modified>
</cp:coreProperties>
</file>